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C9" w:rsidRPr="00483FC9" w:rsidRDefault="00483FC9" w:rsidP="00483FC9">
      <w:pPr>
        <w:spacing w:after="0" w:line="240" w:lineRule="auto"/>
        <w:outlineLvl w:val="2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83FC9">
        <w:rPr>
          <w:rFonts w:ascii="Arial" w:eastAsia="Times New Roman" w:hAnsi="Arial" w:cs="Arial"/>
          <w:color w:val="212121"/>
          <w:sz w:val="36"/>
          <w:szCs w:val="36"/>
          <w:lang w:eastAsia="ru-RU"/>
        </w:rPr>
        <w:t>Изменения в Правилах дорожного движения</w:t>
      </w:r>
    </w:p>
    <w:p w:rsidR="00483FC9" w:rsidRPr="00483FC9" w:rsidRDefault="006665BD" w:rsidP="00483FC9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hyperlink r:id="rId6" w:tooltip="permanent link" w:history="1">
        <w:r w:rsidR="00483FC9" w:rsidRPr="00483FC9">
          <w:rPr>
            <w:rFonts w:ascii="Georgia" w:eastAsia="Times New Roman" w:hAnsi="Georgia" w:cs="Times New Roman"/>
            <w:i/>
            <w:iCs/>
            <w:color w:val="757575"/>
            <w:sz w:val="18"/>
            <w:szCs w:val="18"/>
            <w:lang w:eastAsia="ru-RU"/>
          </w:rPr>
          <w:t>мая 16, 2018</w:t>
        </w:r>
      </w:hyperlink>
    </w:p>
    <w:p w:rsidR="00483FC9" w:rsidRPr="00483FC9" w:rsidRDefault="00483FC9" w:rsidP="00483FC9">
      <w:pPr>
        <w:spacing w:after="0" w:line="480" w:lineRule="atLeast"/>
        <w:rPr>
          <w:rFonts w:ascii="Georgia" w:eastAsia="Times New Roman" w:hAnsi="Georgia" w:cs="Times New Roman"/>
          <w:color w:val="000000"/>
          <w:szCs w:val="24"/>
          <w:lang w:eastAsia="ru-RU"/>
        </w:rPr>
      </w:pPr>
    </w:p>
    <w:p w:rsidR="00483FC9" w:rsidRPr="00483FC9" w:rsidRDefault="00483FC9" w:rsidP="00483FC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Cs w:val="24"/>
          <w:lang w:eastAsia="ru-RU"/>
        </w:rPr>
      </w:pPr>
      <w:r w:rsidRPr="00483FC9">
        <w:rPr>
          <w:rFonts w:eastAsia="Times New Roman" w:cs="Times New Roman"/>
          <w:b/>
          <w:bCs/>
          <w:color w:val="000000"/>
          <w:sz w:val="52"/>
          <w:szCs w:val="52"/>
          <w:u w:val="single"/>
          <w:lang w:eastAsia="ru-RU"/>
        </w:rPr>
        <w:t>Уважаемые родители!</w:t>
      </w:r>
    </w:p>
    <w:p w:rsidR="00483FC9" w:rsidRPr="00483FC9" w:rsidRDefault="00483FC9" w:rsidP="00483FC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Cs w:val="24"/>
          <w:lang w:eastAsia="ru-RU"/>
        </w:rPr>
      </w:pPr>
      <w:r w:rsidRPr="00483FC9">
        <w:rPr>
          <w:rFonts w:eastAsia="Times New Roman" w:cs="Times New Roman"/>
          <w:b/>
          <w:bCs/>
          <w:color w:val="000000"/>
          <w:sz w:val="44"/>
          <w:szCs w:val="44"/>
          <w:u w:val="single"/>
          <w:lang w:eastAsia="ru-RU"/>
        </w:rPr>
        <w:t>Изменения в ПДД!</w:t>
      </w:r>
    </w:p>
    <w:p w:rsidR="00483FC9" w:rsidRPr="00483FC9" w:rsidRDefault="00483FC9" w:rsidP="00483FC9">
      <w:pPr>
        <w:spacing w:after="0" w:line="480" w:lineRule="atLeast"/>
        <w:rPr>
          <w:rFonts w:ascii="Georgia" w:eastAsia="Times New Roman" w:hAnsi="Georgia" w:cs="Times New Roman"/>
          <w:color w:val="000000"/>
          <w:szCs w:val="24"/>
          <w:lang w:eastAsia="ru-RU"/>
        </w:rPr>
      </w:pPr>
      <w:bookmarkStart w:id="0" w:name="more"/>
      <w:bookmarkEnd w:id="0"/>
    </w:p>
    <w:p w:rsidR="00483FC9" w:rsidRPr="00483FC9" w:rsidRDefault="00483FC9" w:rsidP="00483FC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Cs w:val="24"/>
          <w:lang w:eastAsia="ru-RU"/>
        </w:rPr>
      </w:pPr>
      <w:r w:rsidRPr="00483FC9">
        <w:rPr>
          <w:rFonts w:eastAsia="Times New Roman" w:cs="Times New Roman"/>
          <w:color w:val="FF0000"/>
          <w:sz w:val="44"/>
          <w:szCs w:val="44"/>
          <w:lang w:eastAsia="ru-RU"/>
        </w:rPr>
        <w:t>Новый пункт ПДД: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83FC9" w:rsidRPr="00483FC9" w:rsidTr="00483FC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83FC9" w:rsidRPr="00483FC9" w:rsidRDefault="00483FC9" w:rsidP="00483FC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Cs w:val="24"/>
                <w:lang w:eastAsia="ru-RU"/>
              </w:rPr>
            </w:pPr>
            <w:bookmarkStart w:id="1" w:name="_GoBack"/>
            <w:r>
              <w:rPr>
                <w:rFonts w:ascii="Georgia" w:eastAsia="Times New Roman" w:hAnsi="Georgia" w:cs="Times New Roman"/>
                <w:noProof/>
                <w:color w:val="729C0B"/>
                <w:szCs w:val="24"/>
                <w:lang w:eastAsia="ru-RU"/>
              </w:rPr>
              <w:drawing>
                <wp:inline distT="0" distB="0" distL="0" distR="0">
                  <wp:extent cx="3048000" cy="2724150"/>
                  <wp:effectExtent l="0" t="0" r="0" b="0"/>
                  <wp:docPr id="1" name="Рисунок 1" descr="https://avatars.mds.yandex.net/get-marketpic/466758/market_IPt51ePT1Kp55qeO7yc3jw/ori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marketpic/466758/market_IPt51ePT1Kp55qeO7yc3jw/ori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483FC9" w:rsidRPr="00483FC9" w:rsidTr="00483FC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83FC9" w:rsidRPr="00483FC9" w:rsidRDefault="00483FC9" w:rsidP="00483F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36"/>
                <w:szCs w:val="36"/>
                <w:lang w:eastAsia="ru-RU"/>
              </w:rPr>
              <w:t>2.3.4.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</w:t>
            </w:r>
            <w:proofErr w:type="gramStart"/>
            <w:r w:rsidRPr="00483FC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36"/>
                <w:szCs w:val="36"/>
                <w:lang w:eastAsia="ru-RU"/>
              </w:rPr>
              <w:t>т-</w:t>
            </w:r>
            <w:proofErr w:type="gramEnd"/>
            <w:r w:rsidRPr="00483FC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36"/>
                <w:szCs w:val="36"/>
                <w:lang w:eastAsia="ru-RU"/>
              </w:rPr>
              <w:t xml:space="preserve"> накидку с полосами </w:t>
            </w:r>
            <w:proofErr w:type="spellStart"/>
            <w:r w:rsidRPr="00483FC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36"/>
                <w:szCs w:val="36"/>
                <w:lang w:eastAsia="ru-RU"/>
              </w:rPr>
              <w:t>световозвращающего</w:t>
            </w:r>
            <w:proofErr w:type="spellEnd"/>
            <w:r w:rsidRPr="00483FC9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36"/>
                <w:szCs w:val="36"/>
                <w:lang w:eastAsia="ru-RU"/>
              </w:rPr>
              <w:t xml:space="preserve"> материала, соответствующих требованиям ГОСТа 12.4.281-2014.</w:t>
            </w:r>
          </w:p>
          <w:p w:rsidR="00483FC9" w:rsidRPr="00483FC9" w:rsidRDefault="00483FC9" w:rsidP="00483FC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6"/>
                <w:szCs w:val="36"/>
                <w:u w:val="single"/>
                <w:lang w:eastAsia="ru-RU"/>
              </w:rPr>
              <w:t>Условия, когда требуется надевать жилет:</w:t>
            </w:r>
          </w:p>
          <w:p w:rsidR="00483FC9" w:rsidRPr="00483FC9" w:rsidRDefault="00483FC9" w:rsidP="00483F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eastAsia="Times New Roman" w:cs="Times New Roman"/>
                <w:i/>
                <w:iCs/>
                <w:color w:val="424242"/>
                <w:sz w:val="36"/>
                <w:szCs w:val="36"/>
                <w:lang w:eastAsia="ru-RU"/>
              </w:rPr>
              <w:t>Вынужденная остановка или ДТП;</w:t>
            </w:r>
          </w:p>
          <w:p w:rsidR="00483FC9" w:rsidRPr="00483FC9" w:rsidRDefault="00483FC9" w:rsidP="00483F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eastAsia="Times New Roman" w:cs="Times New Roman"/>
                <w:i/>
                <w:iCs/>
                <w:color w:val="424242"/>
                <w:sz w:val="36"/>
                <w:szCs w:val="36"/>
                <w:lang w:eastAsia="ru-RU"/>
              </w:rPr>
              <w:t>Дорога вне населенного пункта;</w:t>
            </w:r>
          </w:p>
          <w:p w:rsidR="00483FC9" w:rsidRPr="00483FC9" w:rsidRDefault="00483FC9" w:rsidP="00483F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eastAsia="Times New Roman" w:cs="Times New Roman"/>
                <w:i/>
                <w:iCs/>
                <w:color w:val="424242"/>
                <w:sz w:val="36"/>
                <w:szCs w:val="36"/>
                <w:lang w:eastAsia="ru-RU"/>
              </w:rPr>
              <w:t>Темное время суток или ограниченная видимость;</w:t>
            </w:r>
          </w:p>
          <w:p w:rsidR="00483FC9" w:rsidRPr="00483FC9" w:rsidRDefault="00483FC9" w:rsidP="00483F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eastAsia="Times New Roman" w:cs="Times New Roman"/>
                <w:i/>
                <w:iCs/>
                <w:color w:val="424242"/>
                <w:sz w:val="36"/>
                <w:szCs w:val="36"/>
                <w:lang w:eastAsia="ru-RU"/>
              </w:rPr>
              <w:t>Нахождение на обочине или на </w:t>
            </w:r>
            <w:hyperlink r:id="rId9" w:tooltip="Комментарий к термину Проезжая часть" w:history="1">
              <w:r w:rsidRPr="00483FC9">
                <w:rPr>
                  <w:rFonts w:eastAsia="Times New Roman" w:cs="Times New Roman"/>
                  <w:b/>
                  <w:bCs/>
                  <w:color w:val="000000"/>
                  <w:sz w:val="36"/>
                  <w:szCs w:val="36"/>
                  <w:lang w:eastAsia="ru-RU"/>
                </w:rPr>
                <w:t>проезжей части</w:t>
              </w:r>
            </w:hyperlink>
            <w:r w:rsidRPr="00483FC9">
              <w:rPr>
                <w:rFonts w:eastAsia="Times New Roman" w:cs="Times New Roman"/>
                <w:b/>
                <w:bCs/>
                <w:i/>
                <w:iCs/>
                <w:color w:val="424242"/>
                <w:sz w:val="36"/>
                <w:szCs w:val="36"/>
                <w:lang w:eastAsia="ru-RU"/>
              </w:rPr>
              <w:t>.</w:t>
            </w:r>
          </w:p>
          <w:p w:rsidR="00483FC9" w:rsidRPr="00483FC9" w:rsidRDefault="00483FC9" w:rsidP="00483FC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</w:p>
          <w:p w:rsidR="00483FC9" w:rsidRPr="00483FC9" w:rsidRDefault="00483FC9" w:rsidP="00483F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eastAsia="Times New Roman" w:cs="Times New Roman"/>
                <w:i/>
                <w:iCs/>
                <w:color w:val="424242"/>
                <w:sz w:val="28"/>
                <w:szCs w:val="28"/>
                <w:lang w:eastAsia="ru-RU"/>
              </w:rPr>
              <w:t>                                                                              Правила дорожного движения </w:t>
            </w:r>
          </w:p>
          <w:p w:rsidR="00483FC9" w:rsidRPr="00483FC9" w:rsidRDefault="00483FC9" w:rsidP="00483F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  <w:r w:rsidRPr="00483FC9">
              <w:rPr>
                <w:rFonts w:eastAsia="Times New Roman" w:cs="Times New Roman"/>
                <w:i/>
                <w:iCs/>
                <w:color w:val="424242"/>
                <w:sz w:val="28"/>
                <w:szCs w:val="28"/>
                <w:lang w:eastAsia="ru-RU"/>
              </w:rPr>
              <w:t>от 18 марта 2018 года</w:t>
            </w:r>
          </w:p>
          <w:p w:rsidR="00483FC9" w:rsidRPr="00483FC9" w:rsidRDefault="00483FC9" w:rsidP="00483FC9">
            <w:pPr>
              <w:spacing w:after="260" w:line="240" w:lineRule="auto"/>
              <w:jc w:val="center"/>
              <w:rPr>
                <w:rFonts w:ascii="Arial" w:eastAsia="Times New Roman" w:hAnsi="Arial" w:cs="Arial"/>
                <w:i/>
                <w:iCs/>
                <w:color w:val="424242"/>
                <w:sz w:val="26"/>
                <w:szCs w:val="26"/>
                <w:lang w:eastAsia="ru-RU"/>
              </w:rPr>
            </w:pPr>
          </w:p>
        </w:tc>
      </w:tr>
    </w:tbl>
    <w:p w:rsidR="00B65B82" w:rsidRDefault="00B65B82" w:rsidP="006665BD"/>
    <w:sectPr w:rsidR="00B65B82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F64D2"/>
    <w:multiLevelType w:val="multilevel"/>
    <w:tmpl w:val="147C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C9"/>
    <w:rsid w:val="00483FC9"/>
    <w:rsid w:val="006665BD"/>
    <w:rsid w:val="00B65B82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3F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3FC9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483FC9"/>
  </w:style>
  <w:style w:type="character" w:styleId="a3">
    <w:name w:val="Hyperlink"/>
    <w:basedOn w:val="a0"/>
    <w:uiPriority w:val="99"/>
    <w:semiHidden/>
    <w:unhideWhenUsed/>
    <w:rsid w:val="00483F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3F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3FC9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483FC9"/>
  </w:style>
  <w:style w:type="character" w:styleId="a3">
    <w:name w:val="Hyperlink"/>
    <w:basedOn w:val="a0"/>
    <w:uiPriority w:val="99"/>
    <w:semiHidden/>
    <w:unhideWhenUsed/>
    <w:rsid w:val="00483F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avatars.mds.yandex.net/get-marketpic/466758/market_IPt51ePT1Kp55qeO7yc3jw/or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139spb.blogspot.com/2018/05/blog-post_4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spdd.ru/commentpdd/372-1-2-terminy-pdd-proezzhaya-chast-i-polosa-dvi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2018-06-25T06:00:00Z</dcterms:created>
  <dcterms:modified xsi:type="dcterms:W3CDTF">2018-11-30T10:40:00Z</dcterms:modified>
</cp:coreProperties>
</file>