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CC4" w:rsidRPr="00AD4CC4" w:rsidRDefault="00AD4CC4" w:rsidP="00AD4CC4">
      <w:pPr>
        <w:spacing w:before="60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FF0000"/>
          <w:spacing w:val="-6"/>
          <w:kern w:val="36"/>
          <w:sz w:val="48"/>
          <w:szCs w:val="44"/>
          <w:lang w:eastAsia="ru-RU"/>
        </w:rPr>
      </w:pPr>
      <w:r w:rsidRPr="00AD4CC4">
        <w:rPr>
          <w:rFonts w:ascii="Arial" w:eastAsia="Times New Roman" w:hAnsi="Arial" w:cs="Arial"/>
          <w:b/>
          <w:bCs/>
          <w:color w:val="FF0000"/>
          <w:spacing w:val="-6"/>
          <w:kern w:val="36"/>
          <w:sz w:val="48"/>
          <w:szCs w:val="44"/>
          <w:lang w:eastAsia="ru-RU"/>
        </w:rPr>
        <w:t>12 советов для выпускников, как вести себя на ЕГЭ</w:t>
      </w:r>
    </w:p>
    <w:p w:rsidR="00AD4CC4" w:rsidRPr="00AD4CC4" w:rsidRDefault="00AD4CC4" w:rsidP="00AD4CC4">
      <w:pPr>
        <w:spacing w:after="15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AD4CC4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Сосредоточься!</w:t>
      </w:r>
    </w:p>
    <w:p w:rsidR="00AD4CC4" w:rsidRPr="00AD4CC4" w:rsidRDefault="00AD4CC4" w:rsidP="00AD4CC4">
      <w:pPr>
        <w:spacing w:after="15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AD4CC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После заполнения бланков, когда ты прояснил все непонятные для себя моменты, постарайся сосредоточиться и забыть про окружающих. Для тебя должны существовать только текст заданий и часы, регламентирующие время выполнения теста. Не трать много времени на задания, в которых нужно выбрать правильный вариант ответа </w:t>
      </w:r>
      <w:proofErr w:type="gramStart"/>
      <w:r w:rsidRPr="00AD4CC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из</w:t>
      </w:r>
      <w:proofErr w:type="gramEnd"/>
      <w:r w:rsidRPr="00AD4CC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предложенных. Запланируй на одно такое задание не больше одной минуты.</w:t>
      </w:r>
    </w:p>
    <w:p w:rsidR="00AD4CC4" w:rsidRPr="00AD4CC4" w:rsidRDefault="00AD4CC4" w:rsidP="00AD4CC4">
      <w:pPr>
        <w:spacing w:after="15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AD4CC4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Торопись не сп</w:t>
      </w:r>
      <w:bookmarkStart w:id="0" w:name="_GoBack"/>
      <w:r w:rsidRPr="00AD4CC4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е</w:t>
      </w:r>
      <w:bookmarkEnd w:id="0"/>
      <w:r w:rsidRPr="00AD4CC4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ша!</w:t>
      </w:r>
    </w:p>
    <w:p w:rsidR="00AD4CC4" w:rsidRPr="00AD4CC4" w:rsidRDefault="00AD4CC4" w:rsidP="00AD4CC4">
      <w:pPr>
        <w:spacing w:after="15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AD4CC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Жесткие временные рамки не должны влиять на качество твоих ответов. Перед тем как вписать ответ, перечитай вопрос дважды</w:t>
      </w:r>
      <w:r w:rsidRPr="00AD4CC4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 </w:t>
      </w:r>
      <w:r w:rsidRPr="00AD4CC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и убедись, что ты правильно понял, что от тебя требуется.</w:t>
      </w:r>
    </w:p>
    <w:p w:rsidR="00AD4CC4" w:rsidRPr="00AD4CC4" w:rsidRDefault="00AD4CC4" w:rsidP="00AD4CC4">
      <w:pPr>
        <w:spacing w:after="15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AD4CC4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Распредели время!</w:t>
      </w:r>
    </w:p>
    <w:p w:rsidR="00AD4CC4" w:rsidRPr="00AD4CC4" w:rsidRDefault="00AD4CC4" w:rsidP="00AD4CC4">
      <w:pPr>
        <w:spacing w:after="15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AD4CC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На ЕГЭ следи за тем, чтобы осталось достаточно времени на написание развернутых ответов на вопросы – сначала на черновике – и на их проверку.</w:t>
      </w:r>
    </w:p>
    <w:p w:rsidR="00AD4CC4" w:rsidRPr="00AD4CC4" w:rsidRDefault="00AD4CC4" w:rsidP="00AD4CC4">
      <w:pPr>
        <w:spacing w:after="15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AD4CC4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Начни с легкого!</w:t>
      </w:r>
    </w:p>
    <w:p w:rsidR="00AD4CC4" w:rsidRPr="00AD4CC4" w:rsidRDefault="00AD4CC4" w:rsidP="00AD4CC4">
      <w:pPr>
        <w:spacing w:after="15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AD4CC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Начни отвечать </w:t>
      </w:r>
      <w:proofErr w:type="gramStart"/>
      <w:r w:rsidRPr="00AD4CC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на те</w:t>
      </w:r>
      <w:proofErr w:type="gramEnd"/>
      <w:r w:rsidRPr="00AD4CC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вопросы, в знании которых ты не сомневаешься, не останавливайся на тех, которые могут вызвать долгие раздумья. Тогда ты успокоишься, голова начнет работать более ясно и четко, и ты войдешь в рабочий ритм. Ты освободишься от нервозности, и вся твоя энергия потом будет направлена на более трудные вопросы.</w:t>
      </w:r>
    </w:p>
    <w:p w:rsidR="00AD4CC4" w:rsidRPr="00AD4CC4" w:rsidRDefault="00AD4CC4" w:rsidP="00AD4CC4">
      <w:pPr>
        <w:spacing w:after="15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AD4CC4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Пропускай!</w:t>
      </w:r>
    </w:p>
    <w:p w:rsidR="00AD4CC4" w:rsidRPr="00AD4CC4" w:rsidRDefault="00AD4CC4" w:rsidP="00AD4CC4">
      <w:pPr>
        <w:spacing w:after="15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AD4CC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Надо научиться пропускать трудные или непонятные задания. Помни: в тексте всегда найдутся такие вопросы, с которыми ты обязательно справишься. Обидно недобрать баллов только потому, что ты не дошел до «своих» заданий, а застрял на тех, которые вызывают у тебя затруднения.</w:t>
      </w:r>
    </w:p>
    <w:p w:rsidR="00AD4CC4" w:rsidRPr="00AD4CC4" w:rsidRDefault="00AD4CC4" w:rsidP="00AD4CC4">
      <w:pPr>
        <w:spacing w:after="15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AD4CC4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Читай задание до конца!</w:t>
      </w:r>
    </w:p>
    <w:p w:rsidR="00AD4CC4" w:rsidRPr="00AD4CC4" w:rsidRDefault="00AD4CC4" w:rsidP="00AD4CC4">
      <w:pPr>
        <w:spacing w:after="15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AD4CC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Спешка не должна приводить к тому, что ты стараешься понять условия задания «по первым словам» и достраиваешь концовку в собственном воображении. Это верный способ совершить досадные ошибки в самых легких вопросах.</w:t>
      </w:r>
    </w:p>
    <w:p w:rsidR="00AD4CC4" w:rsidRPr="00AD4CC4" w:rsidRDefault="00AD4CC4" w:rsidP="00AD4CC4">
      <w:pPr>
        <w:spacing w:after="15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AD4CC4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Думай только о текущем задании!</w:t>
      </w:r>
    </w:p>
    <w:p w:rsidR="00AD4CC4" w:rsidRPr="00AD4CC4" w:rsidRDefault="00AD4CC4" w:rsidP="00AD4CC4">
      <w:pPr>
        <w:spacing w:after="15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AD4CC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Когда ты видишь новое задание, забудь все, что было в предыдущем. Обычно задания в тестах не связаны друг с другом. Поэтому знания, которые ты применил в одном задании, не помогают, а только мешают сконцентрироваться и правильно решить новое задание. Забудь о неудаче в </w:t>
      </w:r>
      <w:r w:rsidRPr="00AD4CC4">
        <w:rPr>
          <w:rFonts w:ascii="Arial" w:eastAsia="Times New Roman" w:hAnsi="Arial" w:cs="Arial"/>
          <w:color w:val="222222"/>
          <w:sz w:val="28"/>
          <w:szCs w:val="28"/>
          <w:lang w:eastAsia="ru-RU"/>
        </w:rPr>
        <w:lastRenderedPageBreak/>
        <w:t>прошлом задании, если оно оказалось тебе не по зубам. Думай только о том, что каждое новое задание – это шанс набрать баллы!</w:t>
      </w:r>
    </w:p>
    <w:p w:rsidR="00AD4CC4" w:rsidRPr="00AD4CC4" w:rsidRDefault="00AD4CC4" w:rsidP="00AD4CC4">
      <w:pPr>
        <w:spacing w:after="15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AD4CC4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Исключай!</w:t>
      </w:r>
    </w:p>
    <w:p w:rsidR="00AD4CC4" w:rsidRPr="00AD4CC4" w:rsidRDefault="00AD4CC4" w:rsidP="00AD4CC4">
      <w:pPr>
        <w:spacing w:after="15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AD4CC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Многие задания можно быстрее решить, если не искать сразу правильный вариант ответа, а последовательно исключать те, которые явно не подходят. Метод исключения позволяет в итоге сконцентрировать внимание всего на одном – двух вариантах</w:t>
      </w:r>
    </w:p>
    <w:p w:rsidR="00AD4CC4" w:rsidRPr="00AD4CC4" w:rsidRDefault="00AD4CC4" w:rsidP="00AD4CC4">
      <w:pPr>
        <w:spacing w:after="15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AD4CC4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Запланируй два круга!</w:t>
      </w:r>
    </w:p>
    <w:p w:rsidR="00AD4CC4" w:rsidRPr="00AD4CC4" w:rsidRDefault="00AD4CC4" w:rsidP="00AD4CC4">
      <w:pPr>
        <w:spacing w:after="15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AD4CC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Рассчитай время так, чтобы за две трети всего отведенного времени пройтись по всем легким заданиям («первый круг»). Тогда ты успеешь набрать максимум баллов на этих заданиях, а потом спокойно вернуться и подумать над </w:t>
      </w:r>
      <w:proofErr w:type="gramStart"/>
      <w:r w:rsidRPr="00AD4CC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трудными</w:t>
      </w:r>
      <w:proofErr w:type="gramEnd"/>
      <w:r w:rsidRPr="00AD4CC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, которые тебе вначале пришлось пропустить («второй круг»).</w:t>
      </w:r>
    </w:p>
    <w:p w:rsidR="00AD4CC4" w:rsidRPr="00AD4CC4" w:rsidRDefault="00AD4CC4" w:rsidP="00AD4CC4">
      <w:pPr>
        <w:spacing w:after="15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AD4CC4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Проверь!</w:t>
      </w:r>
    </w:p>
    <w:p w:rsidR="00AD4CC4" w:rsidRPr="00AD4CC4" w:rsidRDefault="00AD4CC4" w:rsidP="00AD4CC4">
      <w:pPr>
        <w:spacing w:after="15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AD4CC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Оставь время для проверки работы, чтобы успеть хотя бы пробежать глазами и заметить явные ошибки.</w:t>
      </w:r>
    </w:p>
    <w:p w:rsidR="00AD4CC4" w:rsidRPr="00AD4CC4" w:rsidRDefault="00AD4CC4" w:rsidP="00AD4CC4">
      <w:pPr>
        <w:spacing w:after="15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AD4CC4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Угадывай!</w:t>
      </w:r>
    </w:p>
    <w:p w:rsidR="00AD4CC4" w:rsidRPr="00AD4CC4" w:rsidRDefault="00AD4CC4" w:rsidP="00AD4CC4">
      <w:pPr>
        <w:spacing w:after="15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AD4CC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Если ты не уверен в выборе ответа, но интуитивно можешь предпочесть какой-то ответ другим, то интуиции следует доверять! При этом выбирай такой вариант, который, на твой взгляд, имеет большую вероятность.</w:t>
      </w:r>
    </w:p>
    <w:p w:rsidR="00AD4CC4" w:rsidRPr="00AD4CC4" w:rsidRDefault="00AD4CC4" w:rsidP="00AD4CC4">
      <w:pPr>
        <w:spacing w:after="15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AD4CC4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Не огорчайся!</w:t>
      </w:r>
    </w:p>
    <w:p w:rsidR="00AD4CC4" w:rsidRPr="00AD4CC4" w:rsidRDefault="00AD4CC4" w:rsidP="00AD4CC4">
      <w:pPr>
        <w:spacing w:after="15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AD4CC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Стремись выполнить все задания, но помни, что на практике это не всегда реально. Учитывай, что тестовые задания рассчитаны на максимальный уровень трудности и количество решенных тобой заданий вполне может оказаться достаточным для хорошей оценки.</w:t>
      </w:r>
    </w:p>
    <w:p w:rsidR="00AE704A" w:rsidRDefault="00AE704A"/>
    <w:sectPr w:rsidR="00AE704A" w:rsidSect="00AD4CC4">
      <w:pgSz w:w="11906" w:h="16838"/>
      <w:pgMar w:top="567" w:right="567" w:bottom="567" w:left="1134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CC4"/>
    <w:rsid w:val="00AD4CC4"/>
    <w:rsid w:val="00AE704A"/>
    <w:rsid w:val="00F6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Эльмира</cp:lastModifiedBy>
  <cp:revision>1</cp:revision>
  <dcterms:created xsi:type="dcterms:W3CDTF">2019-12-09T09:52:00Z</dcterms:created>
  <dcterms:modified xsi:type="dcterms:W3CDTF">2019-12-09T09:53:00Z</dcterms:modified>
</cp:coreProperties>
</file>