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423" w:rsidRDefault="00C31423" w:rsidP="00C31423">
      <w:pPr>
        <w:spacing w:after="240" w:line="276" w:lineRule="auto"/>
        <w:ind w:left="-567" w:right="-1"/>
        <w:jc w:val="center"/>
        <w:rPr>
          <w:sz w:val="24"/>
          <w:szCs w:val="24"/>
        </w:rPr>
      </w:pPr>
      <w:r>
        <w:rPr>
          <w:sz w:val="24"/>
          <w:szCs w:val="24"/>
        </w:rPr>
        <w:t>Жестокое обращение с детьми</w:t>
      </w:r>
    </w:p>
    <w:p w:rsidR="00E9698C" w:rsidRPr="00E9698C" w:rsidRDefault="00C31423" w:rsidP="00C31423">
      <w:pPr>
        <w:spacing w:line="276" w:lineRule="auto"/>
        <w:ind w:left="-567" w:right="-1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9698C" w:rsidRPr="00E9698C">
        <w:rPr>
          <w:sz w:val="24"/>
          <w:szCs w:val="24"/>
        </w:rPr>
        <w:t xml:space="preserve"> нашей стране</w:t>
      </w:r>
      <w:r>
        <w:rPr>
          <w:sz w:val="24"/>
          <w:szCs w:val="24"/>
        </w:rPr>
        <w:t xml:space="preserve"> существует </w:t>
      </w:r>
      <w:r w:rsidR="00E9698C" w:rsidRPr="00E9698C">
        <w:rPr>
          <w:sz w:val="24"/>
          <w:szCs w:val="24"/>
        </w:rPr>
        <w:t>целый ряд проблем социального характера, среди которых особенно остро стоит проблема насилия и жестокого обращения с детьми. Ребенок может столкнуть</w:t>
      </w:r>
      <w:r>
        <w:rPr>
          <w:sz w:val="24"/>
          <w:szCs w:val="24"/>
        </w:rPr>
        <w:t xml:space="preserve">ся с насилием </w:t>
      </w:r>
      <w:r w:rsidR="00E9698C" w:rsidRPr="00E9698C">
        <w:rPr>
          <w:sz w:val="24"/>
          <w:szCs w:val="24"/>
        </w:rPr>
        <w:t xml:space="preserve">в любое время и в любой ситуации: в школе, на отдыхе, в общественном месте. Исключением не является и семья, </w:t>
      </w:r>
      <w:r w:rsidR="00D159FE">
        <w:rPr>
          <w:sz w:val="24"/>
          <w:szCs w:val="24"/>
        </w:rPr>
        <w:t>назначение которой, однако,</w:t>
      </w:r>
      <w:r w:rsidR="00E9698C" w:rsidRPr="00E9698C">
        <w:rPr>
          <w:sz w:val="24"/>
          <w:szCs w:val="24"/>
        </w:rPr>
        <w:t xml:space="preserve"> обе</w:t>
      </w:r>
      <w:r w:rsidR="00D159FE">
        <w:rPr>
          <w:sz w:val="24"/>
          <w:szCs w:val="24"/>
        </w:rPr>
        <w:t xml:space="preserve">спечивать безопасность ребенка и </w:t>
      </w:r>
      <w:r w:rsidR="00E9698C" w:rsidRPr="00E9698C">
        <w:rPr>
          <w:sz w:val="24"/>
          <w:szCs w:val="24"/>
        </w:rPr>
        <w:t>его нормально</w:t>
      </w:r>
      <w:r w:rsidR="00D159FE">
        <w:rPr>
          <w:sz w:val="24"/>
          <w:szCs w:val="24"/>
        </w:rPr>
        <w:t>е</w:t>
      </w:r>
      <w:r w:rsidR="00E9698C" w:rsidRPr="00E9698C">
        <w:rPr>
          <w:sz w:val="24"/>
          <w:szCs w:val="24"/>
        </w:rPr>
        <w:t xml:space="preserve"> развити</w:t>
      </w:r>
      <w:r w:rsidR="00D159FE">
        <w:rPr>
          <w:sz w:val="24"/>
          <w:szCs w:val="24"/>
        </w:rPr>
        <w:t>е</w:t>
      </w:r>
      <w:r w:rsidR="00E9698C" w:rsidRPr="00E9698C">
        <w:rPr>
          <w:sz w:val="24"/>
          <w:szCs w:val="24"/>
        </w:rPr>
        <w:t>.</w:t>
      </w:r>
    </w:p>
    <w:p w:rsidR="00A55BC2" w:rsidRDefault="00D159FE" w:rsidP="00A55BC2">
      <w:pPr>
        <w:spacing w:line="276" w:lineRule="auto"/>
        <w:ind w:left="-567" w:right="-1"/>
        <w:jc w:val="both"/>
        <w:rPr>
          <w:sz w:val="24"/>
          <w:szCs w:val="24"/>
        </w:rPr>
      </w:pPr>
      <w:r w:rsidRPr="00D159FE">
        <w:rPr>
          <w:sz w:val="24"/>
          <w:szCs w:val="24"/>
        </w:rPr>
        <w:t>В России насилию ежегодно подвергается до 2 млн. детей и подростков</w:t>
      </w:r>
      <w:r>
        <w:rPr>
          <w:sz w:val="24"/>
          <w:szCs w:val="24"/>
        </w:rPr>
        <w:t xml:space="preserve">, </w:t>
      </w:r>
      <w:r w:rsidR="00A55BC2">
        <w:rPr>
          <w:sz w:val="24"/>
          <w:szCs w:val="24"/>
        </w:rPr>
        <w:t>с каждым годом</w:t>
      </w:r>
      <w:r>
        <w:rPr>
          <w:sz w:val="24"/>
          <w:szCs w:val="24"/>
        </w:rPr>
        <w:t xml:space="preserve"> их число только растет</w:t>
      </w:r>
      <w:r w:rsidRPr="00D159FE">
        <w:rPr>
          <w:sz w:val="24"/>
          <w:szCs w:val="24"/>
        </w:rPr>
        <w:t>. Падение жизненного уровня и качества жизни многих семей приводят к стрессам, общественной изоляции, алкоголизму и наркомании, а также изначальной подверженности насилию, особенно в отношении детей.</w:t>
      </w:r>
      <w:r>
        <w:rPr>
          <w:sz w:val="24"/>
          <w:szCs w:val="24"/>
        </w:rPr>
        <w:t xml:space="preserve"> </w:t>
      </w:r>
      <w:r w:rsidR="00A55BC2">
        <w:rPr>
          <w:sz w:val="24"/>
          <w:szCs w:val="24"/>
        </w:rPr>
        <w:t>Н</w:t>
      </w:r>
      <w:r w:rsidR="00E9698C" w:rsidRPr="00E9698C">
        <w:rPr>
          <w:sz w:val="24"/>
          <w:szCs w:val="24"/>
        </w:rPr>
        <w:t>еблагоприятны</w:t>
      </w:r>
      <w:r w:rsidR="00A55BC2">
        <w:rPr>
          <w:sz w:val="24"/>
          <w:szCs w:val="24"/>
        </w:rPr>
        <w:t>е</w:t>
      </w:r>
      <w:r w:rsidR="00E9698C" w:rsidRPr="00E9698C">
        <w:rPr>
          <w:sz w:val="24"/>
          <w:szCs w:val="24"/>
        </w:rPr>
        <w:t xml:space="preserve"> социально-бытовы</w:t>
      </w:r>
      <w:r w:rsidR="00A55BC2">
        <w:rPr>
          <w:sz w:val="24"/>
          <w:szCs w:val="24"/>
        </w:rPr>
        <w:t>е</w:t>
      </w:r>
      <w:r w:rsidR="00E9698C" w:rsidRPr="00E9698C">
        <w:rPr>
          <w:sz w:val="24"/>
          <w:szCs w:val="24"/>
        </w:rPr>
        <w:t xml:space="preserve"> условия жизнедеятельности семей, изменения це</w:t>
      </w:r>
      <w:r>
        <w:rPr>
          <w:sz w:val="24"/>
          <w:szCs w:val="24"/>
        </w:rPr>
        <w:t>нностных ориентаций людей, чрез</w:t>
      </w:r>
      <w:r w:rsidR="00E9698C" w:rsidRPr="00E9698C">
        <w:rPr>
          <w:sz w:val="24"/>
          <w:szCs w:val="24"/>
        </w:rPr>
        <w:t>мерн</w:t>
      </w:r>
      <w:r w:rsidR="00A55BC2">
        <w:rPr>
          <w:sz w:val="24"/>
          <w:szCs w:val="24"/>
        </w:rPr>
        <w:t>ая занятость</w:t>
      </w:r>
      <w:r w:rsidR="00E9698C" w:rsidRPr="00E9698C">
        <w:rPr>
          <w:sz w:val="24"/>
          <w:szCs w:val="24"/>
        </w:rPr>
        <w:t xml:space="preserve"> родителей, эпидеми</w:t>
      </w:r>
      <w:r w:rsidR="00A55BC2">
        <w:rPr>
          <w:sz w:val="24"/>
          <w:szCs w:val="24"/>
        </w:rPr>
        <w:t xml:space="preserve">я разводов также являются факторами, из-за которых </w:t>
      </w:r>
      <w:r w:rsidR="00E9698C" w:rsidRPr="00E9698C">
        <w:rPr>
          <w:sz w:val="24"/>
          <w:szCs w:val="24"/>
        </w:rPr>
        <w:t>развива</w:t>
      </w:r>
      <w:r w:rsidR="00A55BC2">
        <w:rPr>
          <w:sz w:val="24"/>
          <w:szCs w:val="24"/>
        </w:rPr>
        <w:t>ю</w:t>
      </w:r>
      <w:r w:rsidR="00E9698C" w:rsidRPr="00E9698C">
        <w:rPr>
          <w:sz w:val="24"/>
          <w:szCs w:val="24"/>
        </w:rPr>
        <w:t>т</w:t>
      </w:r>
      <w:r w:rsidR="00A55BC2">
        <w:rPr>
          <w:sz w:val="24"/>
          <w:szCs w:val="24"/>
        </w:rPr>
        <w:t>ся разные формы насилия.</w:t>
      </w:r>
    </w:p>
    <w:p w:rsidR="00A55BC2" w:rsidRDefault="00F517FE" w:rsidP="00A55BC2">
      <w:pPr>
        <w:spacing w:line="276" w:lineRule="auto"/>
        <w:ind w:left="-567" w:right="-1"/>
        <w:jc w:val="both"/>
        <w:rPr>
          <w:sz w:val="24"/>
          <w:szCs w:val="24"/>
        </w:rPr>
      </w:pPr>
      <w:r w:rsidRPr="00F517FE">
        <w:rPr>
          <w:sz w:val="24"/>
          <w:szCs w:val="24"/>
        </w:rPr>
        <w:t>Кроме того, в силу педагогической некомпетентности многих родителей в российских семьях зачастую царит культ силового метода решения проблем, убеждение, что физические наказания являются эффективным способом воспитания. Зачастую данные стереотипы в поведении родителей, их иррациональные убеждения в том, что возникающие проблемы следует решать силой, порождают уже в детском коллективе злоупотребления властью (силой) одних детей для подавления, унижения, оскорбления других.</w:t>
      </w:r>
    </w:p>
    <w:p w:rsidR="00E9698C" w:rsidRDefault="00A55BC2" w:rsidP="00A55BC2">
      <w:pPr>
        <w:spacing w:line="276" w:lineRule="auto"/>
        <w:ind w:left="-567" w:right="-1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="00E9698C" w:rsidRPr="00E9698C">
        <w:rPr>
          <w:sz w:val="24"/>
          <w:szCs w:val="24"/>
        </w:rPr>
        <w:t xml:space="preserve">ель </w:t>
      </w:r>
      <w:r w:rsidR="00F517FE">
        <w:rPr>
          <w:sz w:val="24"/>
          <w:szCs w:val="24"/>
        </w:rPr>
        <w:t xml:space="preserve">любого </w:t>
      </w:r>
      <w:r>
        <w:rPr>
          <w:sz w:val="24"/>
          <w:szCs w:val="24"/>
        </w:rPr>
        <w:t>насилия</w:t>
      </w:r>
      <w:r w:rsidR="00E9698C" w:rsidRPr="00E9698C">
        <w:rPr>
          <w:sz w:val="24"/>
          <w:szCs w:val="24"/>
        </w:rPr>
        <w:t xml:space="preserve"> – подчинение и контроль одного человека над другим разными способами (изоляция, запугивание, манипулирование, угрозы, эмоциональное насилие, экономическое насилие, физическое насилие, сексуальное насилие). Насилие нарушает право другого человека быть личностью.</w:t>
      </w:r>
      <w:r>
        <w:rPr>
          <w:sz w:val="24"/>
          <w:szCs w:val="24"/>
        </w:rPr>
        <w:t xml:space="preserve"> </w:t>
      </w:r>
    </w:p>
    <w:p w:rsidR="00E9698C" w:rsidRPr="00E9698C" w:rsidRDefault="00E9698C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9698C">
        <w:rPr>
          <w:sz w:val="24"/>
          <w:szCs w:val="24"/>
        </w:rPr>
        <w:t>Насилие и жестокое обращение наносят детям серьезные психические травмы. Они озлобляются, становятся агрессивными, что выражается в немотивированной жестокости подростков к посторонним людям, в их стремлении к разрушительным действиям.</w:t>
      </w:r>
      <w:r w:rsidR="000A66D7">
        <w:rPr>
          <w:sz w:val="24"/>
          <w:szCs w:val="24"/>
        </w:rPr>
        <w:t xml:space="preserve"> </w:t>
      </w:r>
      <w:r w:rsidR="000A66D7" w:rsidRPr="000A66D7">
        <w:rPr>
          <w:sz w:val="24"/>
          <w:szCs w:val="24"/>
        </w:rPr>
        <w:t>Длительное воздействие на ребенка неблагоприятной обстановки (в школе, семье, среди сверстников) приводит к глубоким личностным и социальным нарушениям, формированию личностных деформаций и последующих отклонений в поведении.</w:t>
      </w:r>
    </w:p>
    <w:p w:rsidR="00E9698C" w:rsidRPr="00E9698C" w:rsidRDefault="00E9698C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9698C">
        <w:rPr>
          <w:sz w:val="24"/>
          <w:szCs w:val="24"/>
        </w:rPr>
        <w:t xml:space="preserve">Последствиями и проявлениями социальной </w:t>
      </w:r>
      <w:proofErr w:type="spellStart"/>
      <w:r w:rsidRPr="00E9698C">
        <w:rPr>
          <w:sz w:val="24"/>
          <w:szCs w:val="24"/>
        </w:rPr>
        <w:t>дезадаптации</w:t>
      </w:r>
      <w:proofErr w:type="spellEnd"/>
      <w:r w:rsidRPr="00E9698C">
        <w:rPr>
          <w:sz w:val="24"/>
          <w:szCs w:val="24"/>
        </w:rPr>
        <w:t xml:space="preserve"> являются ранняя алкоголизация, детская наркомания и токсикомания, побеги из дома, бродяжничество, проституция, суицид. Эти явления приобретают все более широкие масштабы и превращаются в серьезную социальную проблему.</w:t>
      </w:r>
    </w:p>
    <w:p w:rsidR="00E9698C" w:rsidRPr="00FD6A51" w:rsidRDefault="00E9698C" w:rsidP="00C31423">
      <w:pPr>
        <w:spacing w:line="276" w:lineRule="auto"/>
        <w:ind w:left="-567" w:right="-1"/>
        <w:jc w:val="both"/>
        <w:rPr>
          <w:sz w:val="24"/>
          <w:szCs w:val="24"/>
          <w:u w:val="single"/>
        </w:rPr>
      </w:pPr>
      <w:r w:rsidRPr="00FD6A51">
        <w:rPr>
          <w:sz w:val="24"/>
          <w:szCs w:val="24"/>
          <w:u w:val="single"/>
        </w:rPr>
        <w:t>Последствия «обычных» физических наказаний:</w:t>
      </w:r>
    </w:p>
    <w:p w:rsidR="00E9698C" w:rsidRPr="00E9698C" w:rsidRDefault="00E9698C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9698C">
        <w:rPr>
          <w:sz w:val="24"/>
          <w:szCs w:val="24"/>
        </w:rPr>
        <w:t>- Родители могут потерять контроль над собой, и в этом состоянии не соизмеряют силу наказания, не могут остановиться, иногда нанося ребенку серьезные травмы.</w:t>
      </w:r>
    </w:p>
    <w:p w:rsidR="00E9698C" w:rsidRPr="00E9698C" w:rsidRDefault="00E9698C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9698C">
        <w:rPr>
          <w:sz w:val="24"/>
          <w:szCs w:val="24"/>
        </w:rPr>
        <w:t>- Ребенок привыкает к «мягким» наказаниям, например, к шлепкам, особенно когда они входят в повседневную практику. Наказания перестают корректировать его поведение, что приводит к необходимости постоянно увеличивать силу физических воздействий.</w:t>
      </w:r>
    </w:p>
    <w:p w:rsidR="00E9698C" w:rsidRPr="00E9698C" w:rsidRDefault="00E9698C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9698C">
        <w:rPr>
          <w:sz w:val="24"/>
          <w:szCs w:val="24"/>
        </w:rPr>
        <w:t>- Невозможность достижения устойчивых положительных изменений.</w:t>
      </w:r>
    </w:p>
    <w:p w:rsidR="00E9698C" w:rsidRPr="00E9698C" w:rsidRDefault="00E9698C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9698C">
        <w:rPr>
          <w:sz w:val="24"/>
          <w:szCs w:val="24"/>
        </w:rPr>
        <w:t>- Нарушение эмоциональных отношений с родителями.</w:t>
      </w:r>
    </w:p>
    <w:p w:rsidR="00E9698C" w:rsidRPr="00E9698C" w:rsidRDefault="00E9698C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9698C">
        <w:rPr>
          <w:sz w:val="24"/>
          <w:szCs w:val="24"/>
        </w:rPr>
        <w:t>- Искажение самооценки.</w:t>
      </w:r>
    </w:p>
    <w:p w:rsidR="00E9698C" w:rsidRPr="00E9698C" w:rsidRDefault="00E9698C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9698C">
        <w:rPr>
          <w:sz w:val="24"/>
          <w:szCs w:val="24"/>
        </w:rPr>
        <w:t>- Страх. Тревога, растерянность, беспокойство.</w:t>
      </w:r>
    </w:p>
    <w:p w:rsidR="00E9698C" w:rsidRDefault="00E9698C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9698C">
        <w:rPr>
          <w:sz w:val="24"/>
          <w:szCs w:val="24"/>
        </w:rPr>
        <w:t>- Многие дети, которых в детстве били родители, вырастая, начинают применять физич</w:t>
      </w:r>
      <w:r w:rsidR="00FD6A51">
        <w:rPr>
          <w:sz w:val="24"/>
          <w:szCs w:val="24"/>
        </w:rPr>
        <w:t>е</w:t>
      </w:r>
      <w:r w:rsidRPr="00E9698C">
        <w:rPr>
          <w:sz w:val="24"/>
          <w:szCs w:val="24"/>
        </w:rPr>
        <w:t>скую силу по отношению к родителям.</w:t>
      </w:r>
    </w:p>
    <w:p w:rsidR="00EF3928" w:rsidRPr="00FD6A51" w:rsidRDefault="00EF3928" w:rsidP="00C31423">
      <w:pPr>
        <w:spacing w:line="276" w:lineRule="auto"/>
        <w:ind w:left="-567" w:right="-1"/>
        <w:jc w:val="both"/>
        <w:rPr>
          <w:sz w:val="24"/>
          <w:szCs w:val="24"/>
          <w:u w:val="single"/>
        </w:rPr>
      </w:pPr>
      <w:r w:rsidRPr="00FD6A51">
        <w:rPr>
          <w:sz w:val="24"/>
          <w:szCs w:val="24"/>
          <w:u w:val="single"/>
        </w:rPr>
        <w:t>Наказание за двойки:</w:t>
      </w:r>
    </w:p>
    <w:p w:rsidR="00EF3928" w:rsidRPr="00EF3928" w:rsidRDefault="00EF3928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F3928">
        <w:rPr>
          <w:sz w:val="24"/>
          <w:szCs w:val="24"/>
        </w:rPr>
        <w:lastRenderedPageBreak/>
        <w:t xml:space="preserve">Угроза применения ремня из-за полученной двойки может привести к кратковременным позитивным результатам (ребенок выучит урок), но наверняка вызовет негативное отношение к учебе в целом, склонность скрывать свои проблемы в школе, </w:t>
      </w:r>
      <w:r w:rsidR="00FD6A51">
        <w:rPr>
          <w:sz w:val="24"/>
          <w:szCs w:val="24"/>
        </w:rPr>
        <w:t>а также может способствовать по</w:t>
      </w:r>
      <w:r w:rsidRPr="00EF3928">
        <w:rPr>
          <w:sz w:val="24"/>
          <w:szCs w:val="24"/>
        </w:rPr>
        <w:t>вышению агрессивности.</w:t>
      </w:r>
    </w:p>
    <w:p w:rsidR="00EF3928" w:rsidRPr="00FD6A51" w:rsidRDefault="00EF3928" w:rsidP="00C31423">
      <w:pPr>
        <w:spacing w:line="276" w:lineRule="auto"/>
        <w:ind w:left="-567" w:right="-1"/>
        <w:jc w:val="both"/>
        <w:rPr>
          <w:sz w:val="24"/>
          <w:szCs w:val="24"/>
          <w:u w:val="single"/>
        </w:rPr>
      </w:pPr>
      <w:r w:rsidRPr="00FD6A51">
        <w:rPr>
          <w:sz w:val="24"/>
          <w:szCs w:val="24"/>
          <w:u w:val="single"/>
        </w:rPr>
        <w:t>Когда ребенка наказывают физически, он получает от значимых для него людей следующую информацию:</w:t>
      </w:r>
    </w:p>
    <w:p w:rsidR="00EF3928" w:rsidRPr="00EF3928" w:rsidRDefault="00EF3928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F3928">
        <w:rPr>
          <w:sz w:val="24"/>
          <w:szCs w:val="24"/>
        </w:rPr>
        <w:t>- Люди, которые вас больше всего любят, – это те, которые вас бьют.</w:t>
      </w:r>
    </w:p>
    <w:p w:rsidR="00EF3928" w:rsidRPr="00EF3928" w:rsidRDefault="00EF3928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F3928">
        <w:rPr>
          <w:sz w:val="24"/>
          <w:szCs w:val="24"/>
        </w:rPr>
        <w:t>- У вас есть право бить других членов семьи.</w:t>
      </w:r>
    </w:p>
    <w:p w:rsidR="00EF3928" w:rsidRPr="00EF3928" w:rsidRDefault="00EF3928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F3928">
        <w:rPr>
          <w:sz w:val="24"/>
          <w:szCs w:val="24"/>
        </w:rPr>
        <w:t>- Вы можете применять физическую силу по отношению к другим, когда другие методы не действуют.</w:t>
      </w:r>
    </w:p>
    <w:p w:rsidR="00EF3928" w:rsidRDefault="00EF3928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F3928">
        <w:rPr>
          <w:sz w:val="24"/>
          <w:szCs w:val="24"/>
        </w:rPr>
        <w:t>- Если дома бьют, то это норма, значит со мной можно так поступать.</w:t>
      </w:r>
    </w:p>
    <w:p w:rsidR="00EF3928" w:rsidRPr="00FD6A51" w:rsidRDefault="00EF3928" w:rsidP="00C31423">
      <w:pPr>
        <w:spacing w:line="276" w:lineRule="auto"/>
        <w:ind w:left="-567" w:right="-1"/>
        <w:jc w:val="both"/>
        <w:rPr>
          <w:sz w:val="24"/>
          <w:szCs w:val="24"/>
          <w:u w:val="single"/>
        </w:rPr>
      </w:pPr>
      <w:r w:rsidRPr="00FD6A51">
        <w:rPr>
          <w:sz w:val="24"/>
          <w:szCs w:val="24"/>
          <w:u w:val="single"/>
        </w:rPr>
        <w:t>Последствия психологического насилия:</w:t>
      </w:r>
    </w:p>
    <w:p w:rsidR="00EF3928" w:rsidRPr="00EF3928" w:rsidRDefault="00EF3928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F3928">
        <w:rPr>
          <w:sz w:val="24"/>
          <w:szCs w:val="24"/>
        </w:rPr>
        <w:t>- Заниженная самооценка.</w:t>
      </w:r>
    </w:p>
    <w:p w:rsidR="00EF3928" w:rsidRPr="00EF3928" w:rsidRDefault="00EF3928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F3928">
        <w:rPr>
          <w:sz w:val="24"/>
          <w:szCs w:val="24"/>
        </w:rPr>
        <w:t>- Депрессии.</w:t>
      </w:r>
    </w:p>
    <w:p w:rsidR="00EF3928" w:rsidRPr="00EF3928" w:rsidRDefault="00EF3928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F3928">
        <w:rPr>
          <w:sz w:val="24"/>
          <w:szCs w:val="24"/>
        </w:rPr>
        <w:t>- Общая подавленность.</w:t>
      </w:r>
    </w:p>
    <w:p w:rsidR="00EF3928" w:rsidRPr="00EF3928" w:rsidRDefault="00EF3928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F3928">
        <w:rPr>
          <w:sz w:val="24"/>
          <w:szCs w:val="24"/>
        </w:rPr>
        <w:t>- Неумение общаться.</w:t>
      </w:r>
    </w:p>
    <w:p w:rsidR="00EF3928" w:rsidRPr="00EF3928" w:rsidRDefault="00EF3928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F3928">
        <w:rPr>
          <w:sz w:val="24"/>
          <w:szCs w:val="24"/>
        </w:rPr>
        <w:t>- Агрессия.</w:t>
      </w:r>
    </w:p>
    <w:p w:rsidR="00EF3928" w:rsidRPr="00EF3928" w:rsidRDefault="00EF3928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F3928">
        <w:rPr>
          <w:sz w:val="24"/>
          <w:szCs w:val="24"/>
        </w:rPr>
        <w:t>- Задержка психического развития.</w:t>
      </w:r>
    </w:p>
    <w:p w:rsidR="00EF3928" w:rsidRPr="00EF3928" w:rsidRDefault="00EF3928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F3928">
        <w:rPr>
          <w:sz w:val="24"/>
          <w:szCs w:val="24"/>
        </w:rPr>
        <w:t>- Склонность к девиации в поведении.</w:t>
      </w:r>
    </w:p>
    <w:p w:rsidR="00EF3928" w:rsidRDefault="00EF3928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EF3928">
        <w:rPr>
          <w:sz w:val="24"/>
          <w:szCs w:val="24"/>
        </w:rPr>
        <w:t xml:space="preserve">- Развитие психосоматических и нервно-психических </w:t>
      </w:r>
      <w:r w:rsidR="00FD6A51">
        <w:rPr>
          <w:sz w:val="24"/>
          <w:szCs w:val="24"/>
        </w:rPr>
        <w:t>заболеваний и повышенная потреб</w:t>
      </w:r>
      <w:r w:rsidRPr="00EF3928">
        <w:rPr>
          <w:sz w:val="24"/>
          <w:szCs w:val="24"/>
        </w:rPr>
        <w:t>ность во внимании со стороны окружающих.</w:t>
      </w:r>
    </w:p>
    <w:p w:rsidR="00C31423" w:rsidRDefault="00C31423" w:rsidP="00C31423">
      <w:pPr>
        <w:spacing w:line="276" w:lineRule="auto"/>
        <w:ind w:left="-567" w:right="-1"/>
        <w:jc w:val="both"/>
        <w:rPr>
          <w:sz w:val="24"/>
          <w:szCs w:val="24"/>
        </w:rPr>
      </w:pPr>
    </w:p>
    <w:p w:rsidR="00C31423" w:rsidRPr="00C31423" w:rsidRDefault="00C31423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C31423">
        <w:rPr>
          <w:sz w:val="24"/>
          <w:szCs w:val="24"/>
        </w:rPr>
        <w:t xml:space="preserve">В </w:t>
      </w:r>
      <w:r w:rsidR="00FD6A51">
        <w:rPr>
          <w:sz w:val="24"/>
          <w:szCs w:val="24"/>
        </w:rPr>
        <w:t>случае выявления жестокого обращения</w:t>
      </w:r>
      <w:r w:rsidRPr="00C31423">
        <w:rPr>
          <w:sz w:val="24"/>
          <w:szCs w:val="24"/>
        </w:rPr>
        <w:t xml:space="preserve"> оптимальной защитой детей от насилия становится обращение в органы опеки и попечительства, а также в инспекцию по делам несовершеннолетних, которые существуют в каждом подразделении МВД. Инициатива обращения может исходить как от самого ребенка, страдающего от жестокого обращения, так и от любого другого лица, не равнодушного к его судьбе.</w:t>
      </w:r>
    </w:p>
    <w:p w:rsidR="00C31423" w:rsidRPr="00C31423" w:rsidRDefault="00C31423" w:rsidP="00C31423">
      <w:pPr>
        <w:spacing w:line="276" w:lineRule="auto"/>
        <w:ind w:left="-567" w:right="-1"/>
        <w:jc w:val="both"/>
        <w:rPr>
          <w:sz w:val="24"/>
          <w:szCs w:val="24"/>
        </w:rPr>
      </w:pPr>
    </w:p>
    <w:p w:rsidR="00C31423" w:rsidRPr="00C31423" w:rsidRDefault="00C31423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C31423">
        <w:rPr>
          <w:sz w:val="24"/>
          <w:szCs w:val="24"/>
        </w:rPr>
        <w:t>Жестокое обращение с детьми в России неизменно влечет наступление ответственности — уголовной, гражданско-правовой или административной. Так, в соответствии со статьей 156 УК РФ, родителям или лицам, призванным заменять их в силу закона, за применение насилия к ребенку грозит наказание в виде лишения свободы на срок до 3 лет либо уплата крупного штрафа.</w:t>
      </w:r>
    </w:p>
    <w:p w:rsidR="00C31423" w:rsidRPr="00C31423" w:rsidRDefault="00C31423" w:rsidP="00C31423">
      <w:pPr>
        <w:spacing w:line="276" w:lineRule="auto"/>
        <w:ind w:left="-567" w:right="-1"/>
        <w:jc w:val="both"/>
        <w:rPr>
          <w:sz w:val="24"/>
          <w:szCs w:val="24"/>
        </w:rPr>
      </w:pPr>
    </w:p>
    <w:p w:rsidR="00C31423" w:rsidRPr="00C31423" w:rsidRDefault="00C31423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C31423">
        <w:rPr>
          <w:sz w:val="24"/>
          <w:szCs w:val="24"/>
        </w:rPr>
        <w:t>В дополнение к судимости недобросовестные родители рискуют подвергнуться куда более жесткой санкции — лишению родительских прав, о чем недвусмысленно свидетельствует статья 69 Семейного кодекса РФ.</w:t>
      </w:r>
    </w:p>
    <w:p w:rsidR="00C31423" w:rsidRPr="00C31423" w:rsidRDefault="00C31423" w:rsidP="00C31423">
      <w:pPr>
        <w:spacing w:line="276" w:lineRule="auto"/>
        <w:ind w:left="-567" w:right="-1"/>
        <w:jc w:val="both"/>
        <w:rPr>
          <w:sz w:val="24"/>
          <w:szCs w:val="24"/>
        </w:rPr>
      </w:pPr>
    </w:p>
    <w:p w:rsidR="00C31423" w:rsidRPr="00C31423" w:rsidRDefault="00C31423" w:rsidP="00C31423">
      <w:pPr>
        <w:spacing w:line="276" w:lineRule="auto"/>
        <w:ind w:left="-567" w:right="-1"/>
        <w:jc w:val="both"/>
        <w:rPr>
          <w:sz w:val="24"/>
          <w:szCs w:val="24"/>
        </w:rPr>
      </w:pPr>
      <w:r w:rsidRPr="00C31423">
        <w:rPr>
          <w:sz w:val="24"/>
          <w:szCs w:val="24"/>
        </w:rPr>
        <w:t>Вопреки распространенному мнению, доказать применение насилия к ребенку вполне возможно, даже если последний это отрицает: плановый медицинский осмотр, появление в детском учреждении с явными следами побоев, показания соседей — этого более чем достаточно для привлечения родителей к ответственности.</w:t>
      </w:r>
    </w:p>
    <w:p w:rsidR="00C31423" w:rsidRDefault="00C31423" w:rsidP="00C31423">
      <w:pPr>
        <w:spacing w:line="276" w:lineRule="auto"/>
        <w:ind w:left="-567" w:right="-1"/>
        <w:jc w:val="both"/>
        <w:rPr>
          <w:sz w:val="24"/>
          <w:szCs w:val="24"/>
        </w:rPr>
      </w:pPr>
    </w:p>
    <w:p w:rsidR="00FD6A51" w:rsidRPr="00C31423" w:rsidRDefault="00FD6A51" w:rsidP="00C31423">
      <w:pPr>
        <w:spacing w:line="276" w:lineRule="auto"/>
        <w:ind w:left="-567" w:right="-1"/>
        <w:jc w:val="both"/>
        <w:rPr>
          <w:sz w:val="24"/>
          <w:szCs w:val="24"/>
        </w:rPr>
      </w:pPr>
      <w:r>
        <w:rPr>
          <w:sz w:val="24"/>
          <w:szCs w:val="24"/>
        </w:rPr>
        <w:t>Если Ваш или любой другой ребенок подвергается жестокому обращению</w:t>
      </w:r>
      <w:r w:rsidR="00DE6E28">
        <w:rPr>
          <w:sz w:val="24"/>
          <w:szCs w:val="24"/>
        </w:rPr>
        <w:t>, но отказывается обращаться за помощью к официальным органам, во избежание суицидов очень важно, чтобы дети знали, куда они могут обратиться за психологической помощью. Телефоны доверия: 8-800-2000-122, 8-800-7000-600.</w:t>
      </w:r>
      <w:bookmarkStart w:id="0" w:name="_GoBack"/>
      <w:bookmarkEnd w:id="0"/>
    </w:p>
    <w:sectPr w:rsidR="00FD6A51" w:rsidRPr="00C31423" w:rsidSect="00C314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07"/>
    <w:rsid w:val="000A66D7"/>
    <w:rsid w:val="0020727F"/>
    <w:rsid w:val="00224972"/>
    <w:rsid w:val="005A3E07"/>
    <w:rsid w:val="009C284B"/>
    <w:rsid w:val="00A55BC2"/>
    <w:rsid w:val="00C31423"/>
    <w:rsid w:val="00D159FE"/>
    <w:rsid w:val="00DE6E28"/>
    <w:rsid w:val="00E9698C"/>
    <w:rsid w:val="00EF3928"/>
    <w:rsid w:val="00F517FE"/>
    <w:rsid w:val="00FD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0D3B0-EDDC-4430-AC2A-835B848D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7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735</Words>
  <Characters>4975</Characters>
  <Application>Microsoft Office Word</Application>
  <DocSecurity>0</DocSecurity>
  <Lines>93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Comp-3</dc:creator>
  <cp:keywords/>
  <dc:description/>
  <cp:lastModifiedBy>Comp-3</cp:lastModifiedBy>
  <cp:revision>3</cp:revision>
  <dcterms:created xsi:type="dcterms:W3CDTF">2017-07-06T03:25:00Z</dcterms:created>
  <dcterms:modified xsi:type="dcterms:W3CDTF">2017-07-06T05:31:00Z</dcterms:modified>
</cp:coreProperties>
</file>