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50" w:rsidRPr="00F245E5" w:rsidRDefault="006D6C50" w:rsidP="006D6C50">
      <w:pPr>
        <w:spacing w:after="0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>
        <w:rPr>
          <w:rFonts w:cs="Times New Roman"/>
          <w:color w:val="000000"/>
          <w:sz w:val="28"/>
          <w:szCs w:val="28"/>
        </w:rPr>
        <w:tab/>
      </w:r>
      <w:r w:rsidRPr="00F245E5">
        <w:rPr>
          <w:rFonts w:eastAsia="Times New Roman" w:cs="Times New Roman"/>
          <w:b/>
          <w:noProof/>
          <w:color w:val="000000"/>
          <w:sz w:val="44"/>
          <w:szCs w:val="44"/>
        </w:rPr>
        <w:drawing>
          <wp:inline distT="0" distB="0" distL="0" distR="0" wp14:anchorId="185BF2D0" wp14:editId="1A7EE6B6">
            <wp:extent cx="1019175" cy="952500"/>
            <wp:effectExtent l="0" t="0" r="9525" b="0"/>
            <wp:docPr id="21" name="Рисунок 21" descr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9" descr="Рисунок 1"/>
                    <pic:cNvPicPr>
                      <a:picLocks noRot="1" noChangeArrowheads="1"/>
                    </pic:cNvPicPr>
                  </pic:nvPicPr>
                  <pic:blipFill>
                    <a:blip r:embed="rId6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50" w:rsidRPr="00F245E5" w:rsidRDefault="006D6C50" w:rsidP="006D6C50">
      <w:pPr>
        <w:spacing w:after="0"/>
        <w:rPr>
          <w:rFonts w:eastAsia="Times New Roman" w:cs="Times New Roman"/>
          <w:b/>
          <w:caps/>
          <w:color w:val="000000"/>
          <w:sz w:val="28"/>
          <w:szCs w:val="28"/>
        </w:rPr>
      </w:pPr>
    </w:p>
    <w:p w:rsidR="006D6C50" w:rsidRPr="00F245E5" w:rsidRDefault="006D6C50" w:rsidP="006D6C50">
      <w:pPr>
        <w:spacing w:after="0"/>
        <w:jc w:val="center"/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  <w:t>Муниципальное казенное общеобразовательное учреждение</w:t>
      </w:r>
    </w:p>
    <w:p w:rsidR="006D6C50" w:rsidRPr="00F245E5" w:rsidRDefault="006D6C50" w:rsidP="006D6C50">
      <w:pPr>
        <w:spacing w:after="0"/>
        <w:jc w:val="center"/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  <w:t>«Тандовская СРЕДНЯЯ ОБЩЕОБРАЗОВАТЕЛЬНАЯ ШКОЛА»</w:t>
      </w:r>
    </w:p>
    <w:p w:rsidR="006D6C50" w:rsidRPr="00F245E5" w:rsidRDefault="006D6C50" w:rsidP="006D6C50">
      <w:pPr>
        <w:spacing w:after="0"/>
        <w:jc w:val="center"/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pacing w:val="43"/>
          <w:sz w:val="40"/>
          <w:szCs w:val="40"/>
        </w:rPr>
        <w:t>Б</w:t>
      </w:r>
      <w:r w:rsidRPr="00F245E5"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  <w:t>отлихский район</w:t>
      </w:r>
    </w:p>
    <w:p w:rsidR="006D6C50" w:rsidRPr="00F245E5" w:rsidRDefault="006D6C50" w:rsidP="006D6C50">
      <w:pPr>
        <w:spacing w:after="0"/>
        <w:jc w:val="center"/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</w:pPr>
      <w:r w:rsidRPr="00F245E5">
        <w:rPr>
          <w:rFonts w:eastAsia="Times New Roman" w:cs="Times New Roman"/>
          <w:b/>
          <w:caps/>
          <w:color w:val="000000"/>
          <w:sz w:val="40"/>
          <w:szCs w:val="40"/>
        </w:rPr>
        <w:t>Р</w:t>
      </w:r>
      <w:r w:rsidRPr="00F245E5"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  <w:t>еспублика Дагестан</w:t>
      </w:r>
    </w:p>
    <w:p w:rsidR="006D6C50" w:rsidRPr="00F245E5" w:rsidRDefault="006D6C50" w:rsidP="006D6C50">
      <w:pPr>
        <w:spacing w:after="0"/>
        <w:jc w:val="center"/>
        <w:rPr>
          <w:rFonts w:eastAsia="Times New Roman" w:cs="Times New Roman"/>
          <w:color w:val="000000"/>
          <w:sz w:val="28"/>
          <w:szCs w:val="28"/>
          <w:lang w:bidi="ru-RU"/>
        </w:rPr>
      </w:pPr>
      <w:r w:rsidRPr="00F245E5">
        <w:rPr>
          <w:rFonts w:eastAsia="Times New Roman" w:cs="Times New Roman"/>
          <w:color w:val="000000"/>
          <w:sz w:val="28"/>
          <w:szCs w:val="28"/>
        </w:rPr>
        <w:t>с</w:t>
      </w:r>
      <w:r w:rsidRPr="00F245E5">
        <w:rPr>
          <w:rFonts w:eastAsia="Times New Roman" w:cs="Times New Roman"/>
          <w:color w:val="000000"/>
          <w:sz w:val="28"/>
          <w:szCs w:val="28"/>
          <w:lang w:bidi="ru-RU"/>
        </w:rPr>
        <w:t>. Тандо, Ботлихский район, Республика Дагестан,368985</w:t>
      </w:r>
    </w:p>
    <w:p w:rsidR="006D6C50" w:rsidRPr="00F245E5" w:rsidRDefault="006D6C50" w:rsidP="006D6C50">
      <w:pPr>
        <w:widowControl w:val="0"/>
        <w:suppressAutoHyphens/>
        <w:jc w:val="center"/>
        <w:rPr>
          <w:rFonts w:cs="Times New Roman"/>
          <w:sz w:val="28"/>
          <w:szCs w:val="28"/>
        </w:rPr>
      </w:pPr>
      <w:r w:rsidRPr="00F245E5">
        <w:rPr>
          <w:rFonts w:cs="Times New Roman"/>
          <w:sz w:val="28"/>
          <w:szCs w:val="28"/>
        </w:rPr>
        <w:t>т</w:t>
      </w:r>
      <w:r w:rsidRPr="00F245E5">
        <w:rPr>
          <w:rFonts w:cs="Times New Roman"/>
          <w:sz w:val="28"/>
          <w:szCs w:val="28"/>
          <w:lang w:bidi="ru-RU"/>
        </w:rPr>
        <w:t xml:space="preserve">ел. 8(988)206-56-99, </w:t>
      </w:r>
      <w:proofErr w:type="gramStart"/>
      <w:r w:rsidRPr="00F245E5">
        <w:rPr>
          <w:rFonts w:cs="Times New Roman"/>
          <w:sz w:val="28"/>
          <w:szCs w:val="28"/>
          <w:lang w:bidi="ru-RU"/>
        </w:rPr>
        <w:t>Е</w:t>
      </w:r>
      <w:proofErr w:type="gramEnd"/>
      <w:r w:rsidRPr="00F245E5">
        <w:rPr>
          <w:rFonts w:cs="Times New Roman"/>
          <w:sz w:val="28"/>
          <w:szCs w:val="28"/>
          <w:lang w:bidi="ru-RU"/>
        </w:rPr>
        <w:t>-</w:t>
      </w:r>
      <w:r w:rsidRPr="00F245E5">
        <w:rPr>
          <w:rFonts w:cs="Times New Roman"/>
          <w:sz w:val="28"/>
          <w:szCs w:val="28"/>
          <w:lang w:val="en-US"/>
        </w:rPr>
        <w:t>mail</w:t>
      </w:r>
      <w:r w:rsidRPr="00F245E5">
        <w:rPr>
          <w:rFonts w:cs="Times New Roman"/>
          <w:sz w:val="28"/>
          <w:szCs w:val="28"/>
        </w:rPr>
        <w:t>:</w:t>
      </w:r>
      <w:hyperlink r:id="rId7" w:history="1"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mkoutandovskayasosh</w:t>
        </w:r>
        <w:r w:rsidRPr="00F245E5">
          <w:rPr>
            <w:rFonts w:cs="Times New Roman"/>
            <w:color w:val="000000"/>
            <w:sz w:val="28"/>
            <w:szCs w:val="28"/>
            <w:u w:val="single"/>
          </w:rPr>
          <w:t>@</w:t>
        </w:r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mail</w:t>
        </w:r>
        <w:r w:rsidRPr="00F245E5">
          <w:rPr>
            <w:rFonts w:cs="Times New Roman"/>
            <w:color w:val="000000"/>
            <w:sz w:val="28"/>
            <w:szCs w:val="28"/>
            <w:u w:val="single"/>
          </w:rPr>
          <w:t>.</w:t>
        </w:r>
        <w:proofErr w:type="spellStart"/>
        <w:r w:rsidRPr="00F245E5">
          <w:rPr>
            <w:rFonts w:cs="Times New Roman"/>
            <w:color w:val="000000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D6C50" w:rsidRPr="00F245E5" w:rsidRDefault="006D6C50" w:rsidP="006D6C50">
      <w:pPr>
        <w:widowControl w:val="0"/>
        <w:pBdr>
          <w:bottom w:val="double" w:sz="6" w:space="3" w:color="000000"/>
        </w:pBdr>
        <w:suppressAutoHyphens/>
        <w:rPr>
          <w:rFonts w:cs="Times New Roman"/>
          <w:sz w:val="28"/>
          <w:szCs w:val="28"/>
        </w:rPr>
      </w:pPr>
    </w:p>
    <w:p w:rsidR="006D6C50" w:rsidRPr="00AA01BE" w:rsidRDefault="0053529F" w:rsidP="006D6C50">
      <w:pPr>
        <w:spacing w:after="0"/>
        <w:rPr>
          <w:rFonts w:eastAsia="Times New Roman" w:cs="Times New Roman"/>
          <w:b/>
          <w:color w:val="000000"/>
          <w:szCs w:val="24"/>
          <w:lang w:bidi="ru-RU"/>
        </w:rPr>
      </w:pPr>
      <w:r>
        <w:rPr>
          <w:rFonts w:ascii="Calibri" w:eastAsia="Times New Roman" w:hAnsi="Calibri" w:cs="Times New Roman"/>
          <w:color w:val="000000"/>
          <w:lang w:bidi="ru-RU"/>
        </w:rPr>
        <w:t xml:space="preserve">          </w:t>
      </w:r>
      <w:r w:rsidR="006D6C50">
        <w:rPr>
          <w:rFonts w:ascii="Calibri" w:eastAsia="Times New Roman" w:hAnsi="Calibri" w:cs="Times New Roman"/>
          <w:color w:val="000000"/>
          <w:lang w:bidi="ru-RU"/>
        </w:rPr>
        <w:t xml:space="preserve">   </w:t>
      </w:r>
      <w:r w:rsidR="006D6C50" w:rsidRPr="00F245E5">
        <w:rPr>
          <w:rFonts w:eastAsia="Times New Roman" w:cs="Times New Roman"/>
          <w:b/>
          <w:color w:val="000000"/>
          <w:szCs w:val="24"/>
        </w:rPr>
        <w:t>№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>01</w:t>
      </w:r>
      <w:r>
        <w:rPr>
          <w:rFonts w:eastAsia="Times New Roman" w:cs="Times New Roman"/>
          <w:b/>
          <w:color w:val="000000"/>
          <w:szCs w:val="24"/>
          <w:lang w:bidi="ru-RU"/>
        </w:rPr>
        <w:t>3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>-</w:t>
      </w:r>
      <w:r>
        <w:rPr>
          <w:rFonts w:eastAsia="Times New Roman" w:cs="Times New Roman"/>
          <w:b/>
          <w:color w:val="000000"/>
          <w:szCs w:val="24"/>
          <w:lang w:bidi="ru-RU"/>
        </w:rPr>
        <w:t>12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>-</w:t>
      </w:r>
      <w:r>
        <w:rPr>
          <w:rFonts w:eastAsia="Times New Roman" w:cs="Times New Roman"/>
          <w:b/>
          <w:color w:val="000000"/>
          <w:szCs w:val="24"/>
          <w:lang w:bidi="ru-RU"/>
        </w:rPr>
        <w:t>20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>/2</w:t>
      </w:r>
      <w:r>
        <w:rPr>
          <w:rFonts w:eastAsia="Times New Roman" w:cs="Times New Roman"/>
          <w:b/>
          <w:color w:val="000000"/>
          <w:szCs w:val="24"/>
          <w:lang w:bidi="ru-RU"/>
        </w:rPr>
        <w:t>1</w:t>
      </w:r>
      <w:r w:rsidR="006D6C50"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         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 xml:space="preserve">                  </w:t>
      </w:r>
      <w:r w:rsidR="006D6C50"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         </w:t>
      </w:r>
      <w:r>
        <w:rPr>
          <w:rFonts w:eastAsia="Times New Roman" w:cs="Times New Roman"/>
          <w:b/>
          <w:color w:val="000000"/>
          <w:szCs w:val="24"/>
          <w:lang w:bidi="ru-RU"/>
        </w:rPr>
        <w:t xml:space="preserve">                 </w:t>
      </w:r>
      <w:r w:rsidR="006D6C50"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                              от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 xml:space="preserve">  </w:t>
      </w:r>
      <w:r>
        <w:rPr>
          <w:rFonts w:eastAsia="Times New Roman" w:cs="Times New Roman"/>
          <w:b/>
          <w:color w:val="000000"/>
          <w:szCs w:val="24"/>
          <w:lang w:bidi="ru-RU"/>
        </w:rPr>
        <w:t>10 дека</w:t>
      </w:r>
      <w:r w:rsidR="006D6C50">
        <w:rPr>
          <w:rFonts w:eastAsia="Times New Roman" w:cs="Times New Roman"/>
          <w:b/>
          <w:color w:val="000000"/>
          <w:szCs w:val="24"/>
          <w:lang w:bidi="ru-RU"/>
        </w:rPr>
        <w:t>бря</w:t>
      </w:r>
      <w:r w:rsidR="006D6C50"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20</w:t>
      </w:r>
      <w:r>
        <w:rPr>
          <w:rFonts w:eastAsia="Times New Roman" w:cs="Times New Roman"/>
          <w:b/>
          <w:color w:val="000000"/>
          <w:szCs w:val="24"/>
          <w:lang w:bidi="ru-RU"/>
        </w:rPr>
        <w:t>20</w:t>
      </w:r>
      <w:r w:rsidR="006D6C50" w:rsidRPr="00F245E5">
        <w:rPr>
          <w:rFonts w:eastAsia="Times New Roman" w:cs="Times New Roman"/>
          <w:b/>
          <w:color w:val="000000"/>
          <w:szCs w:val="24"/>
          <w:lang w:bidi="ru-RU"/>
        </w:rPr>
        <w:t xml:space="preserve"> года</w:t>
      </w:r>
    </w:p>
    <w:p w:rsidR="006D6C50" w:rsidRPr="00233B03" w:rsidRDefault="006D6C50" w:rsidP="006D6C5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1"/>
        </w:rPr>
      </w:pPr>
      <w:r w:rsidRPr="00233B03">
        <w:rPr>
          <w:rFonts w:ascii="Arial" w:hAnsi="Arial" w:cs="Arial"/>
          <w:b/>
          <w:color w:val="000000"/>
          <w:sz w:val="32"/>
          <w:szCs w:val="21"/>
        </w:rPr>
        <w:t xml:space="preserve">Отчет </w:t>
      </w:r>
      <w:r w:rsidRPr="00233B03">
        <w:rPr>
          <w:rFonts w:ascii="Arial" w:hAnsi="Arial" w:cs="Arial"/>
          <w:b/>
          <w:color w:val="000000"/>
          <w:sz w:val="18"/>
          <w:szCs w:val="21"/>
        </w:rPr>
        <w:t xml:space="preserve">  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</w:t>
      </w:r>
      <w:r w:rsidRPr="00233B03">
        <w:rPr>
          <w:rFonts w:ascii="Arial" w:hAnsi="Arial" w:cs="Arial"/>
          <w:b/>
          <w:color w:val="000000"/>
          <w:sz w:val="28"/>
          <w:szCs w:val="21"/>
        </w:rPr>
        <w:t>о проведении мероприятий в рамках Единого урока по правам человека</w:t>
      </w:r>
    </w:p>
    <w:p w:rsidR="006D6C50" w:rsidRDefault="006D6C50" w:rsidP="006D6C5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1"/>
        </w:rPr>
      </w:pPr>
      <w:r w:rsidRPr="00233B03">
        <w:rPr>
          <w:rFonts w:ascii="Arial" w:hAnsi="Arial" w:cs="Arial"/>
          <w:b/>
          <w:color w:val="000000"/>
          <w:sz w:val="28"/>
          <w:szCs w:val="21"/>
        </w:rPr>
        <w:t>в МКОУ «Тандовская СОШ»</w:t>
      </w:r>
    </w:p>
    <w:p w:rsidR="006D6C50" w:rsidRPr="006D6C50" w:rsidRDefault="006D6C50" w:rsidP="006D6C5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28"/>
          <w:szCs w:val="21"/>
        </w:rPr>
      </w:pPr>
      <w:bookmarkStart w:id="0" w:name="_GoBack"/>
      <w:bookmarkEnd w:id="0"/>
    </w:p>
    <w:p w:rsidR="00233B03" w:rsidRPr="0053529F" w:rsidRDefault="00233B03" w:rsidP="006D1B2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Cs w:val="21"/>
        </w:rPr>
      </w:pPr>
      <w:proofErr w:type="gramStart"/>
      <w:r w:rsidRPr="0053529F">
        <w:rPr>
          <w:rFonts w:ascii="Arial" w:hAnsi="Arial" w:cs="Arial"/>
          <w:color w:val="000000"/>
          <w:szCs w:val="21"/>
        </w:rPr>
        <w:t>Во</w:t>
      </w:r>
      <w:proofErr w:type="gramEnd"/>
      <w:r w:rsidRPr="0053529F">
        <w:rPr>
          <w:rFonts w:ascii="Arial" w:hAnsi="Arial" w:cs="Arial"/>
          <w:color w:val="000000"/>
          <w:szCs w:val="21"/>
        </w:rPr>
        <w:t xml:space="preserve"> исполнения письма за №06-10918/01-18/20 от 26.11.2020 года от министерства образования и науки Республики  Дагестан о проведении учебных заведениях Всероссийский единый урок «Права человека»</w:t>
      </w:r>
      <w:r w:rsidR="006D6C50" w:rsidRPr="0053529F">
        <w:rPr>
          <w:rFonts w:ascii="Arial" w:hAnsi="Arial" w:cs="Arial"/>
          <w:color w:val="000000"/>
          <w:szCs w:val="21"/>
        </w:rPr>
        <w:t xml:space="preserve">. </w:t>
      </w:r>
      <w:r w:rsidRPr="0053529F">
        <w:rPr>
          <w:rFonts w:ascii="Arial" w:hAnsi="Arial" w:cs="Arial"/>
          <w:color w:val="000000"/>
          <w:szCs w:val="21"/>
        </w:rPr>
        <w:t xml:space="preserve"> </w:t>
      </w:r>
      <w:r w:rsidR="0053529F" w:rsidRPr="0053529F">
        <w:rPr>
          <w:rFonts w:ascii="Arial" w:hAnsi="Arial" w:cs="Arial"/>
          <w:color w:val="000000"/>
          <w:szCs w:val="21"/>
        </w:rPr>
        <w:t xml:space="preserve">В связи с этим в МКОУ «Тандовская СОШ» </w:t>
      </w:r>
      <w:r w:rsidR="0053529F">
        <w:rPr>
          <w:rFonts w:ascii="Arial" w:hAnsi="Arial" w:cs="Arial"/>
          <w:color w:val="000000"/>
          <w:szCs w:val="21"/>
        </w:rPr>
        <w:t xml:space="preserve">                               </w:t>
      </w:r>
      <w:r w:rsidR="0053529F" w:rsidRPr="0053529F">
        <w:rPr>
          <w:rFonts w:ascii="Arial" w:hAnsi="Arial" w:cs="Arial"/>
          <w:color w:val="000000"/>
          <w:szCs w:val="21"/>
        </w:rPr>
        <w:t xml:space="preserve">провели </w:t>
      </w:r>
      <w:r w:rsidR="0053529F" w:rsidRPr="0053529F">
        <w:rPr>
          <w:rFonts w:ascii="Arial" w:hAnsi="Arial" w:cs="Arial"/>
          <w:bCs/>
          <w:color w:val="000000"/>
          <w:szCs w:val="21"/>
        </w:rPr>
        <w:t>10 декабря 2020 года</w:t>
      </w:r>
      <w:r w:rsidR="0053529F" w:rsidRPr="0053529F">
        <w:rPr>
          <w:rFonts w:ascii="Arial" w:hAnsi="Arial" w:cs="Arial"/>
          <w:bCs/>
          <w:color w:val="000000"/>
          <w:szCs w:val="21"/>
        </w:rPr>
        <w:t xml:space="preserve"> следующее.</w:t>
      </w:r>
    </w:p>
    <w:p w:rsidR="0053529F" w:rsidRDefault="0053529F" w:rsidP="0053529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53529F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Знакомство учащихся с основными правами ребенка.</w:t>
      </w:r>
    </w:p>
    <w:p w:rsidR="0053529F" w:rsidRDefault="0053529F" w:rsidP="0053529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Формирование у детей понимания ценности и уважения человеческой жизни не только своей, но и другого человека, а также необходимость регулирования отношений между людьми;</w:t>
      </w:r>
    </w:p>
    <w:p w:rsidR="0053529F" w:rsidRDefault="0053529F" w:rsidP="0053529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правовой компетентности учащихся в части защиты основных прав и свобод личности;</w:t>
      </w:r>
    </w:p>
    <w:p w:rsidR="0053529F" w:rsidRDefault="0053529F" w:rsidP="0053529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Воспитание гражданской ответственности и внутренней убежденности в необходимости соблюдения норм права для обеспечения стабильного развития общества, которое гарантировано законом права и свободы.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Единый урок по правам человека проведен в  1-11 классах.  Всего    в едином уроке приняли участие </w:t>
      </w:r>
      <w:r w:rsidR="009F16DE">
        <w:rPr>
          <w:rFonts w:ascii="Arial" w:hAnsi="Arial" w:cs="Arial"/>
          <w:color w:val="000000"/>
          <w:sz w:val="21"/>
          <w:szCs w:val="21"/>
        </w:rPr>
        <w:t>58</w:t>
      </w:r>
      <w:r>
        <w:rPr>
          <w:rFonts w:ascii="Arial" w:hAnsi="Arial" w:cs="Arial"/>
          <w:color w:val="000000"/>
          <w:sz w:val="21"/>
          <w:szCs w:val="21"/>
        </w:rPr>
        <w:t xml:space="preserve"> учащихся и </w:t>
      </w:r>
      <w:r w:rsidR="00685856">
        <w:rPr>
          <w:rFonts w:ascii="Arial" w:hAnsi="Arial" w:cs="Arial"/>
          <w:color w:val="000000"/>
          <w:sz w:val="21"/>
          <w:szCs w:val="21"/>
        </w:rPr>
        <w:t>6</w:t>
      </w:r>
      <w:r>
        <w:rPr>
          <w:rFonts w:ascii="Arial" w:hAnsi="Arial" w:cs="Arial"/>
          <w:color w:val="000000"/>
          <w:sz w:val="21"/>
          <w:szCs w:val="21"/>
        </w:rPr>
        <w:t xml:space="preserve"> учителя. В 1-4 классах 6 декабря состоялся видео-урок: «Конвенция о правах ребёнка». Путешествуя по сказке, дети познакомились с Конвенцией, вместе со сказочными героями разбирали права, решали задачи о нарушении прав.</w:t>
      </w:r>
    </w:p>
    <w:p w:rsidR="000808B2" w:rsidRDefault="000808B2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</w:t>
      </w:r>
      <w:r>
        <w:rPr>
          <w:noProof/>
        </w:rPr>
        <w:drawing>
          <wp:inline distT="0" distB="0" distL="0" distR="0" wp14:anchorId="65C74EEB" wp14:editId="2A2B87A8">
            <wp:extent cx="2575686" cy="1932167"/>
            <wp:effectExtent l="0" t="0" r="0" b="0"/>
            <wp:docPr id="30" name="Рисунок 30" descr="C:\Users\Тандо Сош\Downloads\WhatsApp Image 2020-11-30 at 11.3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до Сош\Downloads\WhatsApp Image 2020-11-30 at 11.32.1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80" cy="19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685856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0C69F56D" wp14:editId="57F918E8">
            <wp:extent cx="2575685" cy="1932167"/>
            <wp:effectExtent l="0" t="0" r="0" b="0"/>
            <wp:docPr id="28" name="Рисунок 28" descr="C:\Users\Тандо Сош\Downloads\WhatsApp Image 2020-11-30 at 12.10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до Сош\Downloads\WhatsApp Image 2020-11-30 at 12.10.1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32" cy="19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2B" w:rsidRDefault="009F16DE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       </w:t>
      </w:r>
      <w:r w:rsidR="000808B2">
        <w:rPr>
          <w:rFonts w:ascii="Arial" w:hAnsi="Arial" w:cs="Arial"/>
          <w:color w:val="000000"/>
          <w:sz w:val="21"/>
          <w:szCs w:val="21"/>
        </w:rPr>
        <w:t xml:space="preserve">      </w:t>
      </w:r>
      <w:r w:rsidR="000808B2">
        <w:rPr>
          <w:noProof/>
        </w:rPr>
        <w:drawing>
          <wp:inline distT="0" distB="0" distL="0" distR="0" wp14:anchorId="66A20899" wp14:editId="7130D0C3">
            <wp:extent cx="2186609" cy="2914870"/>
            <wp:effectExtent l="0" t="0" r="4445" b="0"/>
            <wp:docPr id="29" name="Рисунок 29" descr="C:\Users\Тандо Сош\Downloads\WhatsApp Image 2020-11-30 at 12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до Сош\Downloads\WhatsApp Image 2020-11-30 at 12.10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58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4F6FFB41" wp14:editId="1606D1D8">
            <wp:extent cx="2884251" cy="2910177"/>
            <wp:effectExtent l="0" t="0" r="0" b="5080"/>
            <wp:docPr id="52" name="Рисунок 52" descr="C:\Users\Тандо Сош\Downloads\WhatsApp Image 2020-11-30 at 12.4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ндо Сош\Downloads\WhatsApp Image 2020-11-30 at 12.48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5" b="9725"/>
                    <a:stretch/>
                  </pic:blipFill>
                  <pic:spPr bwMode="auto">
                    <a:xfrm>
                      <a:off x="0" y="0"/>
                      <a:ext cx="2896990" cy="2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Также учащиеся 1-4 классов 9 декабря приняли участие в выставке рисунков: «Я и мои права».</w:t>
      </w:r>
    </w:p>
    <w:p w:rsidR="006D1B2B" w:rsidRDefault="00685856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791D6EE0" wp14:editId="79338A46">
            <wp:extent cx="1987827" cy="1491181"/>
            <wp:effectExtent l="0" t="0" r="0" b="0"/>
            <wp:docPr id="31" name="Рисунок 31" descr="C:\Users\Тандо Сош\Downloads\WhatsApp Image 2020-11-30 at 11.32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до Сош\Downloads\WhatsApp Image 2020-11-30 at 11.32.1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55" cy="14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494C85DB" wp14:editId="17B80817">
            <wp:extent cx="1987826" cy="1491180"/>
            <wp:effectExtent l="0" t="0" r="0" b="0"/>
            <wp:docPr id="33" name="Рисунок 33" descr="C:\Users\Тандо Сош\Downloads\WhatsApp Image 2020-11-30 at 11.32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до Сош\Downloads\WhatsApp Image 2020-11-30 at 11.32.1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69" cy="14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B128E" wp14:editId="4BA38DE7">
            <wp:extent cx="2490094" cy="1365924"/>
            <wp:effectExtent l="0" t="0" r="5715" b="5715"/>
            <wp:docPr id="34" name="Рисунок 34" descr="C:\Users\Тандо Сош\Downloads\WhatsApp Image 2020-11-30 at 11.3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до Сош\Downloads\WhatsApp Image 2020-11-30 at 11.32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6"/>
                    <a:stretch/>
                  </pic:blipFill>
                  <pic:spPr bwMode="auto">
                    <a:xfrm>
                      <a:off x="0" y="0"/>
                      <a:ext cx="2510225" cy="13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6 классе 7 декабря на уроке обществознания </w:t>
      </w:r>
      <w:r w:rsidR="00484376">
        <w:rPr>
          <w:rFonts w:ascii="Arial" w:hAnsi="Arial" w:cs="Arial"/>
          <w:color w:val="000000"/>
          <w:sz w:val="21"/>
          <w:szCs w:val="21"/>
        </w:rPr>
        <w:t xml:space="preserve">Исаева П.А. </w:t>
      </w:r>
      <w:r>
        <w:rPr>
          <w:rFonts w:ascii="Arial" w:hAnsi="Arial" w:cs="Arial"/>
          <w:color w:val="000000"/>
          <w:sz w:val="21"/>
          <w:szCs w:val="21"/>
        </w:rPr>
        <w:t>провела тренинг: «Несовершеннолетним о правонарушениях и преступлениях.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Учащиеся </w:t>
      </w:r>
      <w:r w:rsidR="007972C1">
        <w:rPr>
          <w:rFonts w:ascii="Arial" w:hAnsi="Arial" w:cs="Arial"/>
          <w:color w:val="000000"/>
          <w:sz w:val="21"/>
          <w:szCs w:val="21"/>
        </w:rPr>
        <w:t>8</w:t>
      </w:r>
      <w:r>
        <w:rPr>
          <w:rFonts w:ascii="Arial" w:hAnsi="Arial" w:cs="Arial"/>
          <w:color w:val="000000"/>
          <w:sz w:val="21"/>
          <w:szCs w:val="21"/>
        </w:rPr>
        <w:t>-11 классов 4-5 декабря приняли участие в дистанционном тестировании на сайте: </w:t>
      </w:r>
      <w:r>
        <w:rPr>
          <w:rFonts w:ascii="Arial" w:hAnsi="Arial" w:cs="Arial"/>
          <w:color w:val="000000"/>
          <w:sz w:val="21"/>
          <w:szCs w:val="21"/>
          <w:u w:val="single"/>
        </w:rPr>
        <w:t>www.Единыйурок</w:t>
      </w:r>
      <w:proofErr w:type="gramStart"/>
      <w:r>
        <w:rPr>
          <w:rFonts w:ascii="Arial" w:hAnsi="Arial" w:cs="Arial"/>
          <w:color w:val="000000"/>
          <w:sz w:val="21"/>
          <w:szCs w:val="21"/>
          <w:u w:val="single"/>
        </w:rPr>
        <w:t>.о</w:t>
      </w:r>
      <w:proofErr w:type="gramEnd"/>
      <w:r>
        <w:rPr>
          <w:rFonts w:ascii="Arial" w:hAnsi="Arial" w:cs="Arial"/>
          <w:color w:val="000000"/>
          <w:sz w:val="21"/>
          <w:szCs w:val="21"/>
          <w:u w:val="single"/>
        </w:rPr>
        <w:t>нлайн</w:t>
      </w:r>
      <w:r>
        <w:rPr>
          <w:rFonts w:ascii="Arial" w:hAnsi="Arial" w:cs="Arial"/>
          <w:color w:val="000000"/>
          <w:sz w:val="21"/>
          <w:szCs w:val="21"/>
        </w:rPr>
        <w:t xml:space="preserve">. В тестировании приняли участие </w:t>
      </w:r>
      <w:r w:rsidR="00484376">
        <w:rPr>
          <w:rFonts w:ascii="Arial" w:hAnsi="Arial" w:cs="Arial"/>
          <w:color w:val="000000"/>
          <w:sz w:val="21"/>
          <w:szCs w:val="21"/>
        </w:rPr>
        <w:t>4</w:t>
      </w:r>
      <w:r>
        <w:rPr>
          <w:rFonts w:ascii="Arial" w:hAnsi="Arial" w:cs="Arial"/>
          <w:color w:val="000000"/>
          <w:sz w:val="21"/>
          <w:szCs w:val="21"/>
        </w:rPr>
        <w:t xml:space="preserve"> человек.</w:t>
      </w:r>
    </w:p>
    <w:p w:rsidR="006D1B2B" w:rsidRDefault="007972C1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</w:t>
      </w:r>
    </w:p>
    <w:p w:rsidR="006D1B2B" w:rsidRDefault="00484376" w:rsidP="0048437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Ученицы </w:t>
      </w:r>
      <w:r w:rsidR="007972C1">
        <w:rPr>
          <w:rFonts w:ascii="Arial" w:hAnsi="Arial" w:cs="Arial"/>
          <w:color w:val="000000"/>
          <w:sz w:val="21"/>
          <w:szCs w:val="21"/>
        </w:rPr>
        <w:t>8-</w:t>
      </w:r>
      <w:r>
        <w:rPr>
          <w:rFonts w:ascii="Arial" w:hAnsi="Arial" w:cs="Arial"/>
          <w:color w:val="000000"/>
          <w:sz w:val="21"/>
          <w:szCs w:val="21"/>
        </w:rPr>
        <w:t>10 класс</w:t>
      </w:r>
      <w:r w:rsidR="007972C1">
        <w:rPr>
          <w:rFonts w:ascii="Arial" w:hAnsi="Arial" w:cs="Arial"/>
          <w:color w:val="000000"/>
          <w:sz w:val="21"/>
          <w:szCs w:val="21"/>
        </w:rPr>
        <w:t>ы</w:t>
      </w:r>
      <w:r w:rsidR="006D1B2B">
        <w:rPr>
          <w:rFonts w:ascii="Arial" w:hAnsi="Arial" w:cs="Arial"/>
          <w:color w:val="000000"/>
          <w:sz w:val="21"/>
          <w:szCs w:val="21"/>
        </w:rPr>
        <w:t xml:space="preserve"> распространили памятки: «Как не стать жертвой насилия».</w:t>
      </w:r>
    </w:p>
    <w:p w:rsidR="006D1B2B" w:rsidRDefault="007972C1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484376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48DB723D" wp14:editId="25BA6168">
            <wp:extent cx="3275256" cy="1971923"/>
            <wp:effectExtent l="0" t="0" r="1905" b="0"/>
            <wp:docPr id="53" name="Рисунок 53" descr="C:\Users\Тандо Сош\Downloads\WhatsApp Image 2020-11-30 at 12.45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до Сош\Downloads\WhatsApp Image 2020-11-30 at 12.45.2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1"/>
                    <a:stretch/>
                  </pic:blipFill>
                  <pic:spPr bwMode="auto">
                    <a:xfrm>
                      <a:off x="0" y="0"/>
                      <a:ext cx="3282080" cy="19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6DFDBB7D" wp14:editId="3A0E9C74">
            <wp:extent cx="3267986" cy="2010583"/>
            <wp:effectExtent l="0" t="0" r="8890" b="8890"/>
            <wp:docPr id="54" name="Рисунок 54" descr="C:\Users\Тандо Сош\Downloads\WhatsApp Image 2020-11-30 at 12.45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до Сош\Downloads\WhatsApp Image 2020-11-30 at 12.45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6"/>
                    <a:stretch/>
                  </pic:blipFill>
                  <pic:spPr bwMode="auto">
                    <a:xfrm>
                      <a:off x="0" y="0"/>
                      <a:ext cx="3276849" cy="20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9-11 классах 7декабря была проведена правовая игра: «Человек. Государство. Закон».</w:t>
      </w:r>
      <w:r w:rsidR="009F16D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Рассуждали  над вопросами: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будет, если: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 лишить людей каких-либо прав.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 нарушить какое-либо право любого ребёнка (с использованием примеров из детской литературы).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каких законодательных документах обозначены права ребёнка?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Куда обратиться в случае нарушения прав несовершеннолетних?</w:t>
      </w:r>
    </w:p>
    <w:p w:rsidR="006D1B2B" w:rsidRDefault="007972C1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D5903DB">
            <wp:extent cx="2268220" cy="17011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13C526B8" wp14:editId="0D6B10BA">
            <wp:extent cx="2210462" cy="1658192"/>
            <wp:effectExtent l="0" t="0" r="0" b="0"/>
            <wp:docPr id="50" name="Рисунок 50" descr="C:\Users\Тандо Сош\Downloads\WhatsApp Image 2020-11-30 at 12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ндо Сош\Downloads\WhatsApp Image 2020-11-30 at 12.45.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87" cy="16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6D1B2B">
        <w:rPr>
          <w:rFonts w:ascii="Arial" w:hAnsi="Arial" w:cs="Arial"/>
          <w:color w:val="000000"/>
          <w:sz w:val="21"/>
          <w:szCs w:val="21"/>
        </w:rPr>
        <w:br/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Подвели итог, что все люди и дети без исключения, вне зависимости от пола, расы, возраста и вероисповедания имеют равные права, и могут защищать их перед лицом закона.</w:t>
      </w:r>
      <w:r w:rsidR="00484376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Учились вести дискуссию, высказывать свое мнение, отстаивать свою точку зрения. Пришли к осознанию того, что нет прав без обязанностей, нет обязанностей без прав. Была проведена викторина, разбирали различные проблемные ситуации о нарушении прав, отгадывали кроссворд на знание прав.</w:t>
      </w:r>
    </w:p>
    <w:p w:rsidR="006D1B2B" w:rsidRDefault="006D1B2B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Учащиеся были подведены к выводу, что мы живем в гражданском обществе, должны понимать необходимость образования и просвещения в области прав человека. Внимание детей еще раз было обращено на взаимосвязь прав и обязанностей и необходимость соблюдения норм действующего законодательства, учиться принимать правильные решения в различных жизненных ситуациях, контролировать свое поведение в общении с другими людьми. </w:t>
      </w:r>
    </w:p>
    <w:p w:rsidR="006D1B2B" w:rsidRDefault="006D1B2B" w:rsidP="007972C1">
      <w:pPr>
        <w:pStyle w:val="a3"/>
        <w:shd w:val="clear" w:color="auto" w:fill="FFFFFF"/>
        <w:spacing w:before="0" w:beforeAutospacing="0" w:after="150" w:afterAutospacing="0"/>
        <w:ind w:left="-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7972C1">
        <w:rPr>
          <w:noProof/>
        </w:rPr>
        <w:drawing>
          <wp:inline distT="0" distB="0" distL="0" distR="0" wp14:anchorId="44382FC7" wp14:editId="3A8DB47E">
            <wp:extent cx="2225902" cy="1669774"/>
            <wp:effectExtent l="0" t="0" r="3175" b="6985"/>
            <wp:docPr id="9" name="Рисунок 9" descr="C:\Users\Тандо Сош\Downloads\WhatsApp Image 2020-11-30 at 11.3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до Сош\Downloads\WhatsApp Image 2020-11-30 at 11.32.11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15" cy="16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2C1">
        <w:rPr>
          <w:rFonts w:ascii="Arial" w:hAnsi="Arial" w:cs="Arial"/>
          <w:color w:val="000000"/>
          <w:sz w:val="21"/>
          <w:szCs w:val="21"/>
        </w:rPr>
        <w:t xml:space="preserve"> </w:t>
      </w:r>
      <w:r w:rsidR="007972C1">
        <w:rPr>
          <w:noProof/>
        </w:rPr>
        <w:drawing>
          <wp:inline distT="0" distB="0" distL="0" distR="0" wp14:anchorId="37788173" wp14:editId="250ADBC4">
            <wp:extent cx="2250219" cy="1688016"/>
            <wp:effectExtent l="0" t="0" r="0" b="7620"/>
            <wp:docPr id="11" name="Рисунок 11" descr="C:\Users\Тандо Сош\Downloads\WhatsApp Image 2020-11-30 at 11.3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до Сош\Downloads\WhatsApp Image 2020-11-30 at 11.32.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58" cy="16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2C1">
        <w:rPr>
          <w:rFonts w:ascii="Arial" w:hAnsi="Arial" w:cs="Arial"/>
          <w:color w:val="000000"/>
          <w:sz w:val="21"/>
          <w:szCs w:val="21"/>
        </w:rPr>
        <w:t xml:space="preserve"> </w:t>
      </w:r>
      <w:r w:rsidR="007972C1">
        <w:rPr>
          <w:noProof/>
        </w:rPr>
        <w:drawing>
          <wp:inline distT="0" distB="0" distL="0" distR="0" wp14:anchorId="2DD25C3B" wp14:editId="7A2907D7">
            <wp:extent cx="2234316" cy="1676086"/>
            <wp:effectExtent l="0" t="0" r="0" b="635"/>
            <wp:docPr id="10" name="Рисунок 10" descr="C:\Users\Тандо Сош\Downloads\WhatsApp Image 2020-11-30 at 11.32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до Сош\Downloads\WhatsApp Image 2020-11-30 at 11.32.11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59" cy="16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C1" w:rsidRDefault="007972C1" w:rsidP="006D1B2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808B2" w:rsidRDefault="000808B2">
      <w:r>
        <w:t xml:space="preserve">    </w:t>
      </w:r>
    </w:p>
    <w:p w:rsidR="00A81985" w:rsidRDefault="00A81985" w:rsidP="009F16DE">
      <w:pPr>
        <w:ind w:left="-709"/>
      </w:pPr>
      <w:r>
        <w:t xml:space="preserve">         </w:t>
      </w:r>
    </w:p>
    <w:sectPr w:rsidR="00A81985" w:rsidSect="00A81985">
      <w:pgSz w:w="11906" w:h="16838"/>
      <w:pgMar w:top="567" w:right="140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04759"/>
    <w:multiLevelType w:val="multilevel"/>
    <w:tmpl w:val="D208F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B2B"/>
    <w:rsid w:val="000808B2"/>
    <w:rsid w:val="00125F82"/>
    <w:rsid w:val="001C210D"/>
    <w:rsid w:val="00233B03"/>
    <w:rsid w:val="00484376"/>
    <w:rsid w:val="0053529F"/>
    <w:rsid w:val="00685856"/>
    <w:rsid w:val="006D1B2B"/>
    <w:rsid w:val="006D6C50"/>
    <w:rsid w:val="007972C1"/>
    <w:rsid w:val="007A2B31"/>
    <w:rsid w:val="00932567"/>
    <w:rsid w:val="009F16DE"/>
    <w:rsid w:val="00A81985"/>
    <w:rsid w:val="00B3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B2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1B2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2B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7"/>
    <w:uiPriority w:val="99"/>
    <w:locked/>
    <w:rsid w:val="006D6C50"/>
  </w:style>
  <w:style w:type="paragraph" w:styleId="a7">
    <w:name w:val="No Spacing"/>
    <w:link w:val="a6"/>
    <w:uiPriority w:val="99"/>
    <w:qFormat/>
    <w:rsid w:val="006D6C5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B2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1B2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B2B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7"/>
    <w:uiPriority w:val="99"/>
    <w:locked/>
    <w:rsid w:val="006D6C50"/>
  </w:style>
  <w:style w:type="paragraph" w:styleId="a7">
    <w:name w:val="No Spacing"/>
    <w:link w:val="a6"/>
    <w:uiPriority w:val="99"/>
    <w:qFormat/>
    <w:rsid w:val="006D6C5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9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mkoutandovskayasosh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Тандо Сош</dc:creator>
  <cp:lastModifiedBy>Тандо Сош</cp:lastModifiedBy>
  <cp:revision>5</cp:revision>
  <dcterms:created xsi:type="dcterms:W3CDTF">2020-11-30T10:22:00Z</dcterms:created>
  <dcterms:modified xsi:type="dcterms:W3CDTF">2020-12-08T08:21:00Z</dcterms:modified>
</cp:coreProperties>
</file>