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B3" w:rsidRPr="003525B3" w:rsidRDefault="003525B3" w:rsidP="003525B3">
      <w:pPr>
        <w:spacing w:after="0" w:line="360" w:lineRule="auto"/>
        <w:ind w:firstLine="540"/>
        <w:jc w:val="center"/>
        <w:rPr>
          <w:rFonts w:ascii="Times New Roman" w:eastAsia="Times New Roman" w:hAnsi="Times New Roman" w:cs="Times New Roman"/>
          <w:b/>
          <w:sz w:val="24"/>
          <w:szCs w:val="28"/>
          <w:lang w:eastAsia="ru-RU"/>
        </w:rPr>
      </w:pPr>
      <w:r w:rsidRPr="003525B3">
        <w:rPr>
          <w:rFonts w:ascii="Times New Roman" w:eastAsia="Times New Roman" w:hAnsi="Times New Roman" w:cs="Times New Roman"/>
          <w:b/>
          <w:sz w:val="24"/>
          <w:szCs w:val="28"/>
          <w:lang w:eastAsia="ru-RU"/>
        </w:rPr>
        <w:t>Пояснительная записка</w:t>
      </w:r>
    </w:p>
    <w:p w:rsidR="003525B3" w:rsidRPr="003525B3" w:rsidRDefault="003525B3" w:rsidP="003525B3">
      <w:pPr>
        <w:spacing w:after="0" w:line="360" w:lineRule="auto"/>
        <w:ind w:firstLine="540"/>
        <w:jc w:val="both"/>
        <w:rPr>
          <w:rFonts w:ascii="Times New Roman" w:eastAsia="Times New Roman" w:hAnsi="Times New Roman" w:cs="Times New Roman"/>
          <w:b/>
          <w:sz w:val="8"/>
          <w:szCs w:val="28"/>
          <w:lang w:eastAsia="ru-RU"/>
        </w:rPr>
      </w:pPr>
    </w:p>
    <w:p w:rsidR="003525B3" w:rsidRPr="003525B3" w:rsidRDefault="003525B3" w:rsidP="00433C0A">
      <w:pPr>
        <w:pStyle w:val="af2"/>
      </w:pPr>
      <w:proofErr w:type="gramStart"/>
      <w:r w:rsidRPr="003525B3">
        <w:t>Рабочая программа по предмету «Математика»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по математике,  программы курса «Математика» авторов Моро М. И., Бантовой М. А. и др. М.: Просвещение, 2014.</w:t>
      </w:r>
      <w:proofErr w:type="gramEnd"/>
    </w:p>
    <w:p w:rsidR="003525B3" w:rsidRPr="003525B3" w:rsidRDefault="003525B3" w:rsidP="00433C0A">
      <w:pPr>
        <w:pStyle w:val="af2"/>
      </w:pPr>
      <w:r w:rsidRPr="003525B3">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3525B3" w:rsidRPr="003525B3" w:rsidRDefault="003525B3" w:rsidP="00433C0A">
      <w:pPr>
        <w:pStyle w:val="af2"/>
        <w:rPr>
          <w:color w:val="FF0000"/>
        </w:rPr>
      </w:pPr>
      <w:r w:rsidRPr="003525B3">
        <w:t>Начальное обучение математике закладывает основы для формирования приёмов ум</w:t>
      </w:r>
      <w:r>
        <w:t>ственной деятельности: обучающиеся</w:t>
      </w:r>
      <w:r w:rsidRPr="003525B3">
        <w:t xml:space="preserve">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3525B3">
        <w:rPr>
          <w:color w:val="000000"/>
        </w:rPr>
        <w:t xml:space="preserve">Универсальные математические способы познания </w:t>
      </w:r>
      <w:r w:rsidRPr="003525B3">
        <w:t>способствуют целостному восприятию мира, позволяют выстраивать модели его отдельных процессов и явлений, а также</w:t>
      </w:r>
      <w:r w:rsidRPr="003525B3">
        <w:rPr>
          <w:color w:val="FF0000"/>
        </w:rPr>
        <w:t xml:space="preserve"> </w:t>
      </w:r>
      <w:r w:rsidRPr="003525B3">
        <w:rPr>
          <w:color w:val="000000"/>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3525B3" w:rsidRPr="003525B3" w:rsidRDefault="003525B3" w:rsidP="00433C0A">
      <w:pPr>
        <w:pStyle w:val="af2"/>
      </w:pPr>
      <w:r w:rsidRPr="003525B3">
        <w:t>Усвоенные в начальном курсе математики знания и способы действий необходимы не только</w:t>
      </w:r>
      <w:r w:rsidRPr="003525B3">
        <w:rPr>
          <w:color w:val="FF0000"/>
        </w:rPr>
        <w:t xml:space="preserve"> </w:t>
      </w:r>
      <w:r w:rsidRPr="003525B3">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3525B3" w:rsidRPr="003525B3" w:rsidRDefault="003525B3" w:rsidP="00433C0A">
      <w:pPr>
        <w:pStyle w:val="af2"/>
      </w:pPr>
      <w:r w:rsidRPr="003525B3">
        <w:t>Основными</w:t>
      </w:r>
      <w:r w:rsidRPr="003525B3">
        <w:rPr>
          <w:b/>
        </w:rPr>
        <w:t xml:space="preserve"> целями</w:t>
      </w:r>
      <w:r w:rsidRPr="003525B3">
        <w:t xml:space="preserve"> начального обучения математике являются:</w:t>
      </w:r>
    </w:p>
    <w:p w:rsidR="003525B3" w:rsidRPr="003525B3" w:rsidRDefault="003525B3" w:rsidP="00433C0A">
      <w:pPr>
        <w:pStyle w:val="af2"/>
      </w:pPr>
      <w:r w:rsidRPr="003525B3">
        <w:t>Математическое развитие младших школьников.</w:t>
      </w:r>
    </w:p>
    <w:p w:rsidR="003525B3" w:rsidRPr="003525B3" w:rsidRDefault="003525B3" w:rsidP="00433C0A">
      <w:pPr>
        <w:pStyle w:val="af2"/>
      </w:pPr>
      <w:r w:rsidRPr="003525B3">
        <w:t xml:space="preserve">Формирование системы </w:t>
      </w:r>
      <w:r w:rsidRPr="003525B3">
        <w:rPr>
          <w:color w:val="000000"/>
        </w:rPr>
        <w:t>начальных</w:t>
      </w:r>
      <w:r w:rsidRPr="003525B3">
        <w:rPr>
          <w:color w:val="FF0000"/>
        </w:rPr>
        <w:t xml:space="preserve"> </w:t>
      </w:r>
      <w:r w:rsidRPr="003525B3">
        <w:t>математических знаний.</w:t>
      </w:r>
    </w:p>
    <w:p w:rsidR="003525B3" w:rsidRPr="003525B3" w:rsidRDefault="003525B3" w:rsidP="00433C0A">
      <w:pPr>
        <w:pStyle w:val="af2"/>
      </w:pPr>
      <w:r w:rsidRPr="003525B3">
        <w:t xml:space="preserve"> Воспитание интереса к математике</w:t>
      </w:r>
      <w:r w:rsidRPr="003525B3">
        <w:rPr>
          <w:color w:val="000000"/>
        </w:rPr>
        <w:t xml:space="preserve">, </w:t>
      </w:r>
      <w:r w:rsidRPr="003525B3">
        <w:t>к умственной деятельности.</w:t>
      </w:r>
    </w:p>
    <w:p w:rsidR="003525B3" w:rsidRPr="003525B3" w:rsidRDefault="003525B3" w:rsidP="00433C0A">
      <w:pPr>
        <w:pStyle w:val="af2"/>
      </w:pPr>
      <w:r w:rsidRPr="003525B3">
        <w:t xml:space="preserve">Программа определяет ряд </w:t>
      </w:r>
      <w:r w:rsidRPr="003525B3">
        <w:rPr>
          <w:b/>
        </w:rPr>
        <w:t>задач</w:t>
      </w:r>
      <w:r w:rsidRPr="003525B3">
        <w:t>, решение которых направлено на достижение основных целей начального математического образования:</w:t>
      </w:r>
    </w:p>
    <w:p w:rsidR="003525B3" w:rsidRPr="003525B3" w:rsidRDefault="003525B3" w:rsidP="00433C0A">
      <w:pPr>
        <w:pStyle w:val="af2"/>
      </w:pPr>
      <w:r w:rsidRPr="003525B3">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3525B3">
        <w:rPr>
          <w:color w:val="000000"/>
        </w:rPr>
        <w:t>устанавливать,</w:t>
      </w:r>
      <w:r w:rsidRPr="003525B3">
        <w:rPr>
          <w:color w:val="FF0000"/>
        </w:rPr>
        <w:t xml:space="preserve"> </w:t>
      </w:r>
      <w:r w:rsidRPr="003525B3">
        <w:t xml:space="preserve">описывать, </w:t>
      </w:r>
      <w:r w:rsidRPr="003525B3">
        <w:rPr>
          <w:color w:val="000000"/>
        </w:rPr>
        <w:t xml:space="preserve">моделировать </w:t>
      </w:r>
      <w:r w:rsidRPr="003525B3">
        <w:t xml:space="preserve">и объяснять количественные и пространственные отношения); </w:t>
      </w:r>
    </w:p>
    <w:p w:rsidR="003525B3" w:rsidRPr="003525B3" w:rsidRDefault="003525B3" w:rsidP="00433C0A">
      <w:pPr>
        <w:pStyle w:val="af2"/>
      </w:pPr>
      <w:r w:rsidRPr="003525B3">
        <w:t xml:space="preserve">— развитие основ логического, знаково-символического и алгоритмического мышления; </w:t>
      </w:r>
    </w:p>
    <w:p w:rsidR="003525B3" w:rsidRPr="003525B3" w:rsidRDefault="003525B3" w:rsidP="00433C0A">
      <w:pPr>
        <w:pStyle w:val="af2"/>
      </w:pPr>
      <w:r w:rsidRPr="003525B3">
        <w:t>— развитие пространственного воображения;</w:t>
      </w:r>
    </w:p>
    <w:p w:rsidR="003525B3" w:rsidRPr="003525B3" w:rsidRDefault="003525B3" w:rsidP="00433C0A">
      <w:pPr>
        <w:pStyle w:val="af2"/>
      </w:pPr>
      <w:r w:rsidRPr="003525B3">
        <w:t>— развитие математической речи;</w:t>
      </w:r>
    </w:p>
    <w:p w:rsidR="003525B3" w:rsidRPr="003525B3" w:rsidRDefault="003525B3" w:rsidP="00433C0A">
      <w:pPr>
        <w:pStyle w:val="af2"/>
      </w:pPr>
      <w:r w:rsidRPr="003525B3">
        <w:t>— формирование системы начальных математических знаний и умений их применять для решения учебно-познавательных и практических задач;</w:t>
      </w:r>
    </w:p>
    <w:p w:rsidR="003525B3" w:rsidRPr="003525B3" w:rsidRDefault="003525B3" w:rsidP="00433C0A">
      <w:pPr>
        <w:pStyle w:val="af2"/>
      </w:pPr>
      <w:r w:rsidRPr="003525B3">
        <w:t>— формирование умения вести поиск информации и работать с ней;</w:t>
      </w:r>
    </w:p>
    <w:p w:rsidR="003525B3" w:rsidRPr="003525B3" w:rsidRDefault="003525B3" w:rsidP="00433C0A">
      <w:pPr>
        <w:pStyle w:val="af2"/>
      </w:pPr>
      <w:r w:rsidRPr="003525B3">
        <w:t>— формирование первоначальных представлений о компьютерной грамотности;</w:t>
      </w:r>
    </w:p>
    <w:p w:rsidR="003525B3" w:rsidRPr="003525B3" w:rsidRDefault="003525B3" w:rsidP="00433C0A">
      <w:pPr>
        <w:pStyle w:val="af2"/>
      </w:pPr>
      <w:r w:rsidRPr="003525B3">
        <w:t>— развитие познавательных способностей;</w:t>
      </w:r>
    </w:p>
    <w:p w:rsidR="003525B3" w:rsidRPr="003525B3" w:rsidRDefault="003525B3" w:rsidP="00433C0A">
      <w:pPr>
        <w:pStyle w:val="af2"/>
      </w:pPr>
      <w:r w:rsidRPr="003525B3">
        <w:t>— воспитание стремления к расширению математических знаний;</w:t>
      </w:r>
    </w:p>
    <w:p w:rsidR="003525B3" w:rsidRPr="003525B3" w:rsidRDefault="003525B3" w:rsidP="00433C0A">
      <w:pPr>
        <w:pStyle w:val="af2"/>
        <w:rPr>
          <w:color w:val="000000"/>
        </w:rPr>
      </w:pPr>
      <w:r w:rsidRPr="003525B3">
        <w:t>— </w:t>
      </w:r>
      <w:r w:rsidRPr="003525B3">
        <w:rPr>
          <w:color w:val="000000"/>
        </w:rPr>
        <w:t>формирование критичности мышления;</w:t>
      </w:r>
    </w:p>
    <w:p w:rsidR="003525B3" w:rsidRPr="003525B3" w:rsidRDefault="003525B3" w:rsidP="00433C0A">
      <w:pPr>
        <w:pStyle w:val="af2"/>
      </w:pPr>
      <w:r w:rsidRPr="003525B3">
        <w:t xml:space="preserve">— развитие умений </w:t>
      </w:r>
      <w:proofErr w:type="spellStart"/>
      <w:r w:rsidRPr="003525B3">
        <w:t>аргументированно</w:t>
      </w:r>
      <w:proofErr w:type="spellEnd"/>
      <w:r w:rsidRPr="003525B3">
        <w:t xml:space="preserve"> обосновывать и отстаивать высказанное суждение, оценивать и принимать суждения других.</w:t>
      </w:r>
    </w:p>
    <w:p w:rsidR="003525B3" w:rsidRPr="003525B3" w:rsidRDefault="003525B3" w:rsidP="00433C0A">
      <w:pPr>
        <w:pStyle w:val="af2"/>
      </w:pPr>
      <w:r w:rsidRPr="003525B3">
        <w:t xml:space="preserve">Решение названных задач обеспечит осознание младшими школьниками универсальности математических способов познания мира, </w:t>
      </w:r>
      <w:r w:rsidRPr="003525B3">
        <w:rPr>
          <w:color w:val="000000"/>
        </w:rPr>
        <w:t xml:space="preserve">усвоение начальных математических знаний, </w:t>
      </w:r>
      <w:r w:rsidRPr="003525B3">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3525B3" w:rsidRPr="003525B3" w:rsidRDefault="003525B3" w:rsidP="00433C0A">
      <w:pPr>
        <w:pStyle w:val="af2"/>
      </w:pPr>
      <w:r>
        <w:t xml:space="preserve">    </w:t>
      </w:r>
      <w:r w:rsidRPr="003525B3">
        <w:t>На изучение математики отводится  4 ч в</w:t>
      </w:r>
      <w:r w:rsidR="00433C0A">
        <w:t xml:space="preserve"> неделю.  В 1 классе — 128 ч (32</w:t>
      </w:r>
      <w:r w:rsidRPr="003525B3">
        <w:t xml:space="preserve"> учебные недели).</w:t>
      </w:r>
    </w:p>
    <w:p w:rsidR="003525B3" w:rsidRPr="003525B3" w:rsidRDefault="003525B3" w:rsidP="00433C0A">
      <w:pPr>
        <w:pStyle w:val="af2"/>
        <w:rPr>
          <w:sz w:val="14"/>
        </w:rPr>
      </w:pPr>
    </w:p>
    <w:p w:rsidR="003525B3" w:rsidRPr="003525B3" w:rsidRDefault="003525B3" w:rsidP="00433C0A">
      <w:pPr>
        <w:pStyle w:val="af2"/>
        <w:rPr>
          <w:b/>
          <w:sz w:val="10"/>
          <w:szCs w:val="30"/>
        </w:rPr>
      </w:pPr>
    </w:p>
    <w:p w:rsidR="003525B3" w:rsidRPr="003525B3" w:rsidRDefault="003525B3" w:rsidP="00433C0A">
      <w:pPr>
        <w:pStyle w:val="af2"/>
        <w:rPr>
          <w:b/>
          <w:szCs w:val="30"/>
        </w:rPr>
      </w:pPr>
      <w:r w:rsidRPr="003525B3">
        <w:rPr>
          <w:b/>
          <w:szCs w:val="30"/>
        </w:rPr>
        <w:t>Планируемые результаты изучения курса</w:t>
      </w:r>
    </w:p>
    <w:p w:rsidR="003525B3" w:rsidRPr="003525B3" w:rsidRDefault="003525B3" w:rsidP="00433C0A">
      <w:pPr>
        <w:pStyle w:val="af2"/>
      </w:pPr>
      <w:r>
        <w:t xml:space="preserve">      </w:t>
      </w:r>
      <w:r w:rsidRPr="003525B3">
        <w:t xml:space="preserve">Программа обеспечивает достижение выпускниками начальной школы следующих личностных, </w:t>
      </w:r>
      <w:proofErr w:type="spellStart"/>
      <w:r w:rsidRPr="003525B3">
        <w:t>метапредметных</w:t>
      </w:r>
      <w:proofErr w:type="spellEnd"/>
      <w:r w:rsidRPr="003525B3">
        <w:t xml:space="preserve"> и предметных результатов.</w:t>
      </w:r>
    </w:p>
    <w:p w:rsidR="003525B3" w:rsidRPr="003525B3" w:rsidRDefault="003525B3" w:rsidP="00433C0A">
      <w:pPr>
        <w:pStyle w:val="af2"/>
        <w:rPr>
          <w:sz w:val="10"/>
        </w:rPr>
      </w:pPr>
    </w:p>
    <w:p w:rsidR="003525B3" w:rsidRPr="003525B3" w:rsidRDefault="003525B3" w:rsidP="00433C0A">
      <w:pPr>
        <w:pStyle w:val="af2"/>
      </w:pPr>
      <w:r w:rsidRPr="003525B3">
        <w:rPr>
          <w:b/>
          <w:bCs/>
        </w:rPr>
        <w:t>ЛИЧНОСТНЫЕ РЕЗУЛЬТАТЫ</w:t>
      </w:r>
    </w:p>
    <w:p w:rsidR="003525B3" w:rsidRPr="003525B3" w:rsidRDefault="003525B3" w:rsidP="00433C0A">
      <w:pPr>
        <w:pStyle w:val="af2"/>
        <w:rPr>
          <w:i/>
        </w:rPr>
      </w:pPr>
      <w:r w:rsidRPr="003525B3">
        <w:rPr>
          <w:i/>
        </w:rPr>
        <w:t xml:space="preserve">У </w:t>
      </w:r>
      <w:proofErr w:type="gramStart"/>
      <w:r w:rsidRPr="003525B3">
        <w:rPr>
          <w:i/>
        </w:rPr>
        <w:t>обучающегося</w:t>
      </w:r>
      <w:proofErr w:type="gramEnd"/>
      <w:r w:rsidRPr="003525B3">
        <w:rPr>
          <w:i/>
        </w:rPr>
        <w:t xml:space="preserve"> будут сформированы:</w:t>
      </w:r>
    </w:p>
    <w:p w:rsidR="003525B3" w:rsidRPr="003525B3" w:rsidRDefault="003525B3" w:rsidP="00433C0A">
      <w:pPr>
        <w:pStyle w:val="af2"/>
      </w:pPr>
      <w:r>
        <w:t xml:space="preserve">- </w:t>
      </w:r>
      <w:r w:rsidRPr="003525B3">
        <w:t>начальные (элементарные) представления о самостоятельности и личной ответственности в процессе обучения математике;</w:t>
      </w:r>
    </w:p>
    <w:p w:rsidR="003525B3" w:rsidRPr="003525B3" w:rsidRDefault="003525B3" w:rsidP="00433C0A">
      <w:pPr>
        <w:pStyle w:val="af2"/>
      </w:pPr>
      <w:r>
        <w:t xml:space="preserve">- </w:t>
      </w:r>
      <w:r w:rsidRPr="003525B3">
        <w:t>начальные представления о математических способах познания мира;</w:t>
      </w:r>
    </w:p>
    <w:p w:rsidR="003525B3" w:rsidRPr="003525B3" w:rsidRDefault="003525B3" w:rsidP="00433C0A">
      <w:pPr>
        <w:pStyle w:val="af2"/>
      </w:pPr>
      <w:r>
        <w:t xml:space="preserve">- </w:t>
      </w:r>
      <w:r w:rsidRPr="003525B3">
        <w:t>начальные представления о целостности окружающего мира;</w:t>
      </w:r>
    </w:p>
    <w:p w:rsidR="003525B3" w:rsidRPr="003525B3" w:rsidRDefault="003525B3" w:rsidP="00433C0A">
      <w:pPr>
        <w:pStyle w:val="af2"/>
      </w:pPr>
      <w:r>
        <w:t xml:space="preserve">- </w:t>
      </w:r>
      <w:r w:rsidRPr="003525B3">
        <w:t>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3525B3" w:rsidRPr="003525B3" w:rsidRDefault="003525B3" w:rsidP="00433C0A">
      <w:pPr>
        <w:pStyle w:val="af2"/>
      </w:pPr>
      <w:r>
        <w:t xml:space="preserve">- </w:t>
      </w:r>
      <w:r w:rsidRPr="003525B3">
        <w:t>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3525B3" w:rsidRPr="003525B3" w:rsidRDefault="003525B3" w:rsidP="00433C0A">
      <w:pPr>
        <w:pStyle w:val="af2"/>
      </w:pPr>
      <w:r>
        <w:t xml:space="preserve">- </w:t>
      </w:r>
      <w:r w:rsidRPr="003525B3">
        <w:t xml:space="preserve"> положительный и позитивный стиль общения со сверстниками и взрослыми в школе и дома;</w:t>
      </w:r>
    </w:p>
    <w:p w:rsidR="003525B3" w:rsidRPr="003525B3" w:rsidRDefault="003525B3" w:rsidP="00433C0A">
      <w:pPr>
        <w:pStyle w:val="af2"/>
      </w:pPr>
      <w:r w:rsidRPr="003525B3">
        <w:t xml:space="preserve"> </w:t>
      </w:r>
      <w:r>
        <w:t>- понимание</w:t>
      </w:r>
      <w:r w:rsidRPr="003525B3">
        <w:t xml:space="preserve"> и </w:t>
      </w:r>
      <w:proofErr w:type="gramStart"/>
      <w:r>
        <w:t>принятие</w:t>
      </w:r>
      <w:proofErr w:type="gramEnd"/>
      <w:r w:rsidRPr="003525B3">
        <w:t xml:space="preserve"> элементарные пр</w:t>
      </w:r>
      <w:r>
        <w:t>авила работы в группе: проявление</w:t>
      </w:r>
      <w:r w:rsidR="00ED55A9">
        <w:t xml:space="preserve"> доброжелательного отношения</w:t>
      </w:r>
      <w:r w:rsidRPr="003525B3">
        <w:t xml:space="preserve"> к сверстни</w:t>
      </w:r>
      <w:r w:rsidR="00ED55A9">
        <w:t>кам, стремление</w:t>
      </w:r>
      <w:r w:rsidRPr="003525B3">
        <w:t xml:space="preserve"> прислушиваться к мнению одноклассников</w:t>
      </w:r>
      <w:r w:rsidR="00ED55A9">
        <w:t>;</w:t>
      </w:r>
      <w:r w:rsidRPr="003525B3">
        <w:t xml:space="preserve"> </w:t>
      </w:r>
    </w:p>
    <w:p w:rsidR="003525B3" w:rsidRPr="003525B3" w:rsidRDefault="00ED55A9" w:rsidP="00433C0A">
      <w:pPr>
        <w:pStyle w:val="af2"/>
      </w:pPr>
      <w:r>
        <w:t xml:space="preserve">- </w:t>
      </w:r>
      <w:r w:rsidR="003525B3" w:rsidRPr="003525B3">
        <w:t>начальные представления об основах гражданской идентичности (через систему определенных заданий и упражнений);</w:t>
      </w:r>
    </w:p>
    <w:p w:rsidR="003525B3" w:rsidRPr="003525B3" w:rsidRDefault="00ED55A9" w:rsidP="00433C0A">
      <w:pPr>
        <w:pStyle w:val="af2"/>
      </w:pPr>
      <w:r>
        <w:t xml:space="preserve">- </w:t>
      </w:r>
      <w:r w:rsidR="003525B3" w:rsidRPr="003525B3">
        <w:t xml:space="preserve">приобщение к семейным ценностям, понимание необходимости бережного отношения к природе, </w:t>
      </w:r>
      <w:r w:rsidR="003525B3" w:rsidRPr="003525B3">
        <w:rPr>
          <w:iCs/>
        </w:rPr>
        <w:t>к своему здоровью и здоровью других людей.</w:t>
      </w:r>
      <w:r w:rsidR="003525B3" w:rsidRPr="003525B3">
        <w:br/>
      </w:r>
      <w:proofErr w:type="gramStart"/>
      <w:r w:rsidR="003525B3" w:rsidRPr="003525B3">
        <w:rPr>
          <w:i/>
          <w:iCs/>
        </w:rPr>
        <w:t>Обучающийся</w:t>
      </w:r>
      <w:proofErr w:type="gramEnd"/>
      <w:r w:rsidR="003525B3" w:rsidRPr="003525B3">
        <w:rPr>
          <w:i/>
          <w:iCs/>
        </w:rPr>
        <w:t xml:space="preserve"> получит возможность для формирования:</w:t>
      </w:r>
    </w:p>
    <w:p w:rsidR="003525B3" w:rsidRPr="003525B3" w:rsidRDefault="00ED55A9" w:rsidP="00433C0A">
      <w:pPr>
        <w:pStyle w:val="af2"/>
      </w:pPr>
      <w:proofErr w:type="gramStart"/>
      <w:r>
        <w:rPr>
          <w:iCs/>
        </w:rPr>
        <w:t xml:space="preserve">- </w:t>
      </w:r>
      <w:r w:rsidR="003525B3" w:rsidRPr="003525B3">
        <w:rPr>
          <w:iCs/>
        </w:rPr>
        <w:t>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w:t>
      </w:r>
      <w:proofErr w:type="gramEnd"/>
      <w:r w:rsidR="003525B3" w:rsidRPr="003525B3">
        <w:rPr>
          <w:iCs/>
        </w:rPr>
        <w:t xml:space="preserve"> тетради);</w:t>
      </w:r>
    </w:p>
    <w:p w:rsidR="003525B3" w:rsidRPr="003525B3" w:rsidRDefault="00ED55A9" w:rsidP="00433C0A">
      <w:pPr>
        <w:pStyle w:val="af2"/>
      </w:pPr>
      <w:r>
        <w:rPr>
          <w:iCs/>
        </w:rPr>
        <w:t xml:space="preserve">- </w:t>
      </w:r>
      <w:r w:rsidR="003525B3" w:rsidRPr="003525B3">
        <w:rPr>
          <w:iCs/>
        </w:rPr>
        <w:t>учебно-познавательного интереса к новому учебному материалу и способам решения новых учебных и практических задач;</w:t>
      </w:r>
    </w:p>
    <w:p w:rsidR="003525B3" w:rsidRPr="003525B3" w:rsidRDefault="00ED55A9" w:rsidP="00433C0A">
      <w:pPr>
        <w:pStyle w:val="af2"/>
        <w:rPr>
          <w:iCs/>
        </w:rPr>
      </w:pPr>
      <w:r>
        <w:rPr>
          <w:iCs/>
        </w:rPr>
        <w:t xml:space="preserve">- </w:t>
      </w:r>
      <w:r w:rsidR="003525B3" w:rsidRPr="003525B3">
        <w:rPr>
          <w:iCs/>
        </w:rPr>
        <w:t>способности к самооценке результатов своей учебной деятельности.</w:t>
      </w:r>
    </w:p>
    <w:p w:rsidR="003525B3" w:rsidRPr="003525B3" w:rsidRDefault="003525B3" w:rsidP="00433C0A">
      <w:pPr>
        <w:pStyle w:val="af2"/>
        <w:rPr>
          <w:sz w:val="14"/>
        </w:rPr>
      </w:pPr>
    </w:p>
    <w:p w:rsidR="003525B3" w:rsidRPr="003525B3" w:rsidRDefault="003525B3" w:rsidP="00433C0A">
      <w:pPr>
        <w:pStyle w:val="af2"/>
      </w:pPr>
      <w:r w:rsidRPr="003525B3">
        <w:rPr>
          <w:b/>
          <w:bCs/>
        </w:rPr>
        <w:t>МЕТАПРЕДМЕТНЫЕ РЕЗУЛЬТАТЫ</w:t>
      </w:r>
      <w:r w:rsidRPr="003525B3">
        <w:br/>
      </w:r>
      <w:r w:rsidRPr="003525B3">
        <w:rPr>
          <w:b/>
          <w:bCs/>
          <w:i/>
          <w:iCs/>
        </w:rPr>
        <w:t xml:space="preserve"> Регулятивные</w:t>
      </w:r>
    </w:p>
    <w:p w:rsidR="003525B3" w:rsidRPr="003525B3" w:rsidRDefault="003525B3" w:rsidP="00433C0A">
      <w:pPr>
        <w:pStyle w:val="af2"/>
      </w:pPr>
      <w:r w:rsidRPr="003525B3">
        <w:rPr>
          <w:i/>
        </w:rPr>
        <w:t>Обучающийся научится:</w:t>
      </w:r>
    </w:p>
    <w:p w:rsidR="003525B3" w:rsidRPr="003525B3" w:rsidRDefault="00ED55A9" w:rsidP="00433C0A">
      <w:pPr>
        <w:pStyle w:val="af2"/>
      </w:pPr>
      <w:r>
        <w:t xml:space="preserve">- </w:t>
      </w:r>
      <w:r w:rsidR="003525B3" w:rsidRPr="003525B3">
        <w:t>понимать и принимать учебную задачу, поставленную учителем, на разных этапах обучения;</w:t>
      </w:r>
    </w:p>
    <w:p w:rsidR="003525B3" w:rsidRPr="003525B3" w:rsidRDefault="00ED55A9" w:rsidP="00433C0A">
      <w:pPr>
        <w:pStyle w:val="af2"/>
      </w:pPr>
      <w:r>
        <w:t xml:space="preserve">- </w:t>
      </w:r>
      <w:r w:rsidR="003525B3" w:rsidRPr="003525B3">
        <w:t>понимать и применять предложенные учителем способы решения учебной задачи;</w:t>
      </w:r>
    </w:p>
    <w:p w:rsidR="003525B3" w:rsidRPr="003525B3" w:rsidRDefault="00ED55A9" w:rsidP="00433C0A">
      <w:pPr>
        <w:pStyle w:val="af2"/>
      </w:pPr>
      <w:r>
        <w:t xml:space="preserve">- </w:t>
      </w:r>
      <w:r w:rsidR="003525B3" w:rsidRPr="003525B3">
        <w:t>принимать план действий для решения несложных учебных задач и следовать ему;</w:t>
      </w:r>
    </w:p>
    <w:p w:rsidR="003525B3" w:rsidRPr="003525B3" w:rsidRDefault="00ED55A9" w:rsidP="00433C0A">
      <w:pPr>
        <w:pStyle w:val="af2"/>
      </w:pPr>
      <w:r>
        <w:t xml:space="preserve">- </w:t>
      </w:r>
      <w:r w:rsidR="003525B3" w:rsidRPr="003525B3">
        <w:t>выполнять под руководством учителя учебные действия в практической и мыслительной форме;</w:t>
      </w:r>
    </w:p>
    <w:p w:rsidR="003525B3" w:rsidRPr="003525B3" w:rsidRDefault="00ED55A9" w:rsidP="00433C0A">
      <w:pPr>
        <w:pStyle w:val="af2"/>
      </w:pPr>
      <w:r>
        <w:t xml:space="preserve">- </w:t>
      </w:r>
      <w:r w:rsidR="003525B3" w:rsidRPr="003525B3">
        <w:t>осознавать результат учебных действий, описывать результаты действий, используя математическую терминологию;</w:t>
      </w:r>
    </w:p>
    <w:p w:rsidR="003525B3" w:rsidRPr="003525B3" w:rsidRDefault="00ED55A9" w:rsidP="00433C0A">
      <w:pPr>
        <w:pStyle w:val="af2"/>
      </w:pPr>
      <w:r>
        <w:t xml:space="preserve">- </w:t>
      </w:r>
      <w:r w:rsidR="003525B3" w:rsidRPr="003525B3">
        <w:t>осуществлять пошаговый контроль своих действий под руководством учителя.</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pPr>
      <w:r>
        <w:rPr>
          <w:iCs/>
        </w:rPr>
        <w:t xml:space="preserve">- </w:t>
      </w:r>
      <w:r w:rsidR="003525B3" w:rsidRPr="003525B3">
        <w:rPr>
          <w:iCs/>
        </w:rPr>
        <w:t>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3525B3" w:rsidRPr="003525B3" w:rsidRDefault="00ED55A9" w:rsidP="00433C0A">
      <w:pPr>
        <w:pStyle w:val="af2"/>
      </w:pPr>
      <w:r>
        <w:rPr>
          <w:iCs/>
        </w:rPr>
        <w:lastRenderedPageBreak/>
        <w:t xml:space="preserve">- </w:t>
      </w:r>
      <w:r w:rsidR="003525B3" w:rsidRPr="003525B3">
        <w:rPr>
          <w:iCs/>
        </w:rPr>
        <w:t>выделять из темы урока известные знания и умения, определять круг неизвестного по изучаемой теме;</w:t>
      </w:r>
    </w:p>
    <w:p w:rsidR="003525B3" w:rsidRPr="003525B3" w:rsidRDefault="00ED55A9" w:rsidP="00433C0A">
      <w:pPr>
        <w:pStyle w:val="af2"/>
      </w:pPr>
      <w:r>
        <w:rPr>
          <w:iCs/>
        </w:rPr>
        <w:t xml:space="preserve">- </w:t>
      </w:r>
      <w:r w:rsidR="003525B3" w:rsidRPr="003525B3">
        <w:rPr>
          <w:iCs/>
        </w:rPr>
        <w:t>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относиться к своим успехам и неуспехам, стремиться к улучшению результата на основе познавательной и личностной рефлексии.</w:t>
      </w:r>
    </w:p>
    <w:p w:rsidR="003525B3" w:rsidRPr="003525B3" w:rsidRDefault="003525B3" w:rsidP="00433C0A">
      <w:pPr>
        <w:pStyle w:val="af2"/>
      </w:pPr>
      <w:r w:rsidRPr="003525B3">
        <w:rPr>
          <w:b/>
          <w:bCs/>
          <w:i/>
          <w:iCs/>
        </w:rPr>
        <w:t>Познавательные</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понимать и строить простые модели (в форме схематических рисунков) математических понятий и использовать их при решении текстовых задач;</w:t>
      </w:r>
    </w:p>
    <w:p w:rsidR="003525B3" w:rsidRPr="003525B3" w:rsidRDefault="00ED55A9" w:rsidP="00433C0A">
      <w:pPr>
        <w:pStyle w:val="af2"/>
      </w:pPr>
      <w:r>
        <w:t xml:space="preserve">- </w:t>
      </w:r>
      <w:r w:rsidR="003525B3" w:rsidRPr="003525B3">
        <w:t>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3525B3" w:rsidRPr="003525B3" w:rsidRDefault="00ED55A9" w:rsidP="00433C0A">
      <w:pPr>
        <w:pStyle w:val="af2"/>
      </w:pPr>
      <w:r>
        <w:t xml:space="preserve">- </w:t>
      </w:r>
      <w:r w:rsidR="003525B3" w:rsidRPr="003525B3">
        <w:t>проводить сравнение объектов с целью выделения их различных, различать существенные и несущественные признаки;</w:t>
      </w:r>
    </w:p>
    <w:p w:rsidR="003525B3" w:rsidRPr="003525B3" w:rsidRDefault="00ED55A9" w:rsidP="00433C0A">
      <w:pPr>
        <w:pStyle w:val="af2"/>
      </w:pPr>
      <w:r>
        <w:t xml:space="preserve">- </w:t>
      </w:r>
      <w:r w:rsidR="003525B3" w:rsidRPr="003525B3">
        <w:t>определять закономерность следования объектов и использовать ее для выполнения задания;</w:t>
      </w:r>
    </w:p>
    <w:p w:rsidR="003525B3" w:rsidRPr="003525B3" w:rsidRDefault="00ED55A9" w:rsidP="00433C0A">
      <w:pPr>
        <w:pStyle w:val="af2"/>
      </w:pPr>
      <w:r>
        <w:t xml:space="preserve">- </w:t>
      </w:r>
      <w:r w:rsidR="003525B3" w:rsidRPr="003525B3">
        <w:t>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3525B3" w:rsidRPr="003525B3" w:rsidRDefault="00ED55A9" w:rsidP="00433C0A">
      <w:pPr>
        <w:pStyle w:val="af2"/>
      </w:pPr>
      <w:r>
        <w:t xml:space="preserve">- </w:t>
      </w:r>
      <w:r w:rsidR="003525B3" w:rsidRPr="003525B3">
        <w:t>осуществлять синтез как составление целого из частей;</w:t>
      </w:r>
    </w:p>
    <w:p w:rsidR="003525B3" w:rsidRPr="003525B3" w:rsidRDefault="003525B3" w:rsidP="00433C0A">
      <w:pPr>
        <w:pStyle w:val="af2"/>
      </w:pPr>
      <w:r w:rsidRPr="003525B3">
        <w:t xml:space="preserve">иметь начальное представление о базовых </w:t>
      </w:r>
      <w:proofErr w:type="spellStart"/>
      <w:r w:rsidRPr="003525B3">
        <w:t>межпредметных</w:t>
      </w:r>
      <w:proofErr w:type="spellEnd"/>
      <w:r w:rsidRPr="003525B3">
        <w:t xml:space="preserve"> понятиях: число, величина, геометрическая фигура;</w:t>
      </w:r>
    </w:p>
    <w:p w:rsidR="003525B3" w:rsidRPr="003525B3" w:rsidRDefault="00ED55A9" w:rsidP="00433C0A">
      <w:pPr>
        <w:pStyle w:val="af2"/>
      </w:pPr>
      <w:r>
        <w:t xml:space="preserve">- </w:t>
      </w:r>
      <w:r w:rsidR="003525B3" w:rsidRPr="003525B3">
        <w:t>находить и читать информацию, представленную разными способами (учебник, справочник, аудио и видео материалы и др.);</w:t>
      </w:r>
    </w:p>
    <w:p w:rsidR="003525B3" w:rsidRPr="003525B3" w:rsidRDefault="00ED55A9" w:rsidP="00433C0A">
      <w:pPr>
        <w:pStyle w:val="af2"/>
      </w:pPr>
      <w:r>
        <w:t xml:space="preserve">- </w:t>
      </w:r>
      <w:r w:rsidR="003525B3" w:rsidRPr="003525B3">
        <w:t>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3525B3" w:rsidRPr="003525B3" w:rsidRDefault="00ED55A9" w:rsidP="00433C0A">
      <w:pPr>
        <w:pStyle w:val="af2"/>
      </w:pPr>
      <w:r>
        <w:t xml:space="preserve">- </w:t>
      </w:r>
      <w:r w:rsidR="003525B3" w:rsidRPr="003525B3">
        <w:t>находить и отбирать из разных источников информацию по заданной теме.</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pPr>
      <w:r>
        <w:rPr>
          <w:iCs/>
        </w:rPr>
        <w:t xml:space="preserve">- </w:t>
      </w:r>
      <w:r w:rsidR="003525B3" w:rsidRPr="003525B3">
        <w:rPr>
          <w:iCs/>
        </w:rPr>
        <w:t>понимать и выполнять несложные обобщения и использовать их для получения новых знаний;</w:t>
      </w:r>
    </w:p>
    <w:p w:rsidR="003525B3" w:rsidRPr="003525B3" w:rsidRDefault="00ED55A9" w:rsidP="00433C0A">
      <w:pPr>
        <w:pStyle w:val="af2"/>
      </w:pPr>
      <w:r>
        <w:rPr>
          <w:iCs/>
        </w:rPr>
        <w:t xml:space="preserve">- </w:t>
      </w:r>
      <w:r w:rsidR="003525B3" w:rsidRPr="003525B3">
        <w:rPr>
          <w:iCs/>
        </w:rPr>
        <w:t>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3525B3" w:rsidRPr="003525B3" w:rsidRDefault="00ED55A9" w:rsidP="00433C0A">
      <w:pPr>
        <w:pStyle w:val="af2"/>
      </w:pPr>
      <w:r>
        <w:rPr>
          <w:iCs/>
        </w:rPr>
        <w:t xml:space="preserve">- </w:t>
      </w:r>
      <w:r w:rsidR="003525B3" w:rsidRPr="003525B3">
        <w:rPr>
          <w:iCs/>
        </w:rPr>
        <w:t>применять полученные знания в измененных условиях;</w:t>
      </w:r>
    </w:p>
    <w:p w:rsidR="003525B3" w:rsidRPr="003525B3" w:rsidRDefault="00ED55A9" w:rsidP="00433C0A">
      <w:pPr>
        <w:pStyle w:val="af2"/>
      </w:pPr>
      <w:r>
        <w:rPr>
          <w:iCs/>
        </w:rPr>
        <w:t xml:space="preserve">- </w:t>
      </w:r>
      <w:r w:rsidR="003525B3" w:rsidRPr="003525B3">
        <w:rPr>
          <w:iCs/>
        </w:rPr>
        <w:t>объяснять найденные способы действий при решении новых учебных задач и находить способы их решения (в простейших случаях);</w:t>
      </w:r>
    </w:p>
    <w:p w:rsidR="003525B3" w:rsidRPr="003525B3" w:rsidRDefault="00ED55A9" w:rsidP="00433C0A">
      <w:pPr>
        <w:pStyle w:val="af2"/>
      </w:pPr>
      <w:r>
        <w:rPr>
          <w:iCs/>
        </w:rPr>
        <w:t xml:space="preserve">- </w:t>
      </w:r>
      <w:r w:rsidR="003525B3" w:rsidRPr="003525B3">
        <w:rPr>
          <w:iCs/>
        </w:rPr>
        <w:t>выделять из предложенного текста информацию по заданному условию;</w:t>
      </w:r>
    </w:p>
    <w:p w:rsidR="003525B3" w:rsidRPr="003525B3" w:rsidRDefault="00ED55A9" w:rsidP="00433C0A">
      <w:pPr>
        <w:pStyle w:val="af2"/>
      </w:pPr>
      <w:r>
        <w:rPr>
          <w:iCs/>
        </w:rPr>
        <w:t xml:space="preserve">- </w:t>
      </w:r>
      <w:r w:rsidR="003525B3" w:rsidRPr="003525B3">
        <w:rPr>
          <w:iCs/>
        </w:rPr>
        <w:t>систематизировать собранную в результате расширенного поиска Информацию и представлять ее в предложенной форме.</w:t>
      </w:r>
    </w:p>
    <w:p w:rsidR="003525B3" w:rsidRPr="003525B3" w:rsidRDefault="003525B3" w:rsidP="00433C0A">
      <w:pPr>
        <w:pStyle w:val="af2"/>
      </w:pPr>
      <w:r w:rsidRPr="003525B3">
        <w:rPr>
          <w:b/>
          <w:bCs/>
          <w:i/>
          <w:iCs/>
        </w:rPr>
        <w:t>Коммуникативные</w:t>
      </w:r>
      <w:r w:rsidRPr="003525B3">
        <w:t> </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задавать вопросы и отвечать на вопросы партнера;</w:t>
      </w:r>
    </w:p>
    <w:p w:rsidR="003525B3" w:rsidRPr="003525B3" w:rsidRDefault="00ED55A9" w:rsidP="00433C0A">
      <w:pPr>
        <w:pStyle w:val="af2"/>
      </w:pPr>
      <w:r>
        <w:t xml:space="preserve">- </w:t>
      </w:r>
      <w:r w:rsidR="003525B3" w:rsidRPr="003525B3">
        <w:t>воспринимать и обсуждать различные точки зрения и подходы к выполнению задания, оценивать их;</w:t>
      </w:r>
    </w:p>
    <w:p w:rsidR="003525B3" w:rsidRPr="003525B3" w:rsidRDefault="00ED55A9" w:rsidP="00433C0A">
      <w:pPr>
        <w:pStyle w:val="af2"/>
      </w:pPr>
      <w:r>
        <w:t xml:space="preserve">- </w:t>
      </w:r>
      <w:r w:rsidR="003525B3" w:rsidRPr="003525B3">
        <w:t>уважительно вести диалог с товарищами;</w:t>
      </w:r>
    </w:p>
    <w:p w:rsidR="003525B3" w:rsidRPr="003525B3" w:rsidRDefault="00ED55A9" w:rsidP="00433C0A">
      <w:pPr>
        <w:pStyle w:val="af2"/>
      </w:pPr>
      <w:r>
        <w:t xml:space="preserve">- </w:t>
      </w:r>
      <w:r w:rsidR="003525B3" w:rsidRPr="003525B3">
        <w:t>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3525B3" w:rsidRPr="003525B3" w:rsidRDefault="00ED55A9" w:rsidP="00433C0A">
      <w:pPr>
        <w:pStyle w:val="af2"/>
      </w:pPr>
      <w:r>
        <w:lastRenderedPageBreak/>
        <w:t xml:space="preserve">- </w:t>
      </w:r>
      <w:r w:rsidR="003525B3" w:rsidRPr="003525B3">
        <w:t>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w:t>
      </w:r>
      <w:r>
        <w:t>;</w:t>
      </w:r>
      <w:r w:rsidR="003525B3" w:rsidRPr="003525B3">
        <w:t xml:space="preserve"> </w:t>
      </w:r>
    </w:p>
    <w:p w:rsidR="003525B3" w:rsidRPr="003525B3" w:rsidRDefault="00ED55A9" w:rsidP="00433C0A">
      <w:pPr>
        <w:pStyle w:val="af2"/>
      </w:pPr>
      <w:r>
        <w:t xml:space="preserve">- </w:t>
      </w:r>
      <w:r w:rsidR="003525B3" w:rsidRPr="003525B3">
        <w:t>осуществлять взаимный контроль и оказывать в сотрудничестве необходимую взаимную помощь.</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pPr>
      <w:r>
        <w:rPr>
          <w:iCs/>
        </w:rPr>
        <w:t xml:space="preserve">- </w:t>
      </w:r>
      <w:r w:rsidR="003525B3" w:rsidRPr="003525B3">
        <w:rPr>
          <w:iCs/>
        </w:rPr>
        <w:t>применять математические знания и математическую терминологию при изложении своего мнения и предлагаемых способов действий;</w:t>
      </w:r>
    </w:p>
    <w:p w:rsidR="003525B3" w:rsidRPr="003525B3" w:rsidRDefault="00ED55A9" w:rsidP="00433C0A">
      <w:pPr>
        <w:pStyle w:val="af2"/>
      </w:pPr>
      <w:r>
        <w:rPr>
          <w:iCs/>
        </w:rPr>
        <w:t xml:space="preserve">- </w:t>
      </w:r>
      <w:r w:rsidR="003525B3" w:rsidRPr="003525B3">
        <w:rPr>
          <w:iCs/>
        </w:rPr>
        <w:t>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3525B3" w:rsidRPr="003525B3" w:rsidRDefault="00ED55A9" w:rsidP="00433C0A">
      <w:pPr>
        <w:pStyle w:val="af2"/>
      </w:pPr>
      <w:r>
        <w:rPr>
          <w:iCs/>
        </w:rPr>
        <w:t xml:space="preserve">- </w:t>
      </w:r>
      <w:r w:rsidR="003525B3" w:rsidRPr="003525B3">
        <w:rPr>
          <w:iCs/>
        </w:rPr>
        <w:t>слушать партнёра по общению (деятельности), не перебивать, не обрывать на полуслове, вникать в смысл того, о чём говорит собеседник;</w:t>
      </w:r>
    </w:p>
    <w:p w:rsidR="003525B3" w:rsidRPr="003525B3" w:rsidRDefault="003525B3" w:rsidP="00433C0A">
      <w:pPr>
        <w:pStyle w:val="af2"/>
      </w:pPr>
      <w:r w:rsidRPr="003525B3">
        <w:rPr>
          <w:iCs/>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3525B3" w:rsidRPr="003525B3" w:rsidRDefault="00ED55A9" w:rsidP="00433C0A">
      <w:pPr>
        <w:pStyle w:val="af2"/>
      </w:pPr>
      <w:r>
        <w:rPr>
          <w:iCs/>
        </w:rPr>
        <w:t xml:space="preserve">- </w:t>
      </w:r>
      <w:r w:rsidR="003525B3" w:rsidRPr="003525B3">
        <w:rPr>
          <w:iCs/>
        </w:rPr>
        <w:t>аргументировано выражать свое мнение;</w:t>
      </w:r>
    </w:p>
    <w:p w:rsidR="003525B3" w:rsidRPr="003525B3" w:rsidRDefault="00ED55A9" w:rsidP="00433C0A">
      <w:pPr>
        <w:pStyle w:val="af2"/>
      </w:pPr>
      <w:r>
        <w:rPr>
          <w:iCs/>
        </w:rPr>
        <w:t xml:space="preserve">- </w:t>
      </w:r>
      <w:r w:rsidR="003525B3" w:rsidRPr="003525B3">
        <w:rPr>
          <w:iCs/>
        </w:rPr>
        <w:t>совместно со сверстниками задачу групповой работы (работы в паре), распределять функции в группе (паре) при выполнении заданий, проекта;</w:t>
      </w:r>
    </w:p>
    <w:p w:rsidR="003525B3" w:rsidRPr="003525B3" w:rsidRDefault="00ED55A9" w:rsidP="00433C0A">
      <w:pPr>
        <w:pStyle w:val="af2"/>
      </w:pPr>
      <w:r>
        <w:rPr>
          <w:iCs/>
        </w:rPr>
        <w:t xml:space="preserve">- </w:t>
      </w:r>
      <w:r w:rsidR="003525B3" w:rsidRPr="003525B3">
        <w:rPr>
          <w:iCs/>
        </w:rPr>
        <w:t>оказывать помощь товарищу в случаях затруднений;</w:t>
      </w:r>
    </w:p>
    <w:p w:rsidR="003525B3" w:rsidRPr="003525B3" w:rsidRDefault="00ED55A9" w:rsidP="00433C0A">
      <w:pPr>
        <w:pStyle w:val="af2"/>
      </w:pPr>
      <w:r>
        <w:rPr>
          <w:iCs/>
        </w:rPr>
        <w:t xml:space="preserve">- </w:t>
      </w:r>
      <w:r w:rsidR="003525B3" w:rsidRPr="003525B3">
        <w:rPr>
          <w:iCs/>
        </w:rPr>
        <w:t>признавать свои ошибки, озвучивать их, соглашаться, если на ошибки указывают другие;</w:t>
      </w:r>
    </w:p>
    <w:p w:rsidR="003525B3" w:rsidRPr="003525B3" w:rsidRDefault="003525B3" w:rsidP="00433C0A">
      <w:pPr>
        <w:pStyle w:val="af2"/>
        <w:rPr>
          <w:iCs/>
        </w:rPr>
      </w:pPr>
      <w:r w:rsidRPr="003525B3">
        <w:rPr>
          <w:iCs/>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3525B3" w:rsidRPr="003525B3" w:rsidRDefault="003525B3" w:rsidP="00433C0A">
      <w:pPr>
        <w:pStyle w:val="af2"/>
        <w:rPr>
          <w:sz w:val="12"/>
        </w:rPr>
      </w:pPr>
    </w:p>
    <w:p w:rsidR="003525B3" w:rsidRPr="003525B3" w:rsidRDefault="003525B3" w:rsidP="00433C0A">
      <w:pPr>
        <w:pStyle w:val="af2"/>
      </w:pPr>
      <w:r w:rsidRPr="003525B3">
        <w:rPr>
          <w:b/>
          <w:bCs/>
        </w:rPr>
        <w:t>ПРЕДМЕТНЫЕ РЕЗУЛЬТАТЫ</w:t>
      </w:r>
      <w:r w:rsidRPr="003525B3">
        <w:br/>
        <w:t>ЧИСЛА И ВЕЛИЧИНЫ</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3525B3" w:rsidRPr="003525B3" w:rsidRDefault="00ED55A9" w:rsidP="00433C0A">
      <w:pPr>
        <w:pStyle w:val="af2"/>
      </w:pPr>
      <w:r>
        <w:t xml:space="preserve">- </w:t>
      </w:r>
      <w:r w:rsidR="003525B3" w:rsidRPr="003525B3">
        <w:t>читать, записывать, сравнивать (используя знаки сравнения</w:t>
      </w:r>
      <w:proofErr w:type="gramStart"/>
      <w:r w:rsidR="003525B3" w:rsidRPr="003525B3">
        <w:t xml:space="preserve"> «&gt;», « &lt;», « =», </w:t>
      </w:r>
      <w:proofErr w:type="gramEnd"/>
      <w:r w:rsidR="003525B3" w:rsidRPr="003525B3">
        <w:t>термины «равенство» и «неравенство») и упорядочивать числа в пределах 20;</w:t>
      </w:r>
    </w:p>
    <w:p w:rsidR="003525B3" w:rsidRPr="003525B3" w:rsidRDefault="00ED55A9" w:rsidP="00433C0A">
      <w:pPr>
        <w:pStyle w:val="af2"/>
      </w:pPr>
      <w:r>
        <w:t xml:space="preserve">- </w:t>
      </w:r>
      <w:r w:rsidR="003525B3" w:rsidRPr="003525B3">
        <w:t>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3525B3" w:rsidRPr="003525B3" w:rsidRDefault="00ED55A9" w:rsidP="00433C0A">
      <w:pPr>
        <w:pStyle w:val="af2"/>
      </w:pPr>
      <w:r>
        <w:t xml:space="preserve">- </w:t>
      </w:r>
      <w:r w:rsidR="003525B3" w:rsidRPr="003525B3">
        <w:t>выполнять действия нумерационного характера: 15 + 1, 18 – 1, 10 + 6, 12 – 10, 14 – 4;</w:t>
      </w:r>
    </w:p>
    <w:p w:rsidR="003525B3" w:rsidRPr="003525B3" w:rsidRDefault="003525B3" w:rsidP="00433C0A">
      <w:pPr>
        <w:pStyle w:val="af2"/>
      </w:pPr>
      <w:r w:rsidRPr="003525B3">
        <w:t xml:space="preserve">распознавать последовательность чисел, составленную по заданному правилу; </w:t>
      </w:r>
      <w:r w:rsidR="00ED55A9">
        <w:t xml:space="preserve">- </w:t>
      </w:r>
      <w:r w:rsidRPr="003525B3">
        <w:t>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w:t>
      </w:r>
    </w:p>
    <w:p w:rsidR="003525B3" w:rsidRPr="003525B3" w:rsidRDefault="003525B3" w:rsidP="00433C0A">
      <w:pPr>
        <w:pStyle w:val="af2"/>
      </w:pPr>
      <w:r w:rsidRPr="003525B3">
        <w:t>выполнять классификацию чисел по заданному или самостоятельно установленному признаку;</w:t>
      </w:r>
    </w:p>
    <w:p w:rsidR="003525B3" w:rsidRPr="003525B3" w:rsidRDefault="00ED55A9" w:rsidP="00433C0A">
      <w:pPr>
        <w:pStyle w:val="af2"/>
      </w:pPr>
      <w:r>
        <w:t xml:space="preserve">- </w:t>
      </w:r>
      <w:r w:rsidR="003525B3" w:rsidRPr="003525B3">
        <w:t>читать и записывать значения величины длины, используя изученные единицы измерения этой величины (сантиметр, дециметр</w:t>
      </w:r>
      <w:proofErr w:type="gramStart"/>
      <w:r w:rsidR="003525B3" w:rsidRPr="003525B3">
        <w:t>)и</w:t>
      </w:r>
      <w:proofErr w:type="gramEnd"/>
      <w:r w:rsidR="003525B3" w:rsidRPr="003525B3">
        <w:t xml:space="preserve"> соотношение между ними: 1 дм = 10 см.</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pPr>
      <w:r>
        <w:rPr>
          <w:iCs/>
        </w:rPr>
        <w:t xml:space="preserve">- </w:t>
      </w:r>
      <w:r w:rsidR="003525B3" w:rsidRPr="003525B3">
        <w:rPr>
          <w:iCs/>
        </w:rPr>
        <w:t>вести счет десятками;</w:t>
      </w:r>
    </w:p>
    <w:p w:rsidR="003525B3" w:rsidRPr="003525B3" w:rsidRDefault="00ED55A9" w:rsidP="00433C0A">
      <w:pPr>
        <w:pStyle w:val="af2"/>
        <w:rPr>
          <w:iCs/>
        </w:rPr>
      </w:pPr>
      <w:r>
        <w:rPr>
          <w:iCs/>
        </w:rPr>
        <w:t xml:space="preserve">- </w:t>
      </w:r>
      <w:r w:rsidR="003525B3" w:rsidRPr="003525B3">
        <w:rPr>
          <w:iCs/>
        </w:rPr>
        <w:t>обобщать и распространять свойства натурального ряда чисел на числа, большие двадцати.</w:t>
      </w:r>
    </w:p>
    <w:p w:rsidR="003525B3" w:rsidRPr="003525B3" w:rsidRDefault="003525B3" w:rsidP="00433C0A">
      <w:pPr>
        <w:pStyle w:val="af2"/>
      </w:pPr>
      <w:r w:rsidRPr="003525B3">
        <w:t>АРИФМЕТИЧЕСКИЕ ДЕЙСТВИЯ. СЛОЖЕНИЕ И ВЫЧИТАНИЕ</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3525B3" w:rsidRPr="003525B3" w:rsidRDefault="003525B3" w:rsidP="00433C0A">
      <w:pPr>
        <w:pStyle w:val="af2"/>
      </w:pPr>
      <w:r w:rsidRPr="003525B3">
        <w:t>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w:t>
      </w:r>
    </w:p>
    <w:p w:rsidR="003525B3" w:rsidRPr="003525B3" w:rsidRDefault="00ED55A9" w:rsidP="00433C0A">
      <w:pPr>
        <w:pStyle w:val="af2"/>
      </w:pPr>
      <w:r>
        <w:lastRenderedPageBreak/>
        <w:t xml:space="preserve">- </w:t>
      </w:r>
      <w:r w:rsidR="003525B3" w:rsidRPr="003525B3">
        <w:t>выполнять вычитание с использованием знания состава чисел из двух слагаемых и взаимосвязи между сложением и вычитанием (в пределах 10);</w:t>
      </w:r>
    </w:p>
    <w:p w:rsidR="003525B3" w:rsidRPr="003525B3" w:rsidRDefault="00ED55A9" w:rsidP="00433C0A">
      <w:pPr>
        <w:pStyle w:val="af2"/>
      </w:pPr>
      <w:r>
        <w:t xml:space="preserve">- </w:t>
      </w:r>
      <w:r w:rsidR="003525B3" w:rsidRPr="003525B3">
        <w:t>объяснять прием сложения (вычитания) с переходом через разряд в пределах 20.</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pPr>
      <w:r>
        <w:rPr>
          <w:iCs/>
        </w:rPr>
        <w:t xml:space="preserve">- </w:t>
      </w:r>
      <w:r w:rsidR="003525B3" w:rsidRPr="003525B3">
        <w:rPr>
          <w:iCs/>
        </w:rPr>
        <w:t>выполнять сложение и вычитание с переходом через десяток в пределах 20;</w:t>
      </w:r>
    </w:p>
    <w:p w:rsidR="003525B3" w:rsidRPr="003525B3" w:rsidRDefault="00ED55A9" w:rsidP="00433C0A">
      <w:pPr>
        <w:pStyle w:val="af2"/>
      </w:pPr>
      <w:r>
        <w:rPr>
          <w:iCs/>
        </w:rPr>
        <w:t xml:space="preserve">- </w:t>
      </w:r>
      <w:r w:rsidR="003525B3" w:rsidRPr="003525B3">
        <w:rPr>
          <w:iCs/>
        </w:rPr>
        <w:t>называть числа и результат при сложении и вычитании, находить в записи сложения и вычитания значение неизвестного компонента;</w:t>
      </w:r>
    </w:p>
    <w:p w:rsidR="003525B3" w:rsidRPr="003525B3" w:rsidRDefault="00ED55A9" w:rsidP="00433C0A">
      <w:pPr>
        <w:pStyle w:val="af2"/>
        <w:rPr>
          <w:iCs/>
        </w:rPr>
      </w:pPr>
      <w:r>
        <w:rPr>
          <w:iCs/>
        </w:rPr>
        <w:t xml:space="preserve">- </w:t>
      </w:r>
      <w:r w:rsidR="003525B3" w:rsidRPr="003525B3">
        <w:rPr>
          <w:iCs/>
        </w:rPr>
        <w:t>проверять и исправлять выполненные действия.</w:t>
      </w:r>
    </w:p>
    <w:p w:rsidR="003525B3" w:rsidRPr="003525B3" w:rsidRDefault="003525B3" w:rsidP="00433C0A">
      <w:pPr>
        <w:pStyle w:val="af2"/>
        <w:rPr>
          <w:sz w:val="14"/>
        </w:rPr>
      </w:pPr>
    </w:p>
    <w:p w:rsidR="003525B3" w:rsidRPr="003525B3" w:rsidRDefault="003525B3" w:rsidP="00433C0A">
      <w:pPr>
        <w:pStyle w:val="af2"/>
      </w:pPr>
      <w:r w:rsidRPr="003525B3">
        <w:t>РАБОТА С ТЕКСТОВЫМИ ЗАДАЧАМИ</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решать задачи (в 1 действие), в том числе и задачи практического содержания;</w:t>
      </w:r>
    </w:p>
    <w:p w:rsidR="003525B3" w:rsidRPr="003525B3" w:rsidRDefault="00ED55A9" w:rsidP="00433C0A">
      <w:pPr>
        <w:pStyle w:val="af2"/>
      </w:pPr>
      <w:r>
        <w:t xml:space="preserve">- </w:t>
      </w:r>
      <w:r w:rsidR="003525B3" w:rsidRPr="003525B3">
        <w:t>составлять по серии рисунков рассказ с использованием математических терминов;</w:t>
      </w:r>
    </w:p>
    <w:p w:rsidR="003525B3" w:rsidRPr="003525B3" w:rsidRDefault="00ED55A9" w:rsidP="00433C0A">
      <w:pPr>
        <w:pStyle w:val="af2"/>
      </w:pPr>
      <w:r>
        <w:t xml:space="preserve">- </w:t>
      </w:r>
      <w:r w:rsidR="003525B3" w:rsidRPr="003525B3">
        <w:t>отличать текстовую задачу от рассказа; дополнять текст до задачи, вносить нужные изменения;</w:t>
      </w:r>
    </w:p>
    <w:p w:rsidR="003525B3" w:rsidRPr="003525B3" w:rsidRDefault="00ED55A9" w:rsidP="00433C0A">
      <w:pPr>
        <w:pStyle w:val="af2"/>
      </w:pPr>
      <w:r>
        <w:t xml:space="preserve">- </w:t>
      </w:r>
      <w:r w:rsidR="003525B3" w:rsidRPr="003525B3">
        <w:t>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3525B3" w:rsidRPr="003525B3" w:rsidRDefault="00ED55A9" w:rsidP="00433C0A">
      <w:pPr>
        <w:pStyle w:val="af2"/>
      </w:pPr>
      <w:r>
        <w:t xml:space="preserve">- </w:t>
      </w:r>
      <w:r w:rsidR="003525B3" w:rsidRPr="003525B3">
        <w:t>составлять задачу по рисунку, по схеме, по решению;</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pPr>
      <w:r>
        <w:rPr>
          <w:iCs/>
        </w:rPr>
        <w:t xml:space="preserve">- </w:t>
      </w:r>
      <w:r w:rsidR="003525B3" w:rsidRPr="003525B3">
        <w:rPr>
          <w:iCs/>
        </w:rPr>
        <w:t>составлять различные задачи по предлагаемым схемам и записям решения;</w:t>
      </w:r>
    </w:p>
    <w:p w:rsidR="003525B3" w:rsidRPr="003525B3" w:rsidRDefault="00ED55A9" w:rsidP="00433C0A">
      <w:pPr>
        <w:pStyle w:val="af2"/>
      </w:pPr>
      <w:r>
        <w:rPr>
          <w:iCs/>
        </w:rPr>
        <w:t xml:space="preserve">- </w:t>
      </w:r>
      <w:r w:rsidR="003525B3" w:rsidRPr="003525B3">
        <w:rPr>
          <w:iCs/>
        </w:rPr>
        <w:t>находить несколько способов решения одной и той же задачи и объяснять их;</w:t>
      </w:r>
    </w:p>
    <w:p w:rsidR="003525B3" w:rsidRPr="003525B3" w:rsidRDefault="00ED55A9" w:rsidP="00433C0A">
      <w:pPr>
        <w:pStyle w:val="af2"/>
      </w:pPr>
      <w:r>
        <w:rPr>
          <w:iCs/>
        </w:rPr>
        <w:t xml:space="preserve">- </w:t>
      </w:r>
      <w:r w:rsidR="003525B3" w:rsidRPr="003525B3">
        <w:rPr>
          <w:iCs/>
        </w:rPr>
        <w:t>отмечать изменения в решении при изменении вопроса задачи или ее условия и отмечать изменения в задаче при изменении ее решения;</w:t>
      </w:r>
    </w:p>
    <w:p w:rsidR="003525B3" w:rsidRPr="003525B3" w:rsidRDefault="00ED55A9" w:rsidP="00433C0A">
      <w:pPr>
        <w:pStyle w:val="af2"/>
      </w:pPr>
      <w:r>
        <w:rPr>
          <w:iCs/>
        </w:rPr>
        <w:t xml:space="preserve">- </w:t>
      </w:r>
      <w:r w:rsidR="003525B3" w:rsidRPr="003525B3">
        <w:rPr>
          <w:iCs/>
        </w:rPr>
        <w:t>решать задачи в 2 действия;</w:t>
      </w:r>
    </w:p>
    <w:p w:rsidR="003525B3" w:rsidRPr="003525B3" w:rsidRDefault="00ED55A9" w:rsidP="00433C0A">
      <w:pPr>
        <w:pStyle w:val="af2"/>
        <w:rPr>
          <w:iCs/>
        </w:rPr>
      </w:pPr>
      <w:r>
        <w:rPr>
          <w:iCs/>
        </w:rPr>
        <w:t xml:space="preserve">- </w:t>
      </w:r>
      <w:r w:rsidR="003525B3" w:rsidRPr="003525B3">
        <w:rPr>
          <w:iCs/>
        </w:rPr>
        <w:t>проверять и исправлять неверное решение задачи.</w:t>
      </w:r>
    </w:p>
    <w:p w:rsidR="003525B3" w:rsidRPr="003525B3" w:rsidRDefault="003525B3" w:rsidP="00433C0A">
      <w:pPr>
        <w:pStyle w:val="af2"/>
        <w:rPr>
          <w:sz w:val="16"/>
        </w:rPr>
      </w:pPr>
    </w:p>
    <w:p w:rsidR="003525B3" w:rsidRPr="003525B3" w:rsidRDefault="003525B3" w:rsidP="00433C0A">
      <w:pPr>
        <w:pStyle w:val="af2"/>
      </w:pPr>
      <w:r w:rsidRPr="003525B3">
        <w:t>ПРОСТРАНСТВЕННЫЕ ОТНОШЕНИЯ. ГЕОМЕТРИЧЕСКИЕ ФИГУРЫ</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3525B3" w:rsidRPr="003525B3" w:rsidRDefault="00ED55A9" w:rsidP="00433C0A">
      <w:pPr>
        <w:pStyle w:val="af2"/>
      </w:pPr>
      <w:proofErr w:type="gramStart"/>
      <w:r>
        <w:t xml:space="preserve">- </w:t>
      </w:r>
      <w:r w:rsidR="003525B3" w:rsidRPr="003525B3">
        <w:t>описывать взаимное расположение предметов на плоскости и в пространстве: слева, справа (левее – правее), вверху, внизу (выше – ниже), перед, за, между и др.;</w:t>
      </w:r>
      <w:proofErr w:type="gramEnd"/>
    </w:p>
    <w:p w:rsidR="003525B3" w:rsidRPr="003525B3" w:rsidRDefault="003525B3" w:rsidP="00433C0A">
      <w:pPr>
        <w:pStyle w:val="af2"/>
      </w:pPr>
      <w:r w:rsidRPr="003525B3">
        <w:t>находить в окружающем мире предметы (части предметов), имеющие форму многоугольника (треугольника, четырехугольника и т.д., круга);</w:t>
      </w:r>
    </w:p>
    <w:p w:rsidR="003525B3" w:rsidRPr="003525B3" w:rsidRDefault="00ED55A9" w:rsidP="00433C0A">
      <w:pPr>
        <w:pStyle w:val="af2"/>
      </w:pPr>
      <w:proofErr w:type="gramStart"/>
      <w:r>
        <w:t xml:space="preserve">- </w:t>
      </w:r>
      <w:r w:rsidR="003525B3" w:rsidRPr="003525B3">
        <w:t>распознавать, называть, изображать геометрические фигуры (точка, линии, прямая, отрезок, луч, ломаная, многоугольник, круг);</w:t>
      </w:r>
      <w:proofErr w:type="gramEnd"/>
    </w:p>
    <w:p w:rsidR="003525B3" w:rsidRPr="003525B3" w:rsidRDefault="00ED55A9" w:rsidP="00433C0A">
      <w:pPr>
        <w:pStyle w:val="af2"/>
      </w:pPr>
      <w:r>
        <w:t xml:space="preserve">- </w:t>
      </w:r>
      <w:r w:rsidR="003525B3" w:rsidRPr="003525B3">
        <w:t>находить сходство и различие геометрических фигур (</w:t>
      </w:r>
      <w:proofErr w:type="gramStart"/>
      <w:r w:rsidR="003525B3" w:rsidRPr="003525B3">
        <w:t>прямая</w:t>
      </w:r>
      <w:proofErr w:type="gramEnd"/>
      <w:r w:rsidR="003525B3" w:rsidRPr="003525B3">
        <w:t>, отрезок, луч).</w:t>
      </w:r>
    </w:p>
    <w:p w:rsidR="003525B3" w:rsidRPr="003525B3" w:rsidRDefault="003525B3" w:rsidP="00433C0A">
      <w:pPr>
        <w:pStyle w:val="af2"/>
      </w:pPr>
      <w:proofErr w:type="gramStart"/>
      <w:r w:rsidRPr="003525B3">
        <w:rPr>
          <w:i/>
        </w:rPr>
        <w:t>Обучающийся</w:t>
      </w:r>
      <w:proofErr w:type="gramEnd"/>
      <w:r w:rsidRPr="003525B3">
        <w:rPr>
          <w:i/>
          <w:iCs/>
        </w:rPr>
        <w:t xml:space="preserve"> получит возможность научиться:</w:t>
      </w:r>
    </w:p>
    <w:p w:rsidR="003525B3" w:rsidRPr="003525B3" w:rsidRDefault="00ED55A9" w:rsidP="00433C0A">
      <w:pPr>
        <w:pStyle w:val="af2"/>
        <w:rPr>
          <w:iCs/>
        </w:rPr>
      </w:pPr>
      <w:proofErr w:type="gramStart"/>
      <w:r>
        <w:rPr>
          <w:iCs/>
        </w:rPr>
        <w:t xml:space="preserve">- </w:t>
      </w:r>
      <w:r w:rsidR="003525B3" w:rsidRPr="003525B3">
        <w:rPr>
          <w:iCs/>
        </w:rPr>
        <w:t>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roofErr w:type="gramEnd"/>
    </w:p>
    <w:p w:rsidR="003525B3" w:rsidRPr="003525B3" w:rsidRDefault="003525B3" w:rsidP="00433C0A">
      <w:pPr>
        <w:pStyle w:val="af2"/>
        <w:rPr>
          <w:sz w:val="16"/>
        </w:rPr>
      </w:pPr>
    </w:p>
    <w:p w:rsidR="003525B3" w:rsidRPr="003525B3" w:rsidRDefault="003525B3" w:rsidP="00433C0A">
      <w:pPr>
        <w:pStyle w:val="af2"/>
      </w:pPr>
      <w:r w:rsidRPr="003525B3">
        <w:t>ГЕОМЕТРИЧЕСКИЕ ВЕЛИЧИНЫ</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3525B3" w:rsidRPr="003525B3" w:rsidRDefault="00ED55A9" w:rsidP="00433C0A">
      <w:pPr>
        <w:pStyle w:val="af2"/>
      </w:pPr>
      <w:r>
        <w:t xml:space="preserve">- </w:t>
      </w:r>
      <w:r w:rsidR="003525B3" w:rsidRPr="003525B3">
        <w:t>чертить отрезки заданной длины с помощью оцифрованной линейки;</w:t>
      </w:r>
    </w:p>
    <w:p w:rsidR="003525B3" w:rsidRPr="003525B3" w:rsidRDefault="00ED55A9" w:rsidP="00433C0A">
      <w:pPr>
        <w:pStyle w:val="af2"/>
      </w:pPr>
      <w:r>
        <w:t xml:space="preserve">- </w:t>
      </w:r>
      <w:r w:rsidR="003525B3" w:rsidRPr="003525B3">
        <w:t>выбирать единицу длины, соответствующую измеряемому предмету.</w:t>
      </w:r>
    </w:p>
    <w:p w:rsidR="003525B3" w:rsidRPr="003525B3" w:rsidRDefault="003525B3" w:rsidP="00433C0A">
      <w:pPr>
        <w:pStyle w:val="af2"/>
        <w:rPr>
          <w:color w:val="000000"/>
        </w:rPr>
      </w:pPr>
      <w:proofErr w:type="gramStart"/>
      <w:r w:rsidRPr="003525B3">
        <w:rPr>
          <w:i/>
        </w:rPr>
        <w:t>Обучающийся</w:t>
      </w:r>
      <w:proofErr w:type="gramEnd"/>
      <w:r w:rsidRPr="003525B3">
        <w:rPr>
          <w:i/>
          <w:iCs/>
          <w:color w:val="000000"/>
        </w:rPr>
        <w:t xml:space="preserve"> получит возможность научиться:</w:t>
      </w:r>
    </w:p>
    <w:p w:rsidR="003525B3" w:rsidRPr="003525B3" w:rsidRDefault="00ED55A9" w:rsidP="00433C0A">
      <w:pPr>
        <w:pStyle w:val="af2"/>
        <w:rPr>
          <w:color w:val="000000"/>
        </w:rPr>
      </w:pPr>
      <w:r>
        <w:rPr>
          <w:iCs/>
          <w:color w:val="000000"/>
        </w:rPr>
        <w:t xml:space="preserve">- </w:t>
      </w:r>
      <w:r w:rsidR="003525B3" w:rsidRPr="003525B3">
        <w:rPr>
          <w:iCs/>
          <w:color w:val="000000"/>
        </w:rPr>
        <w:t xml:space="preserve">соотносить и сравнивать величины (например, расположить в порядке убывания (возрастания) длины: 1 </w:t>
      </w:r>
      <w:proofErr w:type="spellStart"/>
      <w:r w:rsidR="003525B3" w:rsidRPr="003525B3">
        <w:rPr>
          <w:iCs/>
          <w:color w:val="000000"/>
        </w:rPr>
        <w:t>д</w:t>
      </w:r>
      <w:proofErr w:type="spellEnd"/>
      <w:r w:rsidR="003525B3" w:rsidRPr="003525B3">
        <w:rPr>
          <w:iCs/>
          <w:color w:val="000000"/>
        </w:rPr>
        <w:t>, 8 см, 13 см).</w:t>
      </w:r>
    </w:p>
    <w:p w:rsidR="003525B3" w:rsidRPr="003525B3" w:rsidRDefault="003525B3" w:rsidP="00433C0A">
      <w:pPr>
        <w:pStyle w:val="af2"/>
      </w:pPr>
      <w:r w:rsidRPr="003525B3">
        <w:lastRenderedPageBreak/>
        <w:t>РАБОТА С ИНФОРМАЦИЕЙ</w:t>
      </w:r>
    </w:p>
    <w:p w:rsidR="003525B3" w:rsidRPr="003525B3" w:rsidRDefault="003525B3" w:rsidP="00433C0A">
      <w:pPr>
        <w:pStyle w:val="af2"/>
        <w:rPr>
          <w:i/>
        </w:rPr>
      </w:pPr>
      <w:r w:rsidRPr="003525B3">
        <w:rPr>
          <w:i/>
        </w:rPr>
        <w:t>Обучающийся научится:</w:t>
      </w:r>
    </w:p>
    <w:p w:rsidR="003525B3" w:rsidRPr="003525B3" w:rsidRDefault="00ED55A9" w:rsidP="00433C0A">
      <w:pPr>
        <w:pStyle w:val="af2"/>
      </w:pPr>
      <w:r>
        <w:t xml:space="preserve">- </w:t>
      </w:r>
      <w:r w:rsidR="003525B3" w:rsidRPr="003525B3">
        <w:t>читать небольшие готовые таблицы;</w:t>
      </w:r>
    </w:p>
    <w:p w:rsidR="003525B3" w:rsidRPr="003525B3" w:rsidRDefault="00ED55A9" w:rsidP="00433C0A">
      <w:pPr>
        <w:pStyle w:val="af2"/>
      </w:pPr>
      <w:r>
        <w:t xml:space="preserve">- </w:t>
      </w:r>
      <w:r w:rsidR="003525B3" w:rsidRPr="003525B3">
        <w:t>строить несложные цепочки логических рассуждений;</w:t>
      </w:r>
    </w:p>
    <w:p w:rsidR="003525B3" w:rsidRPr="003525B3" w:rsidRDefault="00ED55A9" w:rsidP="00433C0A">
      <w:pPr>
        <w:pStyle w:val="af2"/>
      </w:pPr>
      <w:r>
        <w:t xml:space="preserve">- </w:t>
      </w:r>
      <w:r w:rsidR="003525B3" w:rsidRPr="003525B3">
        <w:t>определять верные логические высказывания по отношению к конкретному рисунку.</w:t>
      </w:r>
    </w:p>
    <w:p w:rsidR="003525B3" w:rsidRPr="003525B3" w:rsidRDefault="003525B3" w:rsidP="00433C0A">
      <w:pPr>
        <w:pStyle w:val="af2"/>
        <w:rPr>
          <w:i/>
        </w:rPr>
      </w:pPr>
      <w:proofErr w:type="gramStart"/>
      <w:r w:rsidRPr="003525B3">
        <w:rPr>
          <w:i/>
        </w:rPr>
        <w:t>Обучающийся</w:t>
      </w:r>
      <w:proofErr w:type="gramEnd"/>
      <w:r w:rsidRPr="003525B3">
        <w:rPr>
          <w:i/>
        </w:rPr>
        <w:t xml:space="preserve"> получит возможность научиться:</w:t>
      </w:r>
    </w:p>
    <w:p w:rsidR="003525B3" w:rsidRPr="003525B3" w:rsidRDefault="00ED55A9" w:rsidP="00433C0A">
      <w:pPr>
        <w:pStyle w:val="af2"/>
      </w:pPr>
      <w:r>
        <w:t xml:space="preserve">- </w:t>
      </w:r>
      <w:r w:rsidR="003525B3" w:rsidRPr="003525B3">
        <w:t>определять правило составления несложных таблиц и дополнять их недостающими элементами;</w:t>
      </w:r>
    </w:p>
    <w:p w:rsidR="003525B3" w:rsidRPr="003525B3" w:rsidRDefault="00ED55A9" w:rsidP="00433C0A">
      <w:pPr>
        <w:pStyle w:val="af2"/>
      </w:pPr>
      <w:r>
        <w:t xml:space="preserve">- </w:t>
      </w:r>
      <w:r w:rsidR="003525B3" w:rsidRPr="003525B3">
        <w:t xml:space="preserve">проводить </w:t>
      </w:r>
      <w:proofErr w:type="gramStart"/>
      <w:r w:rsidR="003525B3" w:rsidRPr="003525B3">
        <w:t>логические рассуждения</w:t>
      </w:r>
      <w:proofErr w:type="gramEnd"/>
      <w:r w:rsidR="003525B3" w:rsidRPr="003525B3">
        <w:t>, устанавливая отношения между объектами и формулируя выводы.</w:t>
      </w:r>
    </w:p>
    <w:p w:rsidR="003525B3" w:rsidRPr="003525B3" w:rsidRDefault="003525B3" w:rsidP="00433C0A">
      <w:pPr>
        <w:pStyle w:val="af2"/>
      </w:pPr>
      <w:r w:rsidRPr="003525B3">
        <w:rPr>
          <w:b/>
        </w:rPr>
        <w:t>СОДЕРЖАНИЕ КУРСА</w:t>
      </w:r>
    </w:p>
    <w:p w:rsidR="003525B3" w:rsidRPr="003525B3" w:rsidRDefault="003525B3" w:rsidP="00433C0A">
      <w:pPr>
        <w:pStyle w:val="af2"/>
        <w:rPr>
          <w:b/>
          <w:sz w:val="32"/>
        </w:rPr>
      </w:pPr>
      <w:r w:rsidRPr="003525B3">
        <w:rPr>
          <w:b/>
        </w:rPr>
        <w:t>Подготовка к изучению чисел. Пространственные и временные представления (8 ч)</w:t>
      </w:r>
    </w:p>
    <w:p w:rsidR="003525B3" w:rsidRPr="003525B3" w:rsidRDefault="003525B3" w:rsidP="00433C0A">
      <w:pPr>
        <w:pStyle w:val="af2"/>
      </w:pPr>
      <w:r w:rsidRPr="003525B3">
        <w:t xml:space="preserve">Роль математики в жизни людей и общества. Счёт предметов (с использованием количественных и порядковых числительных). Сравнение групп предметов. Отношения «столько же», «больше», «меньше», «больше (меньше) на … Пространственные и временные представления. </w:t>
      </w:r>
      <w:proofErr w:type="gramStart"/>
      <w:r w:rsidRPr="003525B3">
        <w:t>Местоположение предметов, взаимное расположение предметов на плоскости и в пространстве: выше — ниже, слева — справа, левее — правее, сверху — снизу, между, за.</w:t>
      </w:r>
      <w:proofErr w:type="gramEnd"/>
      <w:r w:rsidRPr="003525B3">
        <w:t xml:space="preserve"> Направления движения: вверх, вниз, налево, направо. Временные представления: раньше, позже, сначала, потом. </w:t>
      </w:r>
    </w:p>
    <w:p w:rsidR="003525B3" w:rsidRPr="003525B3" w:rsidRDefault="003525B3" w:rsidP="00433C0A">
      <w:pPr>
        <w:pStyle w:val="af2"/>
        <w:rPr>
          <w:b/>
          <w:szCs w:val="32"/>
        </w:rPr>
      </w:pPr>
      <w:r w:rsidRPr="003525B3">
        <w:rPr>
          <w:b/>
          <w:szCs w:val="32"/>
        </w:rPr>
        <w:t xml:space="preserve">ЧИСЛА ОТ 1 до 10. ЧИСЛО 0.  (28 ч) </w:t>
      </w:r>
    </w:p>
    <w:p w:rsidR="003525B3" w:rsidRPr="003525B3" w:rsidRDefault="003525B3" w:rsidP="00433C0A">
      <w:pPr>
        <w:pStyle w:val="af2"/>
      </w:pPr>
      <w:r w:rsidRPr="003525B3">
        <w:t>Нумерация. Названия, обозначение, последовательность чисел. Прибавление к числу по одному и вычитание из числа по одному. Принцип построения натурального ряда чисел. Чтение, запись и сравнение чисел. Знаки «+»</w:t>
      </w:r>
      <w:proofErr w:type="gramStart"/>
      <w:r w:rsidRPr="003525B3">
        <w:t>, «</w:t>
      </w:r>
      <w:proofErr w:type="gramEnd"/>
      <w:r w:rsidRPr="003525B3">
        <w:t>–», «=». Длина. Отношения «длиннее», «короче», «одинаковые по длине». Точка. Кривая линия. Прямая линия. Отрезок. Луч. Ломаная линия. Многоугольник. Знаки</w:t>
      </w:r>
      <w:proofErr w:type="gramStart"/>
      <w:r w:rsidRPr="003525B3">
        <w:t xml:space="preserve"> «&gt;», «&lt;», «=». </w:t>
      </w:r>
      <w:proofErr w:type="gramEnd"/>
      <w:r w:rsidRPr="003525B3">
        <w:t>Понятия «равенство», «неравенство». Состав чисел от 2 до 5 из двух слагаемых. Состав чисел от 2 до 10 из двух слагаемых. Названия, обозначение, последовательность чисел. Чтение, запись и сравнение чисел.</w:t>
      </w:r>
    </w:p>
    <w:p w:rsidR="003525B3" w:rsidRPr="003525B3" w:rsidRDefault="003525B3" w:rsidP="00433C0A">
      <w:pPr>
        <w:pStyle w:val="af2"/>
      </w:pPr>
      <w:r w:rsidRPr="003525B3">
        <w:rPr>
          <w:b/>
        </w:rPr>
        <w:t>Проект:</w:t>
      </w:r>
      <w:r w:rsidRPr="003525B3">
        <w:t xml:space="preserve"> «Математика вокруг нас. Числа в загадках, пословицах и поговорках». </w:t>
      </w:r>
    </w:p>
    <w:p w:rsidR="003525B3" w:rsidRPr="003525B3" w:rsidRDefault="003525B3" w:rsidP="00433C0A">
      <w:pPr>
        <w:pStyle w:val="af2"/>
      </w:pPr>
      <w:r w:rsidRPr="003525B3">
        <w:t>Единица длины сантиметр.</w:t>
      </w:r>
      <w:r w:rsidRPr="003525B3">
        <w:rPr>
          <w:b/>
        </w:rPr>
        <w:t xml:space="preserve"> </w:t>
      </w:r>
      <w:r w:rsidRPr="003525B3">
        <w:t xml:space="preserve">Измерение отрезков в сантиметрах. Вычерчивание отрезков заданной длины. Понятия «увеличить </w:t>
      </w:r>
      <w:proofErr w:type="gramStart"/>
      <w:r w:rsidRPr="003525B3">
        <w:t>на</w:t>
      </w:r>
      <w:proofErr w:type="gramEnd"/>
      <w:r w:rsidRPr="003525B3">
        <w:t xml:space="preserve"> …, уменьшить на …» </w:t>
      </w:r>
      <w:r w:rsidRPr="003525B3">
        <w:rPr>
          <w:b/>
        </w:rPr>
        <w:t xml:space="preserve"> </w:t>
      </w:r>
    </w:p>
    <w:p w:rsidR="003525B3" w:rsidRPr="003525B3" w:rsidRDefault="003525B3" w:rsidP="00433C0A">
      <w:pPr>
        <w:pStyle w:val="af2"/>
        <w:rPr>
          <w:b/>
          <w:sz w:val="20"/>
          <w:szCs w:val="32"/>
        </w:rPr>
      </w:pPr>
      <w:r w:rsidRPr="003525B3">
        <w:rPr>
          <w:b/>
          <w:szCs w:val="32"/>
        </w:rPr>
        <w:t xml:space="preserve">ЧИСЛА ОТ 1 ДО 10. </w:t>
      </w:r>
      <w:r w:rsidRPr="003525B3">
        <w:rPr>
          <w:b/>
        </w:rPr>
        <w:t>Сложение и вычитание.  (57 ч)</w:t>
      </w:r>
    </w:p>
    <w:p w:rsidR="003525B3" w:rsidRPr="003525B3" w:rsidRDefault="003525B3" w:rsidP="00433C0A">
      <w:pPr>
        <w:pStyle w:val="af2"/>
        <w:rPr>
          <w:rFonts w:cs="Calibri"/>
          <w:color w:val="000000"/>
        </w:rPr>
      </w:pPr>
      <w:r w:rsidRPr="003525B3">
        <w:rPr>
          <w:b/>
          <w:color w:val="000000"/>
        </w:rPr>
        <w:t>Сложение и вычитание вида</w:t>
      </w:r>
      <w:r w:rsidRPr="003525B3">
        <w:rPr>
          <w:color w:val="000000"/>
        </w:rPr>
        <w:t xml:space="preserve"> </w:t>
      </w:r>
      <w:r w:rsidRPr="003525B3">
        <w:rPr>
          <w:b/>
          <w:color w:val="000000"/>
          <w:sz w:val="28"/>
          <w:szCs w:val="32"/>
        </w:rPr>
        <w:t>□</w:t>
      </w:r>
      <w:r w:rsidRPr="003525B3">
        <w:rPr>
          <w:b/>
          <w:color w:val="000000"/>
        </w:rPr>
        <w:t xml:space="preserve"> </w:t>
      </w:r>
      <w:r w:rsidRPr="003525B3">
        <w:rPr>
          <w:rFonts w:cs="Calibri"/>
          <w:b/>
          <w:color w:val="000000"/>
        </w:rPr>
        <w:t>±</w:t>
      </w:r>
      <w:r w:rsidRPr="003525B3">
        <w:rPr>
          <w:b/>
          <w:color w:val="000000"/>
        </w:rPr>
        <w:t xml:space="preserve"> 1, </w:t>
      </w:r>
      <w:r w:rsidRPr="003525B3">
        <w:rPr>
          <w:b/>
          <w:color w:val="000000"/>
          <w:sz w:val="28"/>
          <w:szCs w:val="32"/>
        </w:rPr>
        <w:t>□</w:t>
      </w:r>
      <w:r w:rsidRPr="003525B3">
        <w:rPr>
          <w:b/>
          <w:color w:val="000000"/>
        </w:rPr>
        <w:t xml:space="preserve"> </w:t>
      </w:r>
      <w:r w:rsidRPr="003525B3">
        <w:rPr>
          <w:rFonts w:cs="Calibri"/>
          <w:b/>
          <w:color w:val="000000"/>
        </w:rPr>
        <w:t>±</w:t>
      </w:r>
      <w:r w:rsidRPr="003525B3">
        <w:rPr>
          <w:b/>
          <w:color w:val="000000"/>
        </w:rPr>
        <w:t xml:space="preserve"> 2</w:t>
      </w:r>
      <w:r w:rsidRPr="003525B3">
        <w:rPr>
          <w:rFonts w:cs="Calibri"/>
          <w:b/>
          <w:color w:val="000000"/>
        </w:rPr>
        <w:t xml:space="preserve"> </w:t>
      </w:r>
    </w:p>
    <w:p w:rsidR="003525B3" w:rsidRPr="003525B3" w:rsidRDefault="003525B3" w:rsidP="00433C0A">
      <w:pPr>
        <w:pStyle w:val="af2"/>
      </w:pPr>
      <w:r w:rsidRPr="003525B3">
        <w:t xml:space="preserve">Конкретный смысл и названия действий </w:t>
      </w:r>
      <w:r w:rsidRPr="003525B3">
        <w:rPr>
          <w:i/>
        </w:rPr>
        <w:t xml:space="preserve">сложение </w:t>
      </w:r>
      <w:r w:rsidRPr="003525B3">
        <w:t xml:space="preserve">и </w:t>
      </w:r>
      <w:r w:rsidRPr="003525B3">
        <w:rPr>
          <w:i/>
        </w:rPr>
        <w:t>вычитание</w:t>
      </w:r>
      <w:r w:rsidRPr="003525B3">
        <w:t xml:space="preserve">. Названия чисел при сложении (слагаемые, сумма). Использование этих терминов при чтении записей. Сложение и вычитание вида </w:t>
      </w:r>
      <w:r w:rsidRPr="003525B3">
        <w:rPr>
          <w:b/>
          <w:color w:val="000000"/>
          <w:sz w:val="28"/>
          <w:szCs w:val="32"/>
        </w:rPr>
        <w:t>□</w:t>
      </w:r>
      <w:r w:rsidRPr="003525B3">
        <w:t xml:space="preserve"> +</w:t>
      </w:r>
      <w:r w:rsidRPr="003525B3">
        <w:rPr>
          <w:rFonts w:cs="Calibri"/>
        </w:rPr>
        <w:t xml:space="preserve"> 1, </w:t>
      </w:r>
      <w:r w:rsidRPr="003525B3">
        <w:rPr>
          <w:b/>
          <w:color w:val="000000"/>
          <w:sz w:val="28"/>
          <w:szCs w:val="32"/>
        </w:rPr>
        <w:t>□ – </w:t>
      </w:r>
      <w:r w:rsidRPr="003525B3">
        <w:rPr>
          <w:rFonts w:cs="Calibri"/>
        </w:rPr>
        <w:t xml:space="preserve">1, </w:t>
      </w:r>
      <w:r w:rsidRPr="003525B3">
        <w:rPr>
          <w:b/>
          <w:color w:val="000000"/>
          <w:sz w:val="28"/>
          <w:szCs w:val="32"/>
        </w:rPr>
        <w:t>□</w:t>
      </w:r>
      <w:r w:rsidRPr="003525B3">
        <w:rPr>
          <w:rFonts w:cs="Calibri"/>
        </w:rPr>
        <w:t xml:space="preserve"> + 2, </w:t>
      </w:r>
      <w:r w:rsidRPr="003525B3">
        <w:rPr>
          <w:b/>
          <w:color w:val="000000"/>
          <w:sz w:val="28"/>
          <w:szCs w:val="32"/>
        </w:rPr>
        <w:t>□</w:t>
      </w:r>
      <w:r w:rsidRPr="003525B3">
        <w:rPr>
          <w:rFonts w:cs="Calibri"/>
        </w:rPr>
        <w:t xml:space="preserve"> – 2. Присчитывание и отсчитывание по 1, по 2. </w:t>
      </w:r>
    </w:p>
    <w:p w:rsidR="003525B3" w:rsidRPr="003525B3" w:rsidRDefault="003525B3" w:rsidP="00433C0A">
      <w:pPr>
        <w:pStyle w:val="af2"/>
        <w:rPr>
          <w:rFonts w:cs="Calibri"/>
        </w:rPr>
      </w:pPr>
      <w:r w:rsidRPr="003525B3">
        <w:rPr>
          <w:rFonts w:cs="Calibri"/>
        </w:rPr>
        <w:t>Задача. Структура задачи (условие, вопрос). Анализ задачи. Запись решения и ответа задачи.</w:t>
      </w:r>
    </w:p>
    <w:p w:rsidR="003525B3" w:rsidRPr="003525B3" w:rsidRDefault="003525B3" w:rsidP="00433C0A">
      <w:pPr>
        <w:pStyle w:val="af2"/>
        <w:rPr>
          <w:rFonts w:cs="Calibri"/>
          <w:i/>
        </w:rPr>
      </w:pPr>
      <w:r w:rsidRPr="003525B3">
        <w:rPr>
          <w:rFonts w:cs="Calibri"/>
        </w:rPr>
        <w:t xml:space="preserve">Задачи, раскрывающие смысл арифметических действий </w:t>
      </w:r>
      <w:r w:rsidRPr="003525B3">
        <w:rPr>
          <w:rFonts w:cs="Calibri"/>
          <w:i/>
        </w:rPr>
        <w:t xml:space="preserve">сложение </w:t>
      </w:r>
      <w:r w:rsidRPr="003525B3">
        <w:rPr>
          <w:rFonts w:cs="Calibri"/>
        </w:rPr>
        <w:t xml:space="preserve">и </w:t>
      </w:r>
      <w:r w:rsidRPr="003525B3">
        <w:rPr>
          <w:rFonts w:cs="Calibri"/>
          <w:i/>
        </w:rPr>
        <w:t>вычитание.</w:t>
      </w:r>
    </w:p>
    <w:p w:rsidR="003525B3" w:rsidRPr="003525B3" w:rsidRDefault="003525B3" w:rsidP="00433C0A">
      <w:pPr>
        <w:pStyle w:val="af2"/>
        <w:rPr>
          <w:rFonts w:cs="Calibri"/>
        </w:rPr>
      </w:pPr>
      <w:r w:rsidRPr="003525B3">
        <w:rPr>
          <w:rFonts w:cs="Calibri"/>
        </w:rPr>
        <w:t>Составление задач на сложение и вычитание по одному и тому же рисунку, по схематическому рисунку, по решению.</w:t>
      </w:r>
      <w:r w:rsidRPr="003525B3">
        <w:t xml:space="preserve"> Решение задач на увеличение (уменьшение) числа на несколько единиц.</w:t>
      </w:r>
    </w:p>
    <w:p w:rsidR="003525B3" w:rsidRPr="003525B3" w:rsidRDefault="003525B3" w:rsidP="00433C0A">
      <w:pPr>
        <w:pStyle w:val="af2"/>
      </w:pPr>
      <w:r w:rsidRPr="003525B3">
        <w:rPr>
          <w:b/>
        </w:rPr>
        <w:t xml:space="preserve">Сложение и вычитание вида </w:t>
      </w:r>
      <w:r w:rsidRPr="003525B3">
        <w:rPr>
          <w:b/>
          <w:color w:val="000000"/>
          <w:sz w:val="28"/>
          <w:szCs w:val="32"/>
        </w:rPr>
        <w:t>□</w:t>
      </w:r>
      <w:r w:rsidRPr="003525B3">
        <w:rPr>
          <w:b/>
        </w:rPr>
        <w:t xml:space="preserve"> ± 3 </w:t>
      </w:r>
    </w:p>
    <w:p w:rsidR="003525B3" w:rsidRPr="003525B3" w:rsidRDefault="003525B3" w:rsidP="00433C0A">
      <w:pPr>
        <w:pStyle w:val="af2"/>
        <w:rPr>
          <w:b/>
        </w:rPr>
      </w:pPr>
      <w:r w:rsidRPr="003525B3">
        <w:t>Приёмы вычислений</w:t>
      </w:r>
      <w:proofErr w:type="gramStart"/>
      <w:r w:rsidRPr="003525B3">
        <w:t xml:space="preserve"> </w:t>
      </w:r>
      <w:r w:rsidRPr="003525B3">
        <w:rPr>
          <w:b/>
        </w:rPr>
        <w:t>.</w:t>
      </w:r>
      <w:proofErr w:type="gramEnd"/>
      <w:r w:rsidRPr="003525B3">
        <w:rPr>
          <w:b/>
        </w:rPr>
        <w:t xml:space="preserve"> </w:t>
      </w:r>
      <w:r w:rsidRPr="003525B3">
        <w:t>Текстовая задача: дополнение условия недостающими данными или вопросом, решение задач.</w:t>
      </w:r>
    </w:p>
    <w:p w:rsidR="003525B3" w:rsidRPr="003525B3" w:rsidRDefault="003525B3" w:rsidP="00433C0A">
      <w:pPr>
        <w:pStyle w:val="af2"/>
      </w:pPr>
      <w:r w:rsidRPr="003525B3">
        <w:rPr>
          <w:b/>
        </w:rPr>
        <w:t xml:space="preserve">Сложение и вычитание вида </w:t>
      </w:r>
      <w:r w:rsidRPr="003525B3">
        <w:rPr>
          <w:b/>
          <w:color w:val="000000"/>
          <w:sz w:val="28"/>
          <w:szCs w:val="32"/>
        </w:rPr>
        <w:t>□</w:t>
      </w:r>
      <w:r w:rsidRPr="003525B3">
        <w:rPr>
          <w:b/>
        </w:rPr>
        <w:t xml:space="preserve"> ± 4</w:t>
      </w:r>
      <w:r w:rsidRPr="003525B3">
        <w:t xml:space="preserve"> </w:t>
      </w:r>
      <w:r w:rsidRPr="003525B3">
        <w:rPr>
          <w:b/>
        </w:rPr>
        <w:br/>
      </w:r>
      <w:r w:rsidRPr="003525B3">
        <w:t xml:space="preserve">Решение задач на разностное сравнение чисел </w:t>
      </w:r>
      <w:r w:rsidRPr="003525B3">
        <w:rPr>
          <w:b/>
        </w:rPr>
        <w:br/>
        <w:t xml:space="preserve">Переместительное свойство сложения </w:t>
      </w:r>
      <w:r w:rsidRPr="003525B3">
        <w:br/>
        <w:t xml:space="preserve">Применение переместительного свойства сложения для случаев вида </w:t>
      </w:r>
      <w:r w:rsidRPr="003525B3">
        <w:rPr>
          <w:b/>
          <w:color w:val="000000"/>
          <w:sz w:val="28"/>
          <w:szCs w:val="32"/>
        </w:rPr>
        <w:t>□</w:t>
      </w:r>
      <w:r w:rsidRPr="003525B3">
        <w:t xml:space="preserve"> + 5, </w:t>
      </w:r>
      <w:r w:rsidRPr="003525B3">
        <w:rPr>
          <w:b/>
          <w:color w:val="000000"/>
          <w:sz w:val="28"/>
          <w:szCs w:val="32"/>
        </w:rPr>
        <w:t>□</w:t>
      </w:r>
      <w:r w:rsidRPr="003525B3">
        <w:t xml:space="preserve"> + 6, </w:t>
      </w:r>
      <w:r w:rsidRPr="003525B3">
        <w:rPr>
          <w:b/>
          <w:color w:val="000000"/>
          <w:sz w:val="28"/>
          <w:szCs w:val="32"/>
        </w:rPr>
        <w:t>□</w:t>
      </w:r>
      <w:r w:rsidRPr="003525B3">
        <w:t xml:space="preserve"> + 7, </w:t>
      </w:r>
      <w:r w:rsidRPr="003525B3">
        <w:rPr>
          <w:b/>
          <w:color w:val="000000"/>
          <w:sz w:val="28"/>
          <w:szCs w:val="32"/>
        </w:rPr>
        <w:t>□</w:t>
      </w:r>
      <w:r w:rsidRPr="003525B3">
        <w:t xml:space="preserve"> + 8, </w:t>
      </w:r>
      <w:r w:rsidRPr="003525B3">
        <w:rPr>
          <w:b/>
          <w:color w:val="000000"/>
          <w:sz w:val="28"/>
          <w:szCs w:val="32"/>
        </w:rPr>
        <w:t>□</w:t>
      </w:r>
      <w:r w:rsidRPr="003525B3">
        <w:t xml:space="preserve"> + 9 </w:t>
      </w:r>
    </w:p>
    <w:p w:rsidR="003525B3" w:rsidRPr="003525B3" w:rsidRDefault="003525B3" w:rsidP="00433C0A">
      <w:pPr>
        <w:pStyle w:val="af2"/>
        <w:rPr>
          <w:b/>
        </w:rPr>
      </w:pPr>
      <w:r w:rsidRPr="003525B3">
        <w:rPr>
          <w:b/>
        </w:rPr>
        <w:lastRenderedPageBreak/>
        <w:t xml:space="preserve">Связь между суммой и слагаемыми </w:t>
      </w:r>
      <w:r w:rsidRPr="003525B3">
        <w:rPr>
          <w:b/>
        </w:rPr>
        <w:br/>
      </w:r>
      <w:r w:rsidRPr="003525B3">
        <w:t xml:space="preserve">Названия чисел при вычитании (уменьшаемое, вычитаемое, разность). Использование этих терминов при чтении записей </w:t>
      </w:r>
    </w:p>
    <w:p w:rsidR="003525B3" w:rsidRPr="003525B3" w:rsidRDefault="003525B3" w:rsidP="00433C0A">
      <w:pPr>
        <w:pStyle w:val="af2"/>
      </w:pPr>
      <w:r w:rsidRPr="003525B3">
        <w:t>Вычитание в случаях вида 6 – </w:t>
      </w:r>
      <w:r w:rsidRPr="003525B3">
        <w:rPr>
          <w:b/>
          <w:color w:val="000000"/>
          <w:sz w:val="28"/>
          <w:szCs w:val="32"/>
        </w:rPr>
        <w:t>□</w:t>
      </w:r>
      <w:r w:rsidRPr="003525B3">
        <w:rPr>
          <w:color w:val="000000"/>
          <w:sz w:val="28"/>
          <w:szCs w:val="32"/>
        </w:rPr>
        <w:t>,</w:t>
      </w:r>
      <w:r w:rsidRPr="003525B3">
        <w:t xml:space="preserve"> 7 – </w:t>
      </w:r>
      <w:r w:rsidRPr="003525B3">
        <w:rPr>
          <w:b/>
          <w:color w:val="000000"/>
          <w:sz w:val="28"/>
          <w:szCs w:val="32"/>
        </w:rPr>
        <w:t>□</w:t>
      </w:r>
      <w:r w:rsidRPr="003525B3">
        <w:rPr>
          <w:color w:val="000000"/>
          <w:sz w:val="28"/>
          <w:szCs w:val="32"/>
        </w:rPr>
        <w:t>,</w:t>
      </w:r>
      <w:r w:rsidRPr="003525B3">
        <w:rPr>
          <w:b/>
          <w:color w:val="000000"/>
          <w:sz w:val="28"/>
          <w:szCs w:val="32"/>
        </w:rPr>
        <w:t xml:space="preserve"> </w:t>
      </w:r>
      <w:r w:rsidRPr="003525B3">
        <w:t>8 – </w:t>
      </w:r>
      <w:r w:rsidRPr="003525B3">
        <w:rPr>
          <w:b/>
          <w:color w:val="000000"/>
          <w:sz w:val="28"/>
          <w:szCs w:val="32"/>
        </w:rPr>
        <w:t>□</w:t>
      </w:r>
      <w:r w:rsidRPr="003525B3">
        <w:t>, 9 – </w:t>
      </w:r>
      <w:r w:rsidRPr="003525B3">
        <w:rPr>
          <w:b/>
          <w:color w:val="000000"/>
          <w:sz w:val="28"/>
          <w:szCs w:val="32"/>
        </w:rPr>
        <w:t>□</w:t>
      </w:r>
      <w:r w:rsidRPr="003525B3">
        <w:t>, 10 – </w:t>
      </w:r>
      <w:r w:rsidRPr="003525B3">
        <w:rPr>
          <w:b/>
          <w:color w:val="000000"/>
          <w:sz w:val="28"/>
          <w:szCs w:val="32"/>
        </w:rPr>
        <w:t>□</w:t>
      </w:r>
      <w:r w:rsidRPr="003525B3">
        <w:t xml:space="preserve">. Состав чисел 6, 7, 8, 9, 10 </w:t>
      </w:r>
    </w:p>
    <w:p w:rsidR="003525B3" w:rsidRPr="003525B3" w:rsidRDefault="003525B3" w:rsidP="00433C0A">
      <w:pPr>
        <w:pStyle w:val="af2"/>
      </w:pPr>
      <w:r w:rsidRPr="003525B3">
        <w:t>Таблица сложения и соответствующие случаи вычитания — обобщение изученного.</w:t>
      </w:r>
    </w:p>
    <w:p w:rsidR="003525B3" w:rsidRPr="003525B3" w:rsidRDefault="003525B3" w:rsidP="00433C0A">
      <w:pPr>
        <w:pStyle w:val="af2"/>
      </w:pPr>
      <w:r w:rsidRPr="003525B3">
        <w:t xml:space="preserve">Подготовка к решению задач в два действия — решение цепочки задач. </w:t>
      </w:r>
      <w:r w:rsidRPr="003525B3">
        <w:br/>
        <w:t>Единица массы — килограмм. Определения массы предметов с помощью весов, взвешиванием. Единица вместимости литр.</w:t>
      </w:r>
    </w:p>
    <w:p w:rsidR="003525B3" w:rsidRPr="003525B3" w:rsidRDefault="003525B3" w:rsidP="00433C0A">
      <w:pPr>
        <w:pStyle w:val="af2"/>
        <w:rPr>
          <w:b/>
          <w:szCs w:val="32"/>
        </w:rPr>
      </w:pPr>
      <w:r w:rsidRPr="003525B3">
        <w:rPr>
          <w:b/>
          <w:szCs w:val="32"/>
        </w:rPr>
        <w:t xml:space="preserve">ЧИСЛА ОТ 1 ДО 20. </w:t>
      </w:r>
      <w:r w:rsidRPr="003525B3">
        <w:rPr>
          <w:b/>
          <w:color w:val="000000"/>
        </w:rPr>
        <w:t>(37 ч)</w:t>
      </w:r>
    </w:p>
    <w:p w:rsidR="003525B3" w:rsidRPr="003525B3" w:rsidRDefault="003525B3" w:rsidP="00433C0A">
      <w:pPr>
        <w:pStyle w:val="af2"/>
      </w:pPr>
      <w:r w:rsidRPr="003525B3">
        <w:rPr>
          <w:b/>
          <w:color w:val="000000"/>
        </w:rPr>
        <w:t>Нумерация</w:t>
      </w:r>
      <w:r w:rsidRPr="003525B3">
        <w:t xml:space="preserve"> Числа от 1 до 20. Названия и последовательность чисел. Образование чисел второго десятка из одного десятка и нескольких единиц. Запись и чтение чисел второго десятка. Единица длины дециметр. Соотношение между дециметром и сантиметром. Случаи сложения и вычитания, основанные на знаниях по нумерации: 10 + 7, 17 – 7, 17 – 10. Текстовые задачи в два действия. План решения задачи. Запись решения.</w:t>
      </w:r>
    </w:p>
    <w:p w:rsidR="003525B3" w:rsidRPr="003525B3" w:rsidRDefault="003525B3" w:rsidP="00433C0A">
      <w:pPr>
        <w:pStyle w:val="af2"/>
        <w:rPr>
          <w:b/>
        </w:rPr>
      </w:pPr>
      <w:r w:rsidRPr="003525B3">
        <w:rPr>
          <w:b/>
        </w:rPr>
        <w:t xml:space="preserve">Табличное сложение  </w:t>
      </w:r>
    </w:p>
    <w:p w:rsidR="003525B3" w:rsidRPr="003525B3" w:rsidRDefault="003525B3" w:rsidP="00433C0A">
      <w:pPr>
        <w:pStyle w:val="af2"/>
        <w:rPr>
          <w:b/>
        </w:rPr>
      </w:pPr>
      <w:r w:rsidRPr="003525B3">
        <w:t>Общий приём сложения однозначных чисел с переходом через десяток. Рассмотрение каждого случая в порядке постепенного увеличения второго слагаемого (</w:t>
      </w:r>
      <w:r w:rsidRPr="003525B3">
        <w:rPr>
          <w:b/>
          <w:color w:val="000000"/>
          <w:sz w:val="28"/>
          <w:szCs w:val="32"/>
        </w:rPr>
        <w:t>□</w:t>
      </w:r>
      <w:r w:rsidRPr="003525B3">
        <w:t xml:space="preserve"> + 2, </w:t>
      </w:r>
      <w:r w:rsidRPr="003525B3">
        <w:rPr>
          <w:b/>
          <w:color w:val="000000"/>
          <w:sz w:val="28"/>
          <w:szCs w:val="32"/>
        </w:rPr>
        <w:t>□</w:t>
      </w:r>
      <w:r w:rsidRPr="003525B3">
        <w:t xml:space="preserve"> + 3, </w:t>
      </w:r>
      <w:r w:rsidRPr="003525B3">
        <w:rPr>
          <w:b/>
          <w:color w:val="000000"/>
          <w:sz w:val="28"/>
          <w:szCs w:val="32"/>
        </w:rPr>
        <w:t>□</w:t>
      </w:r>
      <w:r w:rsidRPr="003525B3">
        <w:t xml:space="preserve"> + 4, </w:t>
      </w:r>
      <w:r w:rsidRPr="003525B3">
        <w:rPr>
          <w:b/>
          <w:color w:val="000000"/>
          <w:sz w:val="28"/>
          <w:szCs w:val="32"/>
        </w:rPr>
        <w:t>□</w:t>
      </w:r>
      <w:r w:rsidRPr="003525B3">
        <w:t xml:space="preserve"> + 5, </w:t>
      </w:r>
      <w:r w:rsidRPr="003525B3">
        <w:rPr>
          <w:b/>
          <w:color w:val="000000"/>
          <w:sz w:val="28"/>
          <w:szCs w:val="32"/>
        </w:rPr>
        <w:t>□</w:t>
      </w:r>
      <w:r w:rsidRPr="003525B3">
        <w:t xml:space="preserve"> + 6, </w:t>
      </w:r>
      <w:r w:rsidRPr="003525B3">
        <w:rPr>
          <w:b/>
          <w:color w:val="000000"/>
          <w:sz w:val="28"/>
          <w:szCs w:val="32"/>
        </w:rPr>
        <w:t>□</w:t>
      </w:r>
      <w:r w:rsidRPr="003525B3">
        <w:t xml:space="preserve"> + 7, </w:t>
      </w:r>
      <w:r w:rsidRPr="003525B3">
        <w:rPr>
          <w:b/>
          <w:color w:val="000000"/>
          <w:sz w:val="28"/>
          <w:szCs w:val="32"/>
        </w:rPr>
        <w:t>□</w:t>
      </w:r>
      <w:r w:rsidRPr="003525B3">
        <w:t xml:space="preserve"> + 8, </w:t>
      </w:r>
      <w:r w:rsidRPr="003525B3">
        <w:rPr>
          <w:b/>
          <w:color w:val="000000"/>
          <w:sz w:val="28"/>
          <w:szCs w:val="32"/>
        </w:rPr>
        <w:t>□</w:t>
      </w:r>
      <w:r w:rsidRPr="003525B3">
        <w:t xml:space="preserve"> + 9). Состав чисел второго десятка. Таблица сложения. </w:t>
      </w:r>
    </w:p>
    <w:p w:rsidR="003525B3" w:rsidRPr="003525B3" w:rsidRDefault="003525B3" w:rsidP="00433C0A">
      <w:pPr>
        <w:pStyle w:val="af2"/>
        <w:rPr>
          <w:b/>
        </w:rPr>
      </w:pPr>
      <w:r w:rsidRPr="003525B3">
        <w:rPr>
          <w:b/>
        </w:rPr>
        <w:t xml:space="preserve">Табличное вычитание </w:t>
      </w:r>
    </w:p>
    <w:p w:rsidR="003525B3" w:rsidRPr="003525B3" w:rsidRDefault="003525B3" w:rsidP="00433C0A">
      <w:pPr>
        <w:pStyle w:val="af2"/>
      </w:pPr>
      <w:r w:rsidRPr="003525B3">
        <w:t xml:space="preserve"> Общие приёмы вычитания с переходом через десяток: </w:t>
      </w:r>
    </w:p>
    <w:p w:rsidR="003525B3" w:rsidRPr="003525B3" w:rsidRDefault="003525B3" w:rsidP="00433C0A">
      <w:pPr>
        <w:pStyle w:val="af2"/>
      </w:pPr>
      <w:r w:rsidRPr="003525B3">
        <w:t>1) приём вычитания по частям (15 – 7 = 15 – 5 – 2);</w:t>
      </w:r>
    </w:p>
    <w:p w:rsidR="003525B3" w:rsidRPr="003525B3" w:rsidRDefault="003525B3" w:rsidP="00433C0A">
      <w:pPr>
        <w:pStyle w:val="af2"/>
      </w:pPr>
      <w:r w:rsidRPr="003525B3">
        <w:t xml:space="preserve">2) приём, который основывается на знании состава числа и связи между суммой и слагаемыми </w:t>
      </w:r>
      <w:r w:rsidRPr="003525B3">
        <w:br/>
        <w:t xml:space="preserve">Решение текстовых задач включается в каждый урок. </w:t>
      </w:r>
      <w:r w:rsidRPr="003525B3">
        <w:rPr>
          <w:b/>
        </w:rPr>
        <w:t>Проект:</w:t>
      </w:r>
      <w:r w:rsidRPr="003525B3">
        <w:t xml:space="preserve"> «Математика вокруг нас. Форма, размер, цвет. Узоры и орнаменты».</w:t>
      </w:r>
    </w:p>
    <w:p w:rsidR="003525B3" w:rsidRPr="003525B3" w:rsidRDefault="003525B3" w:rsidP="00433C0A">
      <w:pPr>
        <w:pStyle w:val="af2"/>
        <w:rPr>
          <w:b/>
        </w:rPr>
      </w:pPr>
      <w:r w:rsidRPr="003525B3">
        <w:rPr>
          <w:b/>
        </w:rPr>
        <w:t>Итоговое повторение «Что узнали, чему научились в 1 классе» (1 ч)</w:t>
      </w:r>
    </w:p>
    <w:p w:rsidR="00ED55A9" w:rsidRDefault="003525B3" w:rsidP="00433C0A">
      <w:pPr>
        <w:pStyle w:val="af2"/>
        <w:rPr>
          <w:b/>
        </w:rPr>
      </w:pPr>
      <w:r w:rsidRPr="003525B3">
        <w:rPr>
          <w:b/>
        </w:rPr>
        <w:t>Проверка знаний. (1 ч)</w:t>
      </w:r>
      <w:r w:rsidR="00ED55A9">
        <w:br/>
      </w:r>
      <w:r w:rsidR="00ED55A9">
        <w:rPr>
          <w:b/>
        </w:rPr>
        <w:t xml:space="preserve">                                  </w:t>
      </w:r>
    </w:p>
    <w:p w:rsidR="00ED55A9" w:rsidRDefault="00ED55A9" w:rsidP="00433C0A">
      <w:pPr>
        <w:pStyle w:val="af2"/>
        <w:rPr>
          <w:b/>
        </w:rPr>
      </w:pPr>
    </w:p>
    <w:p w:rsidR="00ED55A9" w:rsidRDefault="00ED55A9" w:rsidP="00ED55A9">
      <w:pPr>
        <w:spacing w:after="0" w:line="240" w:lineRule="auto"/>
        <w:rPr>
          <w:rFonts w:ascii="Times New Roman" w:eastAsia="Times New Roman" w:hAnsi="Times New Roman" w:cs="Times New Roman"/>
          <w:b/>
          <w:sz w:val="24"/>
          <w:szCs w:val="28"/>
          <w:lang w:eastAsia="ru-RU"/>
        </w:rPr>
      </w:pPr>
    </w:p>
    <w:p w:rsidR="00ED55A9" w:rsidRDefault="00ED55A9" w:rsidP="00ED55A9">
      <w:pPr>
        <w:spacing w:after="0" w:line="240" w:lineRule="auto"/>
        <w:rPr>
          <w:rFonts w:ascii="Times New Roman" w:eastAsia="Times New Roman" w:hAnsi="Times New Roman" w:cs="Times New Roman"/>
          <w:b/>
          <w:sz w:val="24"/>
          <w:szCs w:val="28"/>
          <w:lang w:eastAsia="ru-RU"/>
        </w:rPr>
      </w:pPr>
    </w:p>
    <w:p w:rsidR="002135FB" w:rsidRDefault="00ED55A9" w:rsidP="00ED55A9">
      <w:pPr>
        <w:spacing w:after="0" w:line="240" w:lineRule="auto"/>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 xml:space="preserve">                                         </w:t>
      </w:r>
    </w:p>
    <w:p w:rsidR="002135FB" w:rsidRDefault="002135FB" w:rsidP="00ED55A9">
      <w:pPr>
        <w:spacing w:after="0" w:line="240" w:lineRule="auto"/>
        <w:rPr>
          <w:rFonts w:ascii="Times New Roman" w:eastAsia="Times New Roman" w:hAnsi="Times New Roman" w:cs="Times New Roman"/>
          <w:b/>
          <w:sz w:val="24"/>
          <w:szCs w:val="28"/>
          <w:lang w:eastAsia="ru-RU"/>
        </w:rPr>
      </w:pPr>
    </w:p>
    <w:p w:rsidR="002135FB" w:rsidRDefault="002135FB"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433C0A" w:rsidRDefault="00433C0A" w:rsidP="00ED55A9">
      <w:pPr>
        <w:spacing w:after="0" w:line="240" w:lineRule="auto"/>
        <w:rPr>
          <w:rFonts w:ascii="Times New Roman" w:eastAsia="Times New Roman" w:hAnsi="Times New Roman" w:cs="Times New Roman"/>
          <w:b/>
          <w:sz w:val="24"/>
          <w:szCs w:val="28"/>
          <w:lang w:eastAsia="ru-RU"/>
        </w:rPr>
      </w:pPr>
    </w:p>
    <w:p w:rsidR="002135FB" w:rsidRDefault="002135FB" w:rsidP="00ED55A9">
      <w:pPr>
        <w:spacing w:after="0" w:line="240" w:lineRule="auto"/>
        <w:rPr>
          <w:rFonts w:ascii="Times New Roman" w:eastAsia="Times New Roman" w:hAnsi="Times New Roman" w:cs="Times New Roman"/>
          <w:b/>
          <w:sz w:val="24"/>
          <w:szCs w:val="28"/>
          <w:lang w:eastAsia="ru-RU"/>
        </w:rPr>
      </w:pPr>
    </w:p>
    <w:p w:rsidR="00ED55A9" w:rsidRPr="00433C0A" w:rsidRDefault="002135FB" w:rsidP="00433C0A">
      <w:pPr>
        <w:pStyle w:val="af2"/>
        <w:rPr>
          <w:b/>
          <w:sz w:val="28"/>
          <w:szCs w:val="28"/>
        </w:rPr>
      </w:pPr>
      <w:r w:rsidRPr="00433C0A">
        <w:rPr>
          <w:b/>
        </w:rPr>
        <w:t xml:space="preserve">                                      </w:t>
      </w:r>
      <w:r w:rsidR="00ED55A9" w:rsidRPr="00433C0A">
        <w:rPr>
          <w:b/>
        </w:rPr>
        <w:t xml:space="preserve"> </w:t>
      </w:r>
      <w:r w:rsidR="00ED55A9" w:rsidRPr="00433C0A">
        <w:rPr>
          <w:b/>
          <w:sz w:val="28"/>
          <w:szCs w:val="28"/>
        </w:rPr>
        <w:t>Тематическое планирование</w:t>
      </w:r>
      <w:r w:rsidR="00433C0A">
        <w:rPr>
          <w:b/>
          <w:sz w:val="28"/>
          <w:szCs w:val="28"/>
        </w:rPr>
        <w:t xml:space="preserve"> по математике.</w:t>
      </w:r>
    </w:p>
    <w:p w:rsidR="00ED55A9" w:rsidRPr="00433C0A" w:rsidRDefault="00ED55A9" w:rsidP="00433C0A">
      <w:pPr>
        <w:pStyle w:val="af2"/>
        <w:rPr>
          <w:b/>
          <w:sz w:val="28"/>
          <w:szCs w:val="28"/>
        </w:rPr>
      </w:pPr>
    </w:p>
    <w:p w:rsidR="00ED55A9" w:rsidRDefault="00ED55A9" w:rsidP="00433C0A">
      <w:pPr>
        <w:pStyle w:val="af2"/>
      </w:pPr>
    </w:p>
    <w:tbl>
      <w:tblPr>
        <w:tblStyle w:val="af4"/>
        <w:tblW w:w="9362" w:type="dxa"/>
        <w:tblLook w:val="04A0"/>
      </w:tblPr>
      <w:tblGrid>
        <w:gridCol w:w="827"/>
        <w:gridCol w:w="5233"/>
        <w:gridCol w:w="700"/>
        <w:gridCol w:w="10"/>
        <w:gridCol w:w="1135"/>
        <w:gridCol w:w="1457"/>
      </w:tblGrid>
      <w:tr w:rsidR="007915C4" w:rsidTr="00433C0A">
        <w:tc>
          <w:tcPr>
            <w:tcW w:w="0" w:type="auto"/>
          </w:tcPr>
          <w:p w:rsidR="007915C4" w:rsidRDefault="007915C4" w:rsidP="00433C0A">
            <w:pPr>
              <w:pStyle w:val="af2"/>
            </w:pPr>
            <w:r>
              <w:t xml:space="preserve">№ </w:t>
            </w:r>
            <w:proofErr w:type="spellStart"/>
            <w:proofErr w:type="gramStart"/>
            <w:r>
              <w:t>п</w:t>
            </w:r>
            <w:proofErr w:type="spellEnd"/>
            <w:proofErr w:type="gramEnd"/>
            <w:r>
              <w:t>/</w:t>
            </w:r>
            <w:proofErr w:type="spellStart"/>
            <w:r>
              <w:t>п</w:t>
            </w:r>
            <w:proofErr w:type="spellEnd"/>
          </w:p>
        </w:tc>
        <w:tc>
          <w:tcPr>
            <w:tcW w:w="5233" w:type="dxa"/>
          </w:tcPr>
          <w:p w:rsidR="007915C4" w:rsidRDefault="007915C4" w:rsidP="00433C0A">
            <w:pPr>
              <w:pStyle w:val="af2"/>
            </w:pPr>
            <w:r>
              <w:t xml:space="preserve">Тема урока </w:t>
            </w:r>
          </w:p>
        </w:tc>
        <w:tc>
          <w:tcPr>
            <w:tcW w:w="700" w:type="dxa"/>
          </w:tcPr>
          <w:p w:rsidR="007915C4" w:rsidRDefault="007915C4" w:rsidP="00433C0A">
            <w:pPr>
              <w:pStyle w:val="af2"/>
            </w:pPr>
            <w:r>
              <w:t>Кол</w:t>
            </w:r>
            <w:proofErr w:type="gramStart"/>
            <w:r>
              <w:t>.</w:t>
            </w:r>
            <w:proofErr w:type="gramEnd"/>
            <w:r>
              <w:t xml:space="preserve"> </w:t>
            </w:r>
            <w:proofErr w:type="gramStart"/>
            <w:r>
              <w:t>ч</w:t>
            </w:r>
            <w:proofErr w:type="gramEnd"/>
            <w:r>
              <w:t>ас.</w:t>
            </w:r>
          </w:p>
        </w:tc>
        <w:tc>
          <w:tcPr>
            <w:tcW w:w="1145" w:type="dxa"/>
            <w:gridSpan w:val="2"/>
          </w:tcPr>
          <w:p w:rsidR="007915C4" w:rsidRDefault="007915C4" w:rsidP="00433C0A">
            <w:pPr>
              <w:pStyle w:val="af2"/>
            </w:pPr>
            <w:r>
              <w:t xml:space="preserve">Дата </w:t>
            </w:r>
            <w:r w:rsidR="00433C0A">
              <w:t xml:space="preserve">по </w:t>
            </w:r>
            <w:r>
              <w:t>план</w:t>
            </w:r>
            <w:r w:rsidR="00433C0A">
              <w:t>у</w:t>
            </w:r>
          </w:p>
        </w:tc>
        <w:tc>
          <w:tcPr>
            <w:tcW w:w="1457" w:type="dxa"/>
          </w:tcPr>
          <w:p w:rsidR="007915C4" w:rsidRDefault="007915C4" w:rsidP="00433C0A">
            <w:pPr>
              <w:pStyle w:val="af2"/>
            </w:pPr>
            <w:r>
              <w:t>Дата</w:t>
            </w:r>
            <w:r w:rsidR="00433C0A">
              <w:t xml:space="preserve"> по </w:t>
            </w:r>
            <w:r>
              <w:t xml:space="preserve"> факт</w:t>
            </w:r>
          </w:p>
        </w:tc>
      </w:tr>
      <w:tr w:rsidR="007915C4" w:rsidTr="00433C0A">
        <w:tc>
          <w:tcPr>
            <w:tcW w:w="0" w:type="auto"/>
          </w:tcPr>
          <w:p w:rsidR="007915C4" w:rsidRDefault="007915C4" w:rsidP="00433C0A">
            <w:pPr>
              <w:pStyle w:val="af2"/>
            </w:pPr>
            <w:r>
              <w:t>1</w:t>
            </w:r>
          </w:p>
        </w:tc>
        <w:tc>
          <w:tcPr>
            <w:tcW w:w="5233" w:type="dxa"/>
          </w:tcPr>
          <w:p w:rsidR="007915C4" w:rsidRDefault="007915C4" w:rsidP="00433C0A">
            <w:pPr>
              <w:pStyle w:val="af2"/>
            </w:pPr>
            <w:r w:rsidRPr="003525B3">
              <w:t>Учебник математики. Роль матема</w:t>
            </w:r>
            <w:r>
              <w:t xml:space="preserve">тики в жизни людей и общества. </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w:t>
            </w:r>
          </w:p>
        </w:tc>
        <w:tc>
          <w:tcPr>
            <w:tcW w:w="5233" w:type="dxa"/>
          </w:tcPr>
          <w:p w:rsidR="007915C4" w:rsidRDefault="007915C4" w:rsidP="00433C0A">
            <w:pPr>
              <w:pStyle w:val="af2"/>
            </w:pPr>
            <w:r>
              <w:t>Счёт предметов.</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w:t>
            </w:r>
          </w:p>
        </w:tc>
        <w:tc>
          <w:tcPr>
            <w:tcW w:w="5233" w:type="dxa"/>
          </w:tcPr>
          <w:p w:rsidR="007915C4" w:rsidRDefault="007915C4" w:rsidP="00433C0A">
            <w:pPr>
              <w:pStyle w:val="af2"/>
            </w:pPr>
            <w:r w:rsidRPr="003525B3">
              <w:t>Вверху. Вн</w:t>
            </w:r>
            <w:r>
              <w:t>изу. Слева. Справа.</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w:t>
            </w:r>
          </w:p>
        </w:tc>
        <w:tc>
          <w:tcPr>
            <w:tcW w:w="5233" w:type="dxa"/>
          </w:tcPr>
          <w:p w:rsidR="007915C4" w:rsidRDefault="007915C4" w:rsidP="00433C0A">
            <w:pPr>
              <w:pStyle w:val="af2"/>
            </w:pPr>
            <w:r w:rsidRPr="003525B3">
              <w:t>Раньше. Позже. Сначала. Потом.</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w:t>
            </w:r>
          </w:p>
        </w:tc>
        <w:tc>
          <w:tcPr>
            <w:tcW w:w="5233" w:type="dxa"/>
          </w:tcPr>
          <w:p w:rsidR="007915C4" w:rsidRPr="00651489" w:rsidRDefault="007915C4" w:rsidP="00433C0A">
            <w:pPr>
              <w:pStyle w:val="af2"/>
            </w:pPr>
            <w:r w:rsidRPr="003525B3">
              <w:t>Отношения «столько же», «больше», «меньше»</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w:t>
            </w:r>
          </w:p>
        </w:tc>
        <w:tc>
          <w:tcPr>
            <w:tcW w:w="5233" w:type="dxa"/>
          </w:tcPr>
          <w:p w:rsidR="007915C4" w:rsidRDefault="007915C4" w:rsidP="00433C0A">
            <w:pPr>
              <w:pStyle w:val="af2"/>
            </w:pPr>
            <w:proofErr w:type="gramStart"/>
            <w:r w:rsidRPr="003525B3">
              <w:t>На ско</w:t>
            </w:r>
            <w:r>
              <w:t>лько</w:t>
            </w:r>
            <w:proofErr w:type="gramEnd"/>
            <w:r>
              <w:t xml:space="preserve"> больше? </w:t>
            </w:r>
            <w:proofErr w:type="gramStart"/>
            <w:r>
              <w:t>На сколько</w:t>
            </w:r>
            <w:proofErr w:type="gramEnd"/>
            <w:r>
              <w:t xml:space="preserve"> меньше?</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w:t>
            </w:r>
          </w:p>
        </w:tc>
        <w:tc>
          <w:tcPr>
            <w:tcW w:w="5233" w:type="dxa"/>
          </w:tcPr>
          <w:p w:rsidR="007915C4" w:rsidRDefault="007915C4" w:rsidP="00433C0A">
            <w:pPr>
              <w:pStyle w:val="af2"/>
            </w:pPr>
            <w:proofErr w:type="gramStart"/>
            <w:r w:rsidRPr="003525B3">
              <w:t>На ско</w:t>
            </w:r>
            <w:r>
              <w:t>лько</w:t>
            </w:r>
            <w:proofErr w:type="gramEnd"/>
            <w:r>
              <w:t xml:space="preserve"> больше? </w:t>
            </w:r>
            <w:proofErr w:type="gramStart"/>
            <w:r>
              <w:t>На сколько</w:t>
            </w:r>
            <w:proofErr w:type="gramEnd"/>
            <w:r>
              <w:t xml:space="preserve"> меньше?</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w:t>
            </w:r>
          </w:p>
        </w:tc>
        <w:tc>
          <w:tcPr>
            <w:tcW w:w="5233" w:type="dxa"/>
          </w:tcPr>
          <w:p w:rsidR="007915C4" w:rsidRDefault="007915C4" w:rsidP="00433C0A">
            <w:pPr>
              <w:pStyle w:val="af2"/>
            </w:pPr>
            <w:r w:rsidRPr="003525B3">
              <w:t xml:space="preserve">Повторение и обобщение </w:t>
            </w:r>
            <w:proofErr w:type="gramStart"/>
            <w:r w:rsidRPr="003525B3">
              <w:t>изученного</w:t>
            </w:r>
            <w:proofErr w:type="gramEnd"/>
            <w:r w:rsidRPr="003525B3">
              <w:t xml:space="preserve"> по теме «Подготовка к изучению чисел»</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w:t>
            </w:r>
          </w:p>
        </w:tc>
        <w:tc>
          <w:tcPr>
            <w:tcW w:w="5233" w:type="dxa"/>
          </w:tcPr>
          <w:p w:rsidR="007915C4" w:rsidRDefault="007915C4" w:rsidP="00433C0A">
            <w:pPr>
              <w:pStyle w:val="af2"/>
            </w:pPr>
            <w:r>
              <w:t>Много. Один. Цифра 1</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w:t>
            </w:r>
          </w:p>
        </w:tc>
        <w:tc>
          <w:tcPr>
            <w:tcW w:w="5233" w:type="dxa"/>
          </w:tcPr>
          <w:p w:rsidR="007915C4" w:rsidRDefault="007915C4" w:rsidP="00433C0A">
            <w:pPr>
              <w:pStyle w:val="af2"/>
            </w:pPr>
            <w:r>
              <w:t>Число и цифра 2</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p>
        </w:tc>
        <w:tc>
          <w:tcPr>
            <w:tcW w:w="5233" w:type="dxa"/>
          </w:tcPr>
          <w:p w:rsidR="007915C4" w:rsidRDefault="007915C4" w:rsidP="00433C0A">
            <w:pPr>
              <w:pStyle w:val="af2"/>
            </w:pPr>
            <w:r>
              <w:t>Число и цифра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p>
        </w:tc>
        <w:tc>
          <w:tcPr>
            <w:tcW w:w="5233" w:type="dxa"/>
          </w:tcPr>
          <w:p w:rsidR="007915C4" w:rsidRDefault="007915C4" w:rsidP="00433C0A">
            <w:pPr>
              <w:pStyle w:val="af2"/>
            </w:pPr>
            <w:r>
              <w:t>Знаки «+»</w:t>
            </w:r>
            <w:proofErr w:type="gramStart"/>
            <w:r>
              <w:t>, «</w:t>
            </w:r>
            <w:proofErr w:type="gramEnd"/>
            <w:r>
              <w:t>-», «=»</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13</w:t>
            </w:r>
          </w:p>
        </w:tc>
        <w:tc>
          <w:tcPr>
            <w:tcW w:w="5233" w:type="dxa"/>
          </w:tcPr>
          <w:p w:rsidR="007915C4" w:rsidRDefault="007915C4" w:rsidP="00433C0A">
            <w:pPr>
              <w:pStyle w:val="af2"/>
            </w:pPr>
            <w:r w:rsidRPr="003525B3">
              <w:t>Число и цифра 4</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14</w:t>
            </w:r>
          </w:p>
        </w:tc>
        <w:tc>
          <w:tcPr>
            <w:tcW w:w="5233" w:type="dxa"/>
          </w:tcPr>
          <w:p w:rsidR="007915C4" w:rsidRDefault="007915C4" w:rsidP="00433C0A">
            <w:pPr>
              <w:pStyle w:val="af2"/>
            </w:pPr>
            <w:r w:rsidRPr="003525B3">
              <w:t>Длина. Отношения «длиннее», «короче», «одинаковые по длине»</w:t>
            </w:r>
            <w:r>
              <w:t xml:space="preserve">. </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15</w:t>
            </w:r>
          </w:p>
        </w:tc>
        <w:tc>
          <w:tcPr>
            <w:tcW w:w="5233" w:type="dxa"/>
          </w:tcPr>
          <w:p w:rsidR="007915C4" w:rsidRDefault="007915C4" w:rsidP="00433C0A">
            <w:pPr>
              <w:pStyle w:val="af2"/>
            </w:pPr>
            <w:r>
              <w:t>Число и цифра 5.</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16</w:t>
            </w:r>
          </w:p>
        </w:tc>
        <w:tc>
          <w:tcPr>
            <w:tcW w:w="5233" w:type="dxa"/>
          </w:tcPr>
          <w:p w:rsidR="007915C4" w:rsidRDefault="007915C4" w:rsidP="00433C0A">
            <w:pPr>
              <w:pStyle w:val="af2"/>
            </w:pPr>
            <w:r>
              <w:t>Числа от 1 до 5.Состав числа 5.</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17</w:t>
            </w:r>
          </w:p>
        </w:tc>
        <w:tc>
          <w:tcPr>
            <w:tcW w:w="5233" w:type="dxa"/>
          </w:tcPr>
          <w:p w:rsidR="007915C4" w:rsidRDefault="007915C4" w:rsidP="00433C0A">
            <w:pPr>
              <w:pStyle w:val="af2"/>
            </w:pPr>
            <w:r>
              <w:t xml:space="preserve">Закрепление </w:t>
            </w:r>
            <w:proofErr w:type="gramStart"/>
            <w:r>
              <w:t>изученного</w:t>
            </w:r>
            <w:proofErr w:type="gramEnd"/>
            <w:r>
              <w:t>.</w:t>
            </w:r>
            <w:r w:rsidRPr="003525B3">
              <w:t xml:space="preserve"> </w:t>
            </w:r>
            <w:r>
              <w:t>«</w:t>
            </w:r>
            <w:r w:rsidRPr="003525B3">
              <w:t xml:space="preserve">Странички для </w:t>
            </w:r>
            <w:proofErr w:type="gramStart"/>
            <w:r w:rsidRPr="003525B3">
              <w:t>любознательных</w:t>
            </w:r>
            <w:proofErr w:type="gramEnd"/>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18</w:t>
            </w:r>
          </w:p>
        </w:tc>
        <w:tc>
          <w:tcPr>
            <w:tcW w:w="5233" w:type="dxa"/>
          </w:tcPr>
          <w:p w:rsidR="007915C4" w:rsidRDefault="007915C4" w:rsidP="00433C0A">
            <w:pPr>
              <w:pStyle w:val="af2"/>
            </w:pPr>
            <w:r w:rsidRPr="003525B3">
              <w:t>Точка. Кривая лин</w:t>
            </w:r>
            <w:r>
              <w:t>ия. Прямая линия. Отрезок. Луч.</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19</w:t>
            </w:r>
          </w:p>
        </w:tc>
        <w:tc>
          <w:tcPr>
            <w:tcW w:w="5233" w:type="dxa"/>
          </w:tcPr>
          <w:p w:rsidR="007915C4" w:rsidRDefault="007915C4" w:rsidP="00433C0A">
            <w:pPr>
              <w:pStyle w:val="af2"/>
            </w:pPr>
            <w:r>
              <w:t>Ломаная линия.</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20</w:t>
            </w:r>
          </w:p>
        </w:tc>
        <w:tc>
          <w:tcPr>
            <w:tcW w:w="5233" w:type="dxa"/>
          </w:tcPr>
          <w:p w:rsidR="007915C4" w:rsidRDefault="007915C4" w:rsidP="00433C0A">
            <w:pPr>
              <w:pStyle w:val="af2"/>
            </w:pPr>
            <w:r>
              <w:t>Числа от 1 до 5. Закрепление.</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21</w:t>
            </w:r>
          </w:p>
        </w:tc>
        <w:tc>
          <w:tcPr>
            <w:tcW w:w="5233" w:type="dxa"/>
          </w:tcPr>
          <w:p w:rsidR="007915C4" w:rsidRDefault="007915C4" w:rsidP="00433C0A">
            <w:pPr>
              <w:pStyle w:val="af2"/>
            </w:pPr>
            <w:r w:rsidRPr="003525B3">
              <w:t>Знаки</w:t>
            </w:r>
            <w:proofErr w:type="gramStart"/>
            <w:r w:rsidRPr="003525B3">
              <w:t xml:space="preserve"> «&gt;», «&lt;», «=».</w:t>
            </w:r>
            <w:proofErr w:type="gramEnd"/>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22</w:t>
            </w:r>
          </w:p>
        </w:tc>
        <w:tc>
          <w:tcPr>
            <w:tcW w:w="5233" w:type="dxa"/>
          </w:tcPr>
          <w:p w:rsidR="007915C4" w:rsidRDefault="007915C4" w:rsidP="00433C0A">
            <w:pPr>
              <w:pStyle w:val="af2"/>
            </w:pPr>
            <w:r>
              <w:t>Равенство. Неравенство.</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23</w:t>
            </w:r>
          </w:p>
        </w:tc>
        <w:tc>
          <w:tcPr>
            <w:tcW w:w="5233" w:type="dxa"/>
          </w:tcPr>
          <w:p w:rsidR="007915C4" w:rsidRDefault="007915C4" w:rsidP="00433C0A">
            <w:pPr>
              <w:pStyle w:val="af2"/>
            </w:pPr>
            <w:r w:rsidRPr="003525B3">
              <w:t>Многоугольник</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24</w:t>
            </w:r>
          </w:p>
        </w:tc>
        <w:tc>
          <w:tcPr>
            <w:tcW w:w="5233" w:type="dxa"/>
          </w:tcPr>
          <w:p w:rsidR="007915C4" w:rsidRPr="003525B3" w:rsidRDefault="007915C4" w:rsidP="00433C0A">
            <w:pPr>
              <w:pStyle w:val="af2"/>
            </w:pPr>
            <w:r w:rsidRPr="003525B3">
              <w:t>Числа 6 и 7. Письмо цифры 6.</w:t>
            </w:r>
          </w:p>
          <w:p w:rsidR="007915C4" w:rsidRPr="003525B3" w:rsidRDefault="007915C4" w:rsidP="00433C0A">
            <w:pPr>
              <w:pStyle w:val="af2"/>
            </w:pP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25</w:t>
            </w:r>
          </w:p>
        </w:tc>
        <w:tc>
          <w:tcPr>
            <w:tcW w:w="5233" w:type="dxa"/>
          </w:tcPr>
          <w:p w:rsidR="007915C4" w:rsidRPr="003525B3" w:rsidRDefault="007915C4" w:rsidP="00433C0A">
            <w:pPr>
              <w:pStyle w:val="af2"/>
            </w:pPr>
            <w:r w:rsidRPr="003525B3">
              <w:t>Числа 6 и 7. Письмо цифры 7.</w:t>
            </w:r>
          </w:p>
          <w:p w:rsidR="007915C4" w:rsidRPr="003525B3" w:rsidRDefault="007915C4" w:rsidP="00433C0A">
            <w:pPr>
              <w:pStyle w:val="af2"/>
            </w:pP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26</w:t>
            </w:r>
          </w:p>
        </w:tc>
        <w:tc>
          <w:tcPr>
            <w:tcW w:w="5233" w:type="dxa"/>
          </w:tcPr>
          <w:p w:rsidR="007915C4" w:rsidRPr="003525B3" w:rsidRDefault="007915C4" w:rsidP="00433C0A">
            <w:pPr>
              <w:pStyle w:val="af2"/>
            </w:pPr>
            <w:r w:rsidRPr="003525B3">
              <w:t>Числа 8 и 9. Письмо цифры 8.</w:t>
            </w:r>
          </w:p>
          <w:p w:rsidR="007915C4" w:rsidRPr="003525B3" w:rsidRDefault="007915C4" w:rsidP="00433C0A">
            <w:pPr>
              <w:pStyle w:val="af2"/>
            </w:pP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27</w:t>
            </w:r>
          </w:p>
        </w:tc>
        <w:tc>
          <w:tcPr>
            <w:tcW w:w="5233" w:type="dxa"/>
          </w:tcPr>
          <w:p w:rsidR="007915C4" w:rsidRPr="003525B3" w:rsidRDefault="007915C4" w:rsidP="00433C0A">
            <w:pPr>
              <w:pStyle w:val="af2"/>
            </w:pPr>
            <w:r w:rsidRPr="003525B3">
              <w:t>Числа 8 и 9. Письмо цифры 9.</w:t>
            </w:r>
          </w:p>
          <w:p w:rsidR="007915C4" w:rsidRPr="003525B3" w:rsidRDefault="007915C4" w:rsidP="00433C0A">
            <w:pPr>
              <w:pStyle w:val="af2"/>
            </w:pP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28</w:t>
            </w:r>
          </w:p>
        </w:tc>
        <w:tc>
          <w:tcPr>
            <w:tcW w:w="5233" w:type="dxa"/>
          </w:tcPr>
          <w:p w:rsidR="007915C4" w:rsidRPr="003525B3" w:rsidRDefault="007915C4" w:rsidP="00433C0A">
            <w:pPr>
              <w:pStyle w:val="af2"/>
            </w:pPr>
            <w:r w:rsidRPr="003525B3">
              <w:t>Число 10</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29</w:t>
            </w:r>
          </w:p>
        </w:tc>
        <w:tc>
          <w:tcPr>
            <w:tcW w:w="5233" w:type="dxa"/>
          </w:tcPr>
          <w:p w:rsidR="007915C4" w:rsidRPr="003525B3" w:rsidRDefault="007915C4" w:rsidP="00433C0A">
            <w:pPr>
              <w:pStyle w:val="af2"/>
            </w:pPr>
            <w:r w:rsidRPr="003525B3">
              <w:t>Повторение и обобщение изученного по теме «Числа от 1 до 10»</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30</w:t>
            </w:r>
          </w:p>
        </w:tc>
        <w:tc>
          <w:tcPr>
            <w:tcW w:w="5233" w:type="dxa"/>
          </w:tcPr>
          <w:p w:rsidR="007915C4" w:rsidRPr="003525B3" w:rsidRDefault="007915C4" w:rsidP="00433C0A">
            <w:pPr>
              <w:pStyle w:val="af2"/>
            </w:pPr>
            <w:r w:rsidRPr="003525B3">
              <w:t>Проект: «Математика вокруг нас. Числа в загадках, пословицах»</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31</w:t>
            </w:r>
          </w:p>
        </w:tc>
        <w:tc>
          <w:tcPr>
            <w:tcW w:w="5233" w:type="dxa"/>
          </w:tcPr>
          <w:p w:rsidR="007915C4" w:rsidRPr="003525B3" w:rsidRDefault="007915C4" w:rsidP="00433C0A">
            <w:pPr>
              <w:pStyle w:val="af2"/>
            </w:pPr>
            <w:r w:rsidRPr="003525B3">
              <w:t>Единица длины сантиметр. Измерение отрезков в сантиметрах.</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32</w:t>
            </w:r>
          </w:p>
        </w:tc>
        <w:tc>
          <w:tcPr>
            <w:tcW w:w="5233" w:type="dxa"/>
          </w:tcPr>
          <w:p w:rsidR="007915C4" w:rsidRPr="003525B3" w:rsidRDefault="007915C4" w:rsidP="00433C0A">
            <w:pPr>
              <w:pStyle w:val="af2"/>
            </w:pPr>
            <w:r w:rsidRPr="003525B3">
              <w:t>Вычерчивание отрезков заданной длины</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lastRenderedPageBreak/>
              <w:t>33</w:t>
            </w:r>
          </w:p>
        </w:tc>
        <w:tc>
          <w:tcPr>
            <w:tcW w:w="5233" w:type="dxa"/>
          </w:tcPr>
          <w:p w:rsidR="007915C4" w:rsidRPr="003525B3" w:rsidRDefault="007915C4" w:rsidP="00433C0A">
            <w:pPr>
              <w:pStyle w:val="af2"/>
            </w:pPr>
            <w:r w:rsidRPr="003525B3">
              <w:t xml:space="preserve">Понятия «увеличить </w:t>
            </w:r>
            <w:proofErr w:type="gramStart"/>
            <w:r w:rsidRPr="003525B3">
              <w:t>на</w:t>
            </w:r>
            <w:proofErr w:type="gramEnd"/>
            <w:r w:rsidRPr="003525B3">
              <w:t xml:space="preserve"> …, уменьшить на …»</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34</w:t>
            </w:r>
          </w:p>
        </w:tc>
        <w:tc>
          <w:tcPr>
            <w:tcW w:w="5233" w:type="dxa"/>
          </w:tcPr>
          <w:p w:rsidR="007915C4" w:rsidRPr="003525B3" w:rsidRDefault="007915C4" w:rsidP="00433C0A">
            <w:pPr>
              <w:pStyle w:val="af2"/>
            </w:pPr>
            <w:r>
              <w:t>Число 0.</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35</w:t>
            </w:r>
          </w:p>
        </w:tc>
        <w:tc>
          <w:tcPr>
            <w:tcW w:w="5233" w:type="dxa"/>
          </w:tcPr>
          <w:p w:rsidR="007915C4" w:rsidRPr="003525B3" w:rsidRDefault="007915C4" w:rsidP="00433C0A">
            <w:pPr>
              <w:pStyle w:val="af2"/>
            </w:pPr>
            <w:r w:rsidRPr="003525B3">
              <w:t>С</w:t>
            </w:r>
            <w:r>
              <w:t>ложение и вычитание с числом 0.</w:t>
            </w:r>
          </w:p>
        </w:tc>
        <w:tc>
          <w:tcPr>
            <w:tcW w:w="700" w:type="dxa"/>
          </w:tcPr>
          <w:p w:rsidR="007915C4" w:rsidRDefault="007915C4" w:rsidP="00433C0A">
            <w:pPr>
              <w:pStyle w:val="af2"/>
            </w:pP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36</w:t>
            </w:r>
          </w:p>
        </w:tc>
        <w:tc>
          <w:tcPr>
            <w:tcW w:w="5233" w:type="dxa"/>
          </w:tcPr>
          <w:p w:rsidR="007915C4" w:rsidRPr="003525B3" w:rsidRDefault="007915C4" w:rsidP="00433C0A">
            <w:pPr>
              <w:pStyle w:val="af2"/>
            </w:pPr>
            <w:r w:rsidRPr="003525B3">
              <w:t xml:space="preserve">Повторение </w:t>
            </w:r>
            <w:proofErr w:type="gramStart"/>
            <w:r w:rsidRPr="003525B3">
              <w:t>пройденного</w:t>
            </w:r>
            <w:proofErr w:type="gramEnd"/>
            <w:r w:rsidRPr="003525B3">
              <w:t xml:space="preserve">. </w:t>
            </w:r>
            <w:r w:rsidRPr="00B50D83">
              <w:t>«Что узнали. Чему научились»</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37</w:t>
            </w:r>
          </w:p>
        </w:tc>
        <w:tc>
          <w:tcPr>
            <w:tcW w:w="5233" w:type="dxa"/>
          </w:tcPr>
          <w:p w:rsidR="007915C4" w:rsidRPr="003525B3" w:rsidRDefault="007915C4" w:rsidP="00433C0A">
            <w:pPr>
              <w:pStyle w:val="af2"/>
            </w:pPr>
            <w:r w:rsidRPr="003525B3">
              <w:t xml:space="preserve">Конкретный смысл и названия действий </w:t>
            </w:r>
            <w:r w:rsidRPr="003525B3">
              <w:rPr>
                <w:i/>
              </w:rPr>
              <w:t xml:space="preserve">сложение </w:t>
            </w:r>
            <w:r w:rsidRPr="003525B3">
              <w:t xml:space="preserve">и </w:t>
            </w:r>
            <w:r w:rsidRPr="003525B3">
              <w:rPr>
                <w:i/>
              </w:rPr>
              <w:t>вычитание</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38</w:t>
            </w:r>
          </w:p>
        </w:tc>
        <w:tc>
          <w:tcPr>
            <w:tcW w:w="5233" w:type="dxa"/>
          </w:tcPr>
          <w:p w:rsidR="007915C4" w:rsidRPr="003525B3" w:rsidRDefault="007915C4" w:rsidP="00433C0A">
            <w:pPr>
              <w:pStyle w:val="af2"/>
            </w:pPr>
            <w:r w:rsidRPr="003525B3">
              <w:t xml:space="preserve">Сложение и вычитание вида </w:t>
            </w:r>
            <w:r w:rsidRPr="003525B3">
              <w:rPr>
                <w:color w:val="000000"/>
                <w:sz w:val="28"/>
                <w:szCs w:val="32"/>
              </w:rPr>
              <w:t>□</w:t>
            </w:r>
            <w:r w:rsidRPr="003525B3">
              <w:t xml:space="preserve"> +</w:t>
            </w:r>
            <w:r w:rsidRPr="003525B3">
              <w:rPr>
                <w:rFonts w:cs="Calibri"/>
              </w:rPr>
              <w:t xml:space="preserve"> 1, </w:t>
            </w:r>
            <w:r w:rsidRPr="003525B3">
              <w:rPr>
                <w:color w:val="000000"/>
                <w:sz w:val="28"/>
                <w:szCs w:val="32"/>
              </w:rPr>
              <w:t>□ – </w:t>
            </w:r>
            <w:r w:rsidRPr="003525B3">
              <w:rPr>
                <w:rFonts w:cs="Calibri"/>
              </w:rPr>
              <w:t>1</w:t>
            </w:r>
            <w:r>
              <w:rPr>
                <w:rFonts w:cs="Calibri"/>
              </w:rP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39</w:t>
            </w:r>
          </w:p>
        </w:tc>
        <w:tc>
          <w:tcPr>
            <w:tcW w:w="5233" w:type="dxa"/>
          </w:tcPr>
          <w:p w:rsidR="007915C4" w:rsidRPr="003525B3" w:rsidRDefault="007915C4" w:rsidP="00433C0A">
            <w:pPr>
              <w:pStyle w:val="af2"/>
            </w:pPr>
            <w:r w:rsidRPr="003525B3">
              <w:t xml:space="preserve">Сложение и вычитание вида </w:t>
            </w:r>
            <w:r w:rsidRPr="003525B3">
              <w:rPr>
                <w:color w:val="000000"/>
                <w:sz w:val="28"/>
                <w:szCs w:val="32"/>
              </w:rPr>
              <w:t>□</w:t>
            </w:r>
            <w:r w:rsidRPr="003525B3">
              <w:t xml:space="preserve"> +</w:t>
            </w:r>
            <w:r w:rsidRPr="003525B3">
              <w:rPr>
                <w:rFonts w:cs="Calibri"/>
              </w:rPr>
              <w:t xml:space="preserve"> 1+1, </w:t>
            </w:r>
            <w:r w:rsidRPr="003525B3">
              <w:rPr>
                <w:color w:val="000000"/>
                <w:sz w:val="28"/>
                <w:szCs w:val="32"/>
              </w:rPr>
              <w:t>□ – </w:t>
            </w:r>
            <w:r w:rsidRPr="003525B3">
              <w:rPr>
                <w:rFonts w:cs="Calibri"/>
              </w:rPr>
              <w:t>1-1</w:t>
            </w:r>
            <w:r>
              <w:rPr>
                <w:rFonts w:cs="Calibri"/>
              </w:rP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40</w:t>
            </w:r>
          </w:p>
        </w:tc>
        <w:tc>
          <w:tcPr>
            <w:tcW w:w="5233" w:type="dxa"/>
          </w:tcPr>
          <w:p w:rsidR="007915C4" w:rsidRPr="00FD7A47" w:rsidRDefault="007915C4" w:rsidP="00433C0A">
            <w:pPr>
              <w:pStyle w:val="af2"/>
              <w:rPr>
                <w:rFonts w:cs="Calibri"/>
              </w:rPr>
            </w:pPr>
            <w:r w:rsidRPr="003525B3">
              <w:t>Сложение и вычитание вида</w:t>
            </w:r>
            <w:r w:rsidRPr="003525B3">
              <w:rPr>
                <w:rFonts w:cs="Calibri"/>
              </w:rPr>
              <w:t xml:space="preserve">, </w:t>
            </w:r>
            <w:r w:rsidRPr="003525B3">
              <w:rPr>
                <w:color w:val="000000"/>
                <w:sz w:val="28"/>
                <w:szCs w:val="32"/>
              </w:rPr>
              <w:t>□</w:t>
            </w:r>
            <w:r w:rsidRPr="003525B3">
              <w:rPr>
                <w:rFonts w:cs="Calibri"/>
              </w:rPr>
              <w:t xml:space="preserve"> + 2, </w:t>
            </w:r>
            <w:r w:rsidRPr="003525B3">
              <w:rPr>
                <w:color w:val="000000"/>
                <w:sz w:val="28"/>
                <w:szCs w:val="32"/>
              </w:rPr>
              <w:t>□</w:t>
            </w:r>
            <w:r w:rsidRPr="003525B3">
              <w:rPr>
                <w:rFonts w:cs="Calibri"/>
              </w:rPr>
              <w:t> – 2. Присчитывание и отсчитывание по 1, по 2</w:t>
            </w:r>
            <w:r>
              <w:rPr>
                <w:rFonts w:cs="Calibri"/>
              </w:rPr>
              <w:t>.</w:t>
            </w:r>
            <w:r w:rsidRPr="003525B3">
              <w:rPr>
                <w:rFonts w:cs="Calibri"/>
              </w:rPr>
              <w:t xml:space="preserve"> </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41</w:t>
            </w:r>
          </w:p>
        </w:tc>
        <w:tc>
          <w:tcPr>
            <w:tcW w:w="5233" w:type="dxa"/>
          </w:tcPr>
          <w:p w:rsidR="007915C4" w:rsidRPr="00FD7A47" w:rsidRDefault="007915C4" w:rsidP="00433C0A">
            <w:pPr>
              <w:pStyle w:val="af2"/>
              <w:rPr>
                <w:rFonts w:cs="Calibri"/>
              </w:rPr>
            </w:pPr>
            <w:r w:rsidRPr="003525B3">
              <w:rPr>
                <w:rFonts w:cs="Calibri"/>
              </w:rPr>
              <w:t>Слагаемые. Сумма</w:t>
            </w:r>
            <w:r>
              <w:rPr>
                <w:rFonts w:cs="Calibri"/>
              </w:rP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42</w:t>
            </w:r>
          </w:p>
        </w:tc>
        <w:tc>
          <w:tcPr>
            <w:tcW w:w="5233" w:type="dxa"/>
          </w:tcPr>
          <w:p w:rsidR="007915C4" w:rsidRPr="003525B3" w:rsidRDefault="007915C4" w:rsidP="00433C0A">
            <w:pPr>
              <w:pStyle w:val="af2"/>
              <w:rPr>
                <w:rFonts w:cs="Calibri"/>
              </w:rPr>
            </w:pPr>
            <w:r>
              <w:rPr>
                <w:rFonts w:cs="Calibri"/>
              </w:rPr>
              <w:t>Задача.</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43</w:t>
            </w:r>
          </w:p>
        </w:tc>
        <w:tc>
          <w:tcPr>
            <w:tcW w:w="5233" w:type="dxa"/>
          </w:tcPr>
          <w:p w:rsidR="007915C4" w:rsidRPr="003525B3" w:rsidRDefault="007915C4" w:rsidP="00433C0A">
            <w:pPr>
              <w:pStyle w:val="af2"/>
              <w:rPr>
                <w:rFonts w:cs="Calibri"/>
              </w:rPr>
            </w:pPr>
            <w:r w:rsidRPr="003525B3">
              <w:rPr>
                <w:rFonts w:cs="Calibri"/>
              </w:rPr>
              <w:t>Составление задач на сложение и в</w:t>
            </w:r>
            <w:r>
              <w:rPr>
                <w:rFonts w:cs="Calibri"/>
              </w:rPr>
              <w:t>ычитание по  рисунку, по схеме.</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44</w:t>
            </w:r>
          </w:p>
        </w:tc>
        <w:tc>
          <w:tcPr>
            <w:tcW w:w="5233" w:type="dxa"/>
          </w:tcPr>
          <w:p w:rsidR="007915C4" w:rsidRPr="00FD7A47" w:rsidRDefault="007915C4" w:rsidP="00433C0A">
            <w:pPr>
              <w:pStyle w:val="af2"/>
            </w:pPr>
            <w:r w:rsidRPr="003525B3">
              <w:t>Таблицы с</w:t>
            </w:r>
            <w:r>
              <w:t>ложения и вычитания с числом 2.</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45</w:t>
            </w:r>
          </w:p>
        </w:tc>
        <w:tc>
          <w:tcPr>
            <w:tcW w:w="5233" w:type="dxa"/>
          </w:tcPr>
          <w:p w:rsidR="007915C4" w:rsidRPr="00FD7A47" w:rsidRDefault="007915C4" w:rsidP="00433C0A">
            <w:pPr>
              <w:pStyle w:val="af2"/>
            </w:pPr>
            <w:r w:rsidRPr="003525B3">
              <w:t>Присчитывание и отсчитывание по 2</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46</w:t>
            </w:r>
          </w:p>
        </w:tc>
        <w:tc>
          <w:tcPr>
            <w:tcW w:w="5233" w:type="dxa"/>
          </w:tcPr>
          <w:p w:rsidR="007915C4" w:rsidRPr="003525B3" w:rsidRDefault="007915C4" w:rsidP="00433C0A">
            <w:pPr>
              <w:pStyle w:val="af2"/>
              <w:rPr>
                <w:rFonts w:cs="Calibri"/>
              </w:rPr>
            </w:pPr>
            <w:proofErr w:type="gramStart"/>
            <w:r w:rsidRPr="003525B3">
              <w:t>Решение задач на увеличение (уменьш</w:t>
            </w:r>
            <w:r>
              <w:t>ение) числа на несколько единиц).</w:t>
            </w:r>
            <w:proofErr w:type="gramEnd"/>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47</w:t>
            </w:r>
          </w:p>
        </w:tc>
        <w:tc>
          <w:tcPr>
            <w:tcW w:w="5233" w:type="dxa"/>
          </w:tcPr>
          <w:p w:rsidR="007915C4" w:rsidRPr="003525B3" w:rsidRDefault="007915C4" w:rsidP="00433C0A">
            <w:pPr>
              <w:pStyle w:val="af2"/>
              <w:rPr>
                <w:rFonts w:cs="Calibri"/>
              </w:rPr>
            </w:pPr>
            <w:proofErr w:type="gramStart"/>
            <w:r>
              <w:t>Упражнение в решении</w:t>
            </w:r>
            <w:r w:rsidRPr="003525B3">
              <w:t xml:space="preserve"> задач на увеличение (уменьш</w:t>
            </w:r>
            <w:r>
              <w:t xml:space="preserve">ение) числа на несколько единиц). </w:t>
            </w:r>
            <w:proofErr w:type="gramEnd"/>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48</w:t>
            </w:r>
          </w:p>
        </w:tc>
        <w:tc>
          <w:tcPr>
            <w:tcW w:w="5233" w:type="dxa"/>
          </w:tcPr>
          <w:p w:rsidR="007915C4" w:rsidRPr="00FD7A47" w:rsidRDefault="007915C4" w:rsidP="00433C0A">
            <w:pPr>
              <w:pStyle w:val="af2"/>
            </w:pPr>
            <w:r>
              <w:rPr>
                <w:rFonts w:cs="Calibri"/>
              </w:rPr>
              <w:t xml:space="preserve">Упражнение в </w:t>
            </w:r>
            <w:r>
              <w:t>присчитывании и отсчитывании</w:t>
            </w:r>
            <w:r w:rsidRPr="003525B3">
              <w:t xml:space="preserve"> по 2</w:t>
            </w:r>
            <w:r>
              <w:t xml:space="preserve">. </w:t>
            </w:r>
            <w:r w:rsidRPr="003525B3">
              <w:t xml:space="preserve"> Повторение </w:t>
            </w:r>
            <w:proofErr w:type="gramStart"/>
            <w:r w:rsidRPr="003525B3">
              <w:t>пройденного</w:t>
            </w:r>
            <w:proofErr w:type="gramEnd"/>
            <w:r w:rsidRPr="003525B3">
              <w:t xml:space="preserve">. </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49</w:t>
            </w:r>
          </w:p>
        </w:tc>
        <w:tc>
          <w:tcPr>
            <w:tcW w:w="5233" w:type="dxa"/>
          </w:tcPr>
          <w:p w:rsidR="007915C4" w:rsidRPr="003525B3" w:rsidRDefault="007915C4" w:rsidP="00433C0A">
            <w:pPr>
              <w:pStyle w:val="af2"/>
              <w:rPr>
                <w:rFonts w:cs="Calibri"/>
              </w:rPr>
            </w:pPr>
            <w:r w:rsidRPr="003525B3">
              <w:t xml:space="preserve">Повторение </w:t>
            </w:r>
            <w:proofErr w:type="gramStart"/>
            <w:r w:rsidRPr="003525B3">
              <w:t>пройденного</w:t>
            </w:r>
            <w:proofErr w:type="gramEnd"/>
            <w:r w:rsidRPr="003525B3">
              <w:t>.</w:t>
            </w:r>
            <w:r>
              <w:t xml:space="preserve"> Решение задач.</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50</w:t>
            </w:r>
          </w:p>
        </w:tc>
        <w:tc>
          <w:tcPr>
            <w:tcW w:w="5233" w:type="dxa"/>
          </w:tcPr>
          <w:p w:rsidR="007915C4" w:rsidRPr="003525B3" w:rsidRDefault="007915C4" w:rsidP="00433C0A">
            <w:pPr>
              <w:pStyle w:val="af2"/>
            </w:pPr>
            <w:r w:rsidRPr="003525B3">
              <w:t>Сложение и вычитание вида □ + 3, □ – 3</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51</w:t>
            </w:r>
          </w:p>
        </w:tc>
        <w:tc>
          <w:tcPr>
            <w:tcW w:w="5233" w:type="dxa"/>
          </w:tcPr>
          <w:p w:rsidR="007915C4" w:rsidRPr="003525B3" w:rsidRDefault="007915C4" w:rsidP="00433C0A">
            <w:pPr>
              <w:pStyle w:val="af2"/>
            </w:pPr>
            <w:r w:rsidRPr="003525B3">
              <w:t xml:space="preserve">Сложение и вычитание вида </w:t>
            </w:r>
            <w:r w:rsidRPr="003525B3">
              <w:rPr>
                <w:color w:val="000000"/>
                <w:sz w:val="28"/>
                <w:szCs w:val="32"/>
              </w:rPr>
              <w:t>□</w:t>
            </w:r>
            <w:r w:rsidRPr="003525B3">
              <w:t xml:space="preserve"> +</w:t>
            </w:r>
            <w:r w:rsidRPr="003525B3">
              <w:rPr>
                <w:rFonts w:cs="Calibri"/>
              </w:rPr>
              <w:t xml:space="preserve"> 3, </w:t>
            </w:r>
            <w:r w:rsidRPr="003525B3">
              <w:rPr>
                <w:color w:val="000000"/>
                <w:sz w:val="28"/>
                <w:szCs w:val="32"/>
              </w:rPr>
              <w:t>□ – </w:t>
            </w:r>
            <w:r w:rsidRPr="003525B3">
              <w:rPr>
                <w:rFonts w:cs="Calibri"/>
              </w:rPr>
              <w:t>3. Закрепление</w:t>
            </w:r>
            <w:r>
              <w:rPr>
                <w:rFonts w:cs="Calibri"/>
              </w:rPr>
              <w:t xml:space="preserve"> </w:t>
            </w:r>
            <w:proofErr w:type="gramStart"/>
            <w:r>
              <w:rPr>
                <w:rFonts w:cs="Calibri"/>
              </w:rPr>
              <w:t>изученного</w:t>
            </w:r>
            <w:proofErr w:type="gramEnd"/>
            <w:r>
              <w:rPr>
                <w:rFonts w:cs="Calibri"/>
              </w:rP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52</w:t>
            </w:r>
          </w:p>
        </w:tc>
        <w:tc>
          <w:tcPr>
            <w:tcW w:w="5233" w:type="dxa"/>
          </w:tcPr>
          <w:p w:rsidR="007915C4" w:rsidRPr="003525B3" w:rsidRDefault="007915C4" w:rsidP="00433C0A">
            <w:pPr>
              <w:pStyle w:val="af2"/>
            </w:pPr>
            <w:r w:rsidRPr="003525B3">
              <w:t xml:space="preserve">Повторение </w:t>
            </w:r>
            <w:proofErr w:type="gramStart"/>
            <w:r w:rsidRPr="003525B3">
              <w:t>изученного</w:t>
            </w:r>
            <w:proofErr w:type="gramEnd"/>
            <w:r w:rsidRPr="003525B3">
              <w:t>. Сравнение длин отрезков</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53</w:t>
            </w:r>
          </w:p>
        </w:tc>
        <w:tc>
          <w:tcPr>
            <w:tcW w:w="5233" w:type="dxa"/>
          </w:tcPr>
          <w:p w:rsidR="007915C4" w:rsidRPr="003525B3" w:rsidRDefault="007915C4" w:rsidP="00433C0A">
            <w:pPr>
              <w:pStyle w:val="af2"/>
            </w:pPr>
            <w:r w:rsidRPr="003525B3">
              <w:t>Таблицы с</w:t>
            </w:r>
            <w:r>
              <w:t>ложения и вычитания с числом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54</w:t>
            </w:r>
          </w:p>
        </w:tc>
        <w:tc>
          <w:tcPr>
            <w:tcW w:w="5233" w:type="dxa"/>
          </w:tcPr>
          <w:p w:rsidR="007915C4" w:rsidRPr="003525B3" w:rsidRDefault="007915C4" w:rsidP="00433C0A">
            <w:pPr>
              <w:pStyle w:val="af2"/>
            </w:pPr>
            <w:r w:rsidRPr="003525B3">
              <w:t>При</w:t>
            </w:r>
            <w:r>
              <w:t>считывание и отсчитывание по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55</w:t>
            </w:r>
          </w:p>
        </w:tc>
        <w:tc>
          <w:tcPr>
            <w:tcW w:w="5233" w:type="dxa"/>
          </w:tcPr>
          <w:p w:rsidR="007915C4" w:rsidRPr="003525B3" w:rsidRDefault="007915C4" w:rsidP="00433C0A">
            <w:pPr>
              <w:pStyle w:val="af2"/>
            </w:pPr>
            <w:r>
              <w:t>Упражнение в присчитывании и отсчитывании по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56</w:t>
            </w:r>
          </w:p>
        </w:tc>
        <w:tc>
          <w:tcPr>
            <w:tcW w:w="5233" w:type="dxa"/>
          </w:tcPr>
          <w:p w:rsidR="007915C4" w:rsidRPr="003525B3" w:rsidRDefault="007915C4" w:rsidP="00433C0A">
            <w:pPr>
              <w:pStyle w:val="af2"/>
            </w:pPr>
            <w:r w:rsidRPr="003525B3">
              <w:t>Решение задач</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57</w:t>
            </w:r>
          </w:p>
        </w:tc>
        <w:tc>
          <w:tcPr>
            <w:tcW w:w="5233" w:type="dxa"/>
          </w:tcPr>
          <w:p w:rsidR="007915C4" w:rsidRPr="003525B3" w:rsidRDefault="007915C4" w:rsidP="00433C0A">
            <w:pPr>
              <w:pStyle w:val="af2"/>
            </w:pPr>
            <w:r>
              <w:t>Решение задач. Закрепление вычислительных навыков.</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58</w:t>
            </w:r>
          </w:p>
        </w:tc>
        <w:tc>
          <w:tcPr>
            <w:tcW w:w="5233" w:type="dxa"/>
          </w:tcPr>
          <w:p w:rsidR="007915C4" w:rsidRPr="003525B3" w:rsidRDefault="007915C4" w:rsidP="00433C0A">
            <w:pPr>
              <w:pStyle w:val="af2"/>
            </w:pPr>
            <w:r>
              <w:t xml:space="preserve">Повторение </w:t>
            </w:r>
            <w:proofErr w:type="gramStart"/>
            <w:r>
              <w:t>пройденного</w:t>
            </w:r>
            <w:proofErr w:type="gramEnd"/>
            <w:r>
              <w:t xml:space="preserve">. «Странички для </w:t>
            </w:r>
            <w:proofErr w:type="gramStart"/>
            <w:r>
              <w:t>любознательных</w:t>
            </w:r>
            <w:proofErr w:type="gramEnd"/>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59</w:t>
            </w:r>
          </w:p>
        </w:tc>
        <w:tc>
          <w:tcPr>
            <w:tcW w:w="5233" w:type="dxa"/>
          </w:tcPr>
          <w:p w:rsidR="007915C4" w:rsidRPr="003525B3" w:rsidRDefault="007915C4" w:rsidP="00433C0A">
            <w:pPr>
              <w:pStyle w:val="af2"/>
            </w:pPr>
            <w:r w:rsidRPr="003525B3">
              <w:t>За</w:t>
            </w:r>
            <w:r>
              <w:t>крепление изученного материала. Решение задач.</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60</w:t>
            </w:r>
          </w:p>
        </w:tc>
        <w:tc>
          <w:tcPr>
            <w:tcW w:w="5233" w:type="dxa"/>
          </w:tcPr>
          <w:p w:rsidR="007915C4" w:rsidRPr="003525B3" w:rsidRDefault="007915C4" w:rsidP="00433C0A">
            <w:pPr>
              <w:pStyle w:val="af2"/>
            </w:pPr>
            <w:r>
              <w:t xml:space="preserve">Закрепление </w:t>
            </w:r>
            <w:proofErr w:type="gramStart"/>
            <w:r>
              <w:t>изученного</w:t>
            </w:r>
            <w:proofErr w:type="gramEnd"/>
            <w:r>
              <w:t xml:space="preserve">. </w:t>
            </w:r>
            <w:r w:rsidRPr="003525B3">
              <w:t>Что узнали. Чему научились</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bookmarkStart w:id="0" w:name="_GoBack" w:colFirst="1" w:colLast="1"/>
            <w:r>
              <w:t>61</w:t>
            </w:r>
          </w:p>
        </w:tc>
        <w:tc>
          <w:tcPr>
            <w:tcW w:w="5233" w:type="dxa"/>
          </w:tcPr>
          <w:p w:rsidR="007915C4" w:rsidRDefault="007915C4" w:rsidP="00433C0A">
            <w:pPr>
              <w:pStyle w:val="af2"/>
            </w:pPr>
            <w:r w:rsidRPr="003525B3">
              <w:t>Повторени</w:t>
            </w:r>
            <w:r>
              <w:t>е таблицы сложения и вычитания.</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62</w:t>
            </w:r>
          </w:p>
        </w:tc>
        <w:tc>
          <w:tcPr>
            <w:tcW w:w="5233" w:type="dxa"/>
          </w:tcPr>
          <w:p w:rsidR="007915C4" w:rsidRDefault="007915C4" w:rsidP="00433C0A">
            <w:pPr>
              <w:pStyle w:val="af2"/>
            </w:pPr>
            <w:r w:rsidRPr="003525B3">
              <w:t xml:space="preserve">Закрепление </w:t>
            </w:r>
            <w:proofErr w:type="gramStart"/>
            <w:r w:rsidRPr="003525B3">
              <w:t>изученного</w:t>
            </w:r>
            <w:proofErr w:type="gramEnd"/>
            <w:r w:rsidRPr="003525B3">
              <w:t>. Вы</w:t>
            </w:r>
            <w:r>
              <w:t>числения вида □ ± 1, 2,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63</w:t>
            </w:r>
          </w:p>
        </w:tc>
        <w:tc>
          <w:tcPr>
            <w:tcW w:w="5233" w:type="dxa"/>
          </w:tcPr>
          <w:p w:rsidR="007915C4" w:rsidRDefault="007915C4" w:rsidP="00433C0A">
            <w:pPr>
              <w:pStyle w:val="af2"/>
            </w:pPr>
            <w:r>
              <w:t xml:space="preserve"> Упражнение в в</w:t>
            </w:r>
            <w:r w:rsidRPr="003525B3">
              <w:t>ычисления</w:t>
            </w:r>
            <w:r>
              <w:t>х вида □ ± 1, 2,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64</w:t>
            </w:r>
          </w:p>
        </w:tc>
        <w:tc>
          <w:tcPr>
            <w:tcW w:w="5233" w:type="dxa"/>
          </w:tcPr>
          <w:p w:rsidR="007915C4" w:rsidRPr="007F5332" w:rsidRDefault="007915C4" w:rsidP="00433C0A">
            <w:pPr>
              <w:pStyle w:val="af2"/>
            </w:pPr>
            <w:r w:rsidRPr="003525B3">
              <w:t>Проверочная работа «</w:t>
            </w:r>
            <w:r w:rsidRPr="003525B3">
              <w:rPr>
                <w:i/>
              </w:rPr>
              <w:t>Проверим себя и оценим свои</w:t>
            </w:r>
            <w:r w:rsidRPr="003525B3">
              <w:t xml:space="preserve"> </w:t>
            </w:r>
            <w:r w:rsidRPr="003525B3">
              <w:rPr>
                <w:i/>
              </w:rPr>
              <w:t>достижения»</w:t>
            </w:r>
            <w:r w:rsidRPr="003525B3">
              <w:t xml:space="preserve"> (тестовая форма). </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65</w:t>
            </w:r>
          </w:p>
        </w:tc>
        <w:tc>
          <w:tcPr>
            <w:tcW w:w="5233" w:type="dxa"/>
          </w:tcPr>
          <w:p w:rsidR="007915C4" w:rsidRDefault="007915C4" w:rsidP="00433C0A">
            <w:pPr>
              <w:pStyle w:val="af2"/>
            </w:pPr>
            <w:r w:rsidRPr="003525B3">
              <w:t xml:space="preserve">Повторение </w:t>
            </w:r>
            <w:proofErr w:type="gramStart"/>
            <w:r w:rsidRPr="003525B3">
              <w:t>пройденного</w:t>
            </w:r>
            <w:proofErr w:type="gramEnd"/>
            <w:r w:rsidRPr="003525B3">
              <w:t xml:space="preserve">. Вычисления вида </w:t>
            </w:r>
            <w:r w:rsidRPr="003525B3">
              <w:rPr>
                <w:color w:val="000000"/>
                <w:sz w:val="28"/>
                <w:szCs w:val="32"/>
              </w:rPr>
              <w:t>□</w:t>
            </w:r>
            <w:r w:rsidRPr="003525B3">
              <w:t xml:space="preserve"> </w:t>
            </w:r>
            <w:r w:rsidRPr="003525B3">
              <w:rPr>
                <w:rFonts w:cs="Calibri"/>
              </w:rPr>
              <w:t>±</w:t>
            </w:r>
            <w:r>
              <w:t xml:space="preserve"> 1, 2, 3.</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lastRenderedPageBreak/>
              <w:t>66</w:t>
            </w:r>
          </w:p>
        </w:tc>
        <w:tc>
          <w:tcPr>
            <w:tcW w:w="5233" w:type="dxa"/>
          </w:tcPr>
          <w:p w:rsidR="007915C4" w:rsidRDefault="007915C4" w:rsidP="00433C0A">
            <w:pPr>
              <w:pStyle w:val="af2"/>
            </w:pPr>
            <w:r w:rsidRPr="003525B3">
              <w:t>Сложение и вычитание чисел первого</w:t>
            </w:r>
            <w:r>
              <w:t xml:space="preserve"> десятка. Состав чисел 7, 8, 9.</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67</w:t>
            </w:r>
          </w:p>
        </w:tc>
        <w:tc>
          <w:tcPr>
            <w:tcW w:w="5233" w:type="dxa"/>
          </w:tcPr>
          <w:p w:rsidR="007915C4" w:rsidRDefault="007915C4" w:rsidP="00433C0A">
            <w:pPr>
              <w:pStyle w:val="af2"/>
            </w:pPr>
            <w:r w:rsidRPr="003525B3">
              <w:t>Задачи на увеличение числа на несколько единиц (с двумя множествами предметов)</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68</w:t>
            </w:r>
          </w:p>
        </w:tc>
        <w:tc>
          <w:tcPr>
            <w:tcW w:w="5233" w:type="dxa"/>
          </w:tcPr>
          <w:p w:rsidR="007915C4" w:rsidRDefault="007915C4" w:rsidP="00433C0A">
            <w:pPr>
              <w:pStyle w:val="af2"/>
            </w:pPr>
            <w:r w:rsidRPr="003525B3">
              <w:t>Задачи на уменьшение числа на несколько единиц (с двумя множествами предметов)</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bookmarkEnd w:id="0"/>
      <w:tr w:rsidR="007915C4" w:rsidTr="00433C0A">
        <w:tc>
          <w:tcPr>
            <w:tcW w:w="0" w:type="auto"/>
          </w:tcPr>
          <w:p w:rsidR="007915C4" w:rsidRDefault="007915C4" w:rsidP="00433C0A">
            <w:pPr>
              <w:pStyle w:val="af2"/>
            </w:pPr>
            <w:r>
              <w:t>69</w:t>
            </w:r>
          </w:p>
        </w:tc>
        <w:tc>
          <w:tcPr>
            <w:tcW w:w="5233" w:type="dxa"/>
          </w:tcPr>
          <w:p w:rsidR="007915C4" w:rsidRDefault="000D061B" w:rsidP="00433C0A">
            <w:pPr>
              <w:pStyle w:val="af2"/>
            </w:pPr>
            <w:r w:rsidRPr="003525B3">
              <w:t xml:space="preserve">Сложение и вычитание вида </w:t>
            </w:r>
            <w:r w:rsidRPr="003525B3">
              <w:rPr>
                <w:color w:val="000000"/>
                <w:sz w:val="28"/>
                <w:szCs w:val="32"/>
              </w:rPr>
              <w:t>□</w:t>
            </w:r>
            <w:r w:rsidRPr="003525B3">
              <w:t xml:space="preserve"> ± 4</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70</w:t>
            </w:r>
          </w:p>
        </w:tc>
        <w:tc>
          <w:tcPr>
            <w:tcW w:w="5233" w:type="dxa"/>
          </w:tcPr>
          <w:p w:rsidR="007915C4" w:rsidRDefault="000D061B" w:rsidP="00433C0A">
            <w:pPr>
              <w:pStyle w:val="af2"/>
            </w:pPr>
            <w:r>
              <w:t xml:space="preserve">Закрепление </w:t>
            </w:r>
            <w:proofErr w:type="gramStart"/>
            <w:r>
              <w:t>изученного</w:t>
            </w:r>
            <w:proofErr w:type="gramEnd"/>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71</w:t>
            </w:r>
          </w:p>
        </w:tc>
        <w:tc>
          <w:tcPr>
            <w:tcW w:w="5233" w:type="dxa"/>
          </w:tcPr>
          <w:p w:rsidR="007915C4" w:rsidRPr="003525B3" w:rsidRDefault="007915C4" w:rsidP="00433C0A">
            <w:pPr>
              <w:pStyle w:val="af2"/>
            </w:pPr>
            <w:proofErr w:type="gramStart"/>
            <w:r w:rsidRPr="003525B3">
              <w:t>На ско</w:t>
            </w:r>
            <w:r>
              <w:t>лько</w:t>
            </w:r>
            <w:proofErr w:type="gramEnd"/>
            <w:r>
              <w:t xml:space="preserve"> больше? </w:t>
            </w:r>
            <w:proofErr w:type="gramStart"/>
            <w:r>
              <w:t>На сколько</w:t>
            </w:r>
            <w:proofErr w:type="gramEnd"/>
            <w:r>
              <w:t xml:space="preserve"> меньше?</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72</w:t>
            </w:r>
          </w:p>
        </w:tc>
        <w:tc>
          <w:tcPr>
            <w:tcW w:w="5233" w:type="dxa"/>
          </w:tcPr>
          <w:p w:rsidR="007915C4" w:rsidRPr="003525B3" w:rsidRDefault="007915C4" w:rsidP="00433C0A">
            <w:pPr>
              <w:pStyle w:val="af2"/>
            </w:pPr>
            <w:r w:rsidRPr="003525B3">
              <w:t>Решение зада</w:t>
            </w:r>
            <w:r>
              <w:t>ч на разностное сравнение чисел.</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73</w:t>
            </w:r>
          </w:p>
        </w:tc>
        <w:tc>
          <w:tcPr>
            <w:tcW w:w="5233" w:type="dxa"/>
          </w:tcPr>
          <w:p w:rsidR="007915C4" w:rsidRPr="003525B3" w:rsidRDefault="007915C4" w:rsidP="00433C0A">
            <w:pPr>
              <w:pStyle w:val="af2"/>
            </w:pPr>
            <w:r w:rsidRPr="003525B3">
              <w:t>Таблицы с</w:t>
            </w:r>
            <w:r>
              <w:t>ложения и вычитания с числом 4.</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74</w:t>
            </w:r>
          </w:p>
        </w:tc>
        <w:tc>
          <w:tcPr>
            <w:tcW w:w="5233" w:type="dxa"/>
          </w:tcPr>
          <w:p w:rsidR="007915C4" w:rsidRPr="003525B3" w:rsidRDefault="007915C4" w:rsidP="00433C0A">
            <w:pPr>
              <w:pStyle w:val="af2"/>
            </w:pPr>
            <w:r w:rsidRPr="003525B3">
              <w:t xml:space="preserve">Таблицы </w:t>
            </w:r>
            <w:r>
              <w:t xml:space="preserve">сложения и вычитания с числом 4 (закрепление). Решение </w:t>
            </w:r>
            <w:r w:rsidRPr="003525B3">
              <w:t>задач</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75</w:t>
            </w:r>
          </w:p>
        </w:tc>
        <w:tc>
          <w:tcPr>
            <w:tcW w:w="5233" w:type="dxa"/>
          </w:tcPr>
          <w:p w:rsidR="007915C4" w:rsidRPr="003525B3" w:rsidRDefault="007915C4" w:rsidP="00433C0A">
            <w:pPr>
              <w:pStyle w:val="af2"/>
            </w:pPr>
            <w:r w:rsidRPr="003525B3">
              <w:t>Переместительное свойство сложения</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76</w:t>
            </w:r>
          </w:p>
        </w:tc>
        <w:tc>
          <w:tcPr>
            <w:tcW w:w="5233" w:type="dxa"/>
          </w:tcPr>
          <w:p w:rsidR="007915C4" w:rsidRPr="003525B3" w:rsidRDefault="007915C4" w:rsidP="00433C0A">
            <w:pPr>
              <w:pStyle w:val="af2"/>
            </w:pPr>
            <w:r w:rsidRPr="003525B3">
              <w:t xml:space="preserve">Применение переместительного свойства сложения для случаев вида </w:t>
            </w:r>
            <w:r w:rsidRPr="003525B3">
              <w:rPr>
                <w:color w:val="000000"/>
                <w:sz w:val="28"/>
                <w:szCs w:val="32"/>
              </w:rPr>
              <w:t>□</w:t>
            </w:r>
            <w:r w:rsidRPr="003525B3">
              <w:t xml:space="preserve"> + 5, </w:t>
            </w:r>
            <w:r w:rsidRPr="003525B3">
              <w:rPr>
                <w:color w:val="000000"/>
                <w:sz w:val="28"/>
                <w:szCs w:val="32"/>
              </w:rPr>
              <w:t>□</w:t>
            </w:r>
            <w:r w:rsidRPr="003525B3">
              <w:t xml:space="preserve"> + 6, </w:t>
            </w:r>
            <w:r w:rsidRPr="003525B3">
              <w:rPr>
                <w:color w:val="000000"/>
                <w:sz w:val="28"/>
                <w:szCs w:val="32"/>
              </w:rPr>
              <w:t>□</w:t>
            </w:r>
            <w:r w:rsidRPr="003525B3">
              <w:t xml:space="preserve"> + 7, </w:t>
            </w:r>
            <w:r w:rsidRPr="003525B3">
              <w:rPr>
                <w:color w:val="000000"/>
                <w:sz w:val="28"/>
                <w:szCs w:val="32"/>
              </w:rPr>
              <w:t>□</w:t>
            </w:r>
            <w:r w:rsidRPr="003525B3">
              <w:t xml:space="preserve"> + 8, </w:t>
            </w:r>
            <w:r w:rsidRPr="003525B3">
              <w:rPr>
                <w:color w:val="000000"/>
                <w:sz w:val="28"/>
                <w:szCs w:val="32"/>
              </w:rPr>
              <w:t>□</w:t>
            </w:r>
            <w:r w:rsidRPr="003525B3">
              <w:t xml:space="preserve"> + 9</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77</w:t>
            </w:r>
          </w:p>
        </w:tc>
        <w:tc>
          <w:tcPr>
            <w:tcW w:w="5233" w:type="dxa"/>
          </w:tcPr>
          <w:p w:rsidR="007915C4" w:rsidRPr="007F5332" w:rsidRDefault="007915C4" w:rsidP="00433C0A">
            <w:pPr>
              <w:pStyle w:val="af2"/>
            </w:pPr>
            <w:r w:rsidRPr="003525B3">
              <w:t xml:space="preserve">Таблицы для случаев </w:t>
            </w:r>
            <w:r w:rsidRPr="003525B3">
              <w:rPr>
                <w:color w:val="000000"/>
                <w:sz w:val="28"/>
                <w:szCs w:val="32"/>
              </w:rPr>
              <w:t>□</w:t>
            </w:r>
            <w:r w:rsidRPr="003525B3">
              <w:t xml:space="preserve"> + 5, 6, 7, 8, 9 </w:t>
            </w:r>
            <w:r>
              <w:t>.</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78</w:t>
            </w:r>
          </w:p>
        </w:tc>
        <w:tc>
          <w:tcPr>
            <w:tcW w:w="5233" w:type="dxa"/>
          </w:tcPr>
          <w:p w:rsidR="007915C4" w:rsidRPr="003525B3" w:rsidRDefault="007915C4" w:rsidP="00433C0A">
            <w:pPr>
              <w:pStyle w:val="af2"/>
            </w:pPr>
            <w:r w:rsidRPr="003525B3">
              <w:t xml:space="preserve">Состав </w:t>
            </w:r>
            <w:r>
              <w:t>чисел в пределах 10.</w:t>
            </w:r>
          </w:p>
        </w:tc>
        <w:tc>
          <w:tcPr>
            <w:tcW w:w="700" w:type="dxa"/>
          </w:tcPr>
          <w:p w:rsidR="007915C4" w:rsidRDefault="007915C4" w:rsidP="00433C0A">
            <w:pPr>
              <w:pStyle w:val="af2"/>
            </w:pPr>
            <w:r>
              <w:t>1</w:t>
            </w:r>
          </w:p>
        </w:tc>
        <w:tc>
          <w:tcPr>
            <w:tcW w:w="1145" w:type="dxa"/>
            <w:gridSpan w:val="2"/>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80</w:t>
            </w:r>
          </w:p>
        </w:tc>
        <w:tc>
          <w:tcPr>
            <w:tcW w:w="5233" w:type="dxa"/>
          </w:tcPr>
          <w:p w:rsidR="007915C4" w:rsidRPr="003525B3" w:rsidRDefault="007915C4" w:rsidP="00433C0A">
            <w:pPr>
              <w:pStyle w:val="af2"/>
            </w:pPr>
            <w:r w:rsidRPr="003525B3">
              <w:t xml:space="preserve">Закрепление </w:t>
            </w:r>
            <w:proofErr w:type="gramStart"/>
            <w:r w:rsidRPr="003525B3">
              <w:t>изученного</w:t>
            </w:r>
            <w:proofErr w:type="gramEnd"/>
            <w:r w:rsidRPr="003525B3">
              <w:t>. Решение задач</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81</w:t>
            </w:r>
          </w:p>
        </w:tc>
        <w:tc>
          <w:tcPr>
            <w:tcW w:w="5233" w:type="dxa"/>
          </w:tcPr>
          <w:p w:rsidR="007915C4" w:rsidRPr="003525B3" w:rsidRDefault="007915C4" w:rsidP="00433C0A">
            <w:pPr>
              <w:pStyle w:val="af2"/>
            </w:pPr>
            <w:r w:rsidRPr="003525B3">
              <w:t xml:space="preserve">Повторение </w:t>
            </w:r>
            <w:proofErr w:type="gramStart"/>
            <w:r w:rsidRPr="003525B3">
              <w:t>пройденного</w:t>
            </w:r>
            <w:proofErr w:type="gramEnd"/>
            <w:r w:rsidRPr="003525B3">
              <w:t xml:space="preserve"> «</w:t>
            </w:r>
            <w:r w:rsidRPr="003525B3">
              <w:rPr>
                <w:i/>
              </w:rPr>
              <w:t>Что узнали. Чему</w:t>
            </w:r>
            <w:r w:rsidRPr="003525B3">
              <w:t xml:space="preserve"> </w:t>
            </w:r>
            <w:r w:rsidRPr="003525B3">
              <w:rPr>
                <w:i/>
              </w:rPr>
              <w:t>научились»</w:t>
            </w:r>
            <w:r w:rsidRPr="003525B3">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82</w:t>
            </w:r>
          </w:p>
        </w:tc>
        <w:tc>
          <w:tcPr>
            <w:tcW w:w="5233" w:type="dxa"/>
          </w:tcPr>
          <w:p w:rsidR="007915C4" w:rsidRPr="003525B3" w:rsidRDefault="007915C4" w:rsidP="00433C0A">
            <w:pPr>
              <w:pStyle w:val="af2"/>
            </w:pPr>
            <w:r w:rsidRPr="003525B3">
              <w:t>Закреплен</w:t>
            </w:r>
            <w:r>
              <w:t xml:space="preserve">ие </w:t>
            </w:r>
            <w:proofErr w:type="gramStart"/>
            <w:r>
              <w:t>изученного</w:t>
            </w:r>
            <w:proofErr w:type="gramEnd"/>
            <w:r>
              <w:t>. Проверка знаний.</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83</w:t>
            </w:r>
          </w:p>
        </w:tc>
        <w:tc>
          <w:tcPr>
            <w:tcW w:w="5233" w:type="dxa"/>
          </w:tcPr>
          <w:p w:rsidR="007915C4" w:rsidRPr="003525B3" w:rsidRDefault="007915C4" w:rsidP="00433C0A">
            <w:pPr>
              <w:pStyle w:val="af2"/>
            </w:pPr>
            <w:r w:rsidRPr="003525B3">
              <w:t>Связь между суммой и слагаемыми</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84</w:t>
            </w:r>
          </w:p>
        </w:tc>
        <w:tc>
          <w:tcPr>
            <w:tcW w:w="5233" w:type="dxa"/>
          </w:tcPr>
          <w:p w:rsidR="007915C4" w:rsidRPr="003525B3" w:rsidRDefault="007915C4" w:rsidP="00433C0A">
            <w:pPr>
              <w:pStyle w:val="af2"/>
            </w:pPr>
            <w:r w:rsidRPr="003525B3">
              <w:t>Связь между суммой и слагаемыми</w:t>
            </w:r>
            <w:r>
              <w:t xml:space="preserve"> (закрепление).</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85</w:t>
            </w:r>
          </w:p>
        </w:tc>
        <w:tc>
          <w:tcPr>
            <w:tcW w:w="5233" w:type="dxa"/>
          </w:tcPr>
          <w:p w:rsidR="007915C4" w:rsidRPr="003525B3" w:rsidRDefault="007915C4" w:rsidP="00433C0A">
            <w:pPr>
              <w:pStyle w:val="af2"/>
            </w:pPr>
            <w:r>
              <w:t>Решение задач.</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86</w:t>
            </w:r>
          </w:p>
        </w:tc>
        <w:tc>
          <w:tcPr>
            <w:tcW w:w="5233" w:type="dxa"/>
          </w:tcPr>
          <w:p w:rsidR="007915C4" w:rsidRPr="003525B3" w:rsidRDefault="007915C4" w:rsidP="00433C0A">
            <w:pPr>
              <w:pStyle w:val="af2"/>
            </w:pPr>
            <w:r w:rsidRPr="003525B3">
              <w:t>Уменьшаемое, вычитаемое, разность</w:t>
            </w:r>
          </w:p>
          <w:p w:rsidR="007915C4" w:rsidRPr="007F5332" w:rsidRDefault="007915C4" w:rsidP="00433C0A">
            <w:pPr>
              <w:pStyle w:val="af2"/>
              <w:rPr>
                <w:color w:val="000000"/>
                <w:sz w:val="28"/>
                <w:szCs w:val="32"/>
              </w:rPr>
            </w:pPr>
            <w:r w:rsidRPr="003525B3">
              <w:t>Вычитание в случаях вида 6 – </w:t>
            </w:r>
            <w:r w:rsidRPr="003525B3">
              <w:rPr>
                <w:color w:val="000000"/>
                <w:sz w:val="28"/>
                <w:szCs w:val="32"/>
              </w:rPr>
              <w:t>□,</w:t>
            </w:r>
            <w:r w:rsidRPr="003525B3">
              <w:t xml:space="preserve"> 7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87</w:t>
            </w:r>
          </w:p>
        </w:tc>
        <w:tc>
          <w:tcPr>
            <w:tcW w:w="5233" w:type="dxa"/>
          </w:tcPr>
          <w:p w:rsidR="007915C4" w:rsidRPr="003525B3" w:rsidRDefault="007915C4" w:rsidP="00433C0A">
            <w:pPr>
              <w:pStyle w:val="af2"/>
            </w:pPr>
            <w:r w:rsidRPr="003525B3">
              <w:t>Закрепление приема вычислений вида 6 – </w:t>
            </w:r>
            <w:r w:rsidRPr="003525B3">
              <w:rPr>
                <w:color w:val="000000"/>
                <w:sz w:val="28"/>
                <w:szCs w:val="32"/>
              </w:rPr>
              <w:t>□,</w:t>
            </w:r>
            <w:r w:rsidRPr="003525B3">
              <w:t xml:space="preserve"> 7 – </w:t>
            </w:r>
            <w:r w:rsidRPr="003525B3">
              <w:rPr>
                <w:color w:val="000000"/>
                <w:sz w:val="28"/>
                <w:szCs w:val="32"/>
              </w:rPr>
              <w:t>□</w:t>
            </w:r>
            <w:r w:rsidRPr="003525B3">
              <w:rPr>
                <w:color w:val="000000"/>
                <w:szCs w:val="32"/>
              </w:rPr>
              <w:t>. Решение задач</w:t>
            </w:r>
            <w:r>
              <w:rPr>
                <w:color w:val="000000"/>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88</w:t>
            </w:r>
          </w:p>
        </w:tc>
        <w:tc>
          <w:tcPr>
            <w:tcW w:w="5233" w:type="dxa"/>
          </w:tcPr>
          <w:p w:rsidR="007915C4" w:rsidRPr="007F5332" w:rsidRDefault="007915C4" w:rsidP="00433C0A">
            <w:pPr>
              <w:pStyle w:val="af2"/>
              <w:rPr>
                <w:color w:val="000000"/>
                <w:sz w:val="28"/>
                <w:szCs w:val="32"/>
              </w:rPr>
            </w:pPr>
            <w:r w:rsidRPr="003525B3">
              <w:t>Вычитание в случаях вида 8 – </w:t>
            </w:r>
            <w:r w:rsidRPr="003525B3">
              <w:rPr>
                <w:color w:val="000000"/>
                <w:sz w:val="28"/>
                <w:szCs w:val="32"/>
              </w:rPr>
              <w:t>□</w:t>
            </w:r>
            <w:r w:rsidRPr="003525B3">
              <w:t>, 9 – </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89</w:t>
            </w:r>
          </w:p>
        </w:tc>
        <w:tc>
          <w:tcPr>
            <w:tcW w:w="5233" w:type="dxa"/>
          </w:tcPr>
          <w:p w:rsidR="007915C4" w:rsidRPr="007F5332" w:rsidRDefault="007915C4" w:rsidP="00433C0A">
            <w:pPr>
              <w:pStyle w:val="af2"/>
              <w:rPr>
                <w:color w:val="000000"/>
                <w:szCs w:val="32"/>
              </w:rPr>
            </w:pPr>
            <w:r w:rsidRPr="003525B3">
              <w:t>Закрепление приема вычислений вида 8– </w:t>
            </w:r>
            <w:r w:rsidRPr="003525B3">
              <w:rPr>
                <w:color w:val="000000"/>
                <w:sz w:val="28"/>
                <w:szCs w:val="32"/>
              </w:rPr>
              <w:t>□,</w:t>
            </w:r>
            <w:r w:rsidRPr="003525B3">
              <w:t xml:space="preserve"> 9– </w:t>
            </w:r>
            <w:r w:rsidRPr="003525B3">
              <w:rPr>
                <w:color w:val="000000"/>
                <w:sz w:val="28"/>
                <w:szCs w:val="32"/>
              </w:rPr>
              <w:t>□</w:t>
            </w:r>
            <w:r w:rsidRPr="003525B3">
              <w:rPr>
                <w:color w:val="000000"/>
                <w:szCs w:val="32"/>
              </w:rPr>
              <w:t>. Решение задач</w:t>
            </w:r>
            <w:r>
              <w:rPr>
                <w:color w:val="000000"/>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90</w:t>
            </w:r>
          </w:p>
        </w:tc>
        <w:tc>
          <w:tcPr>
            <w:tcW w:w="5233" w:type="dxa"/>
          </w:tcPr>
          <w:p w:rsidR="007915C4" w:rsidRPr="007F5332" w:rsidRDefault="007915C4" w:rsidP="00433C0A">
            <w:pPr>
              <w:pStyle w:val="af2"/>
              <w:rPr>
                <w:color w:val="000000"/>
                <w:sz w:val="28"/>
                <w:szCs w:val="32"/>
              </w:rPr>
            </w:pPr>
            <w:r w:rsidRPr="003525B3">
              <w:rPr>
                <w:color w:val="000000"/>
                <w:szCs w:val="32"/>
              </w:rPr>
              <w:t xml:space="preserve">Вычитание вида 10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91</w:t>
            </w:r>
          </w:p>
        </w:tc>
        <w:tc>
          <w:tcPr>
            <w:tcW w:w="5233" w:type="dxa"/>
          </w:tcPr>
          <w:p w:rsidR="007915C4" w:rsidRPr="003525B3" w:rsidRDefault="007915C4" w:rsidP="00433C0A">
            <w:pPr>
              <w:pStyle w:val="af2"/>
            </w:pPr>
            <w:r w:rsidRPr="003525B3">
              <w:t xml:space="preserve">Закрепление </w:t>
            </w:r>
            <w:proofErr w:type="gramStart"/>
            <w:r w:rsidRPr="003525B3">
              <w:t>изученного</w:t>
            </w:r>
            <w:proofErr w:type="gramEnd"/>
            <w:r w:rsidRPr="003525B3">
              <w:t>. Решение задач</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92</w:t>
            </w:r>
          </w:p>
        </w:tc>
        <w:tc>
          <w:tcPr>
            <w:tcW w:w="5233" w:type="dxa"/>
          </w:tcPr>
          <w:p w:rsidR="007915C4" w:rsidRPr="003525B3" w:rsidRDefault="007915C4" w:rsidP="00433C0A">
            <w:pPr>
              <w:pStyle w:val="af2"/>
            </w:pPr>
            <w:r>
              <w:t xml:space="preserve">Единица массы — килограмм.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93</w:t>
            </w:r>
          </w:p>
        </w:tc>
        <w:tc>
          <w:tcPr>
            <w:tcW w:w="5233" w:type="dxa"/>
          </w:tcPr>
          <w:p w:rsidR="007915C4" w:rsidRPr="007F5332" w:rsidRDefault="007915C4" w:rsidP="00433C0A">
            <w:pPr>
              <w:pStyle w:val="af2"/>
              <w:rPr>
                <w:color w:val="000000"/>
                <w:sz w:val="28"/>
                <w:szCs w:val="32"/>
              </w:rPr>
            </w:pPr>
            <w:r w:rsidRPr="003525B3">
              <w:t>Единица вместимост</w:t>
            </w:r>
            <w:proofErr w:type="gramStart"/>
            <w:r w:rsidRPr="003525B3">
              <w:t>и</w:t>
            </w:r>
            <w:r>
              <w:t>-</w:t>
            </w:r>
            <w:proofErr w:type="gramEnd"/>
            <w:r>
              <w:t xml:space="preserve"> </w:t>
            </w:r>
            <w:r w:rsidRPr="003525B3">
              <w:t xml:space="preserve"> литр</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94</w:t>
            </w:r>
          </w:p>
        </w:tc>
        <w:tc>
          <w:tcPr>
            <w:tcW w:w="5233" w:type="dxa"/>
          </w:tcPr>
          <w:p w:rsidR="007915C4" w:rsidRPr="003525B3" w:rsidRDefault="007915C4" w:rsidP="00433C0A">
            <w:pPr>
              <w:pStyle w:val="af2"/>
            </w:pPr>
            <w:r w:rsidRPr="003525B3">
              <w:t xml:space="preserve">Повторение </w:t>
            </w:r>
            <w:proofErr w:type="gramStart"/>
            <w:r w:rsidRPr="003525B3">
              <w:t>пройденного</w:t>
            </w:r>
            <w:proofErr w:type="gramEnd"/>
            <w:r w:rsidRPr="003525B3">
              <w:t xml:space="preserve"> </w:t>
            </w:r>
            <w:r w:rsidRPr="003525B3">
              <w:rPr>
                <w:i/>
              </w:rPr>
              <w:t>«Что узнали. Чему научились»</w:t>
            </w:r>
            <w:r>
              <w:rPr>
                <w:i/>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95</w:t>
            </w:r>
          </w:p>
        </w:tc>
        <w:tc>
          <w:tcPr>
            <w:tcW w:w="5233" w:type="dxa"/>
          </w:tcPr>
          <w:p w:rsidR="007915C4" w:rsidRPr="003525B3" w:rsidRDefault="007915C4" w:rsidP="00433C0A">
            <w:pPr>
              <w:pStyle w:val="af2"/>
            </w:pPr>
            <w:r w:rsidRPr="003525B3">
              <w:t xml:space="preserve">Проверочная работа </w:t>
            </w:r>
            <w:r w:rsidRPr="003525B3">
              <w:rPr>
                <w:i/>
              </w:rPr>
              <w:t>«Проверим себя и оценим свои</w:t>
            </w:r>
            <w:r w:rsidRPr="003525B3">
              <w:t xml:space="preserve"> </w:t>
            </w:r>
            <w:r w:rsidRPr="003525B3">
              <w:rPr>
                <w:i/>
              </w:rPr>
              <w:t>достижения»</w:t>
            </w:r>
            <w:r w:rsidRPr="003525B3">
              <w:t xml:space="preserve"> (тестовая форма)</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96</w:t>
            </w:r>
          </w:p>
        </w:tc>
        <w:tc>
          <w:tcPr>
            <w:tcW w:w="5233" w:type="dxa"/>
          </w:tcPr>
          <w:p w:rsidR="007915C4" w:rsidRPr="003525B3" w:rsidRDefault="007915C4" w:rsidP="00433C0A">
            <w:pPr>
              <w:pStyle w:val="af2"/>
            </w:pPr>
            <w:r w:rsidRPr="003525B3">
              <w:t>Числа от 1 до 20. Названия и последовательность чисел.</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97</w:t>
            </w:r>
          </w:p>
        </w:tc>
        <w:tc>
          <w:tcPr>
            <w:tcW w:w="5233" w:type="dxa"/>
          </w:tcPr>
          <w:p w:rsidR="007915C4" w:rsidRPr="003525B3" w:rsidRDefault="007915C4" w:rsidP="00433C0A">
            <w:pPr>
              <w:pStyle w:val="af2"/>
            </w:pPr>
            <w:r w:rsidRPr="003525B3">
              <w:t>Образование чисел второго десятка</w:t>
            </w:r>
            <w:proofErr w:type="gramStart"/>
            <w:r w:rsidRPr="003525B3">
              <w:t xml:space="preserve"> </w:t>
            </w:r>
            <w:r w:rsidR="000D061B">
              <w:t>.</w:t>
            </w:r>
            <w:proofErr w:type="gramEnd"/>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98</w:t>
            </w:r>
          </w:p>
        </w:tc>
        <w:tc>
          <w:tcPr>
            <w:tcW w:w="5233" w:type="dxa"/>
          </w:tcPr>
          <w:p w:rsidR="007915C4" w:rsidRPr="003525B3" w:rsidRDefault="007915C4" w:rsidP="00433C0A">
            <w:pPr>
              <w:pStyle w:val="af2"/>
            </w:pPr>
            <w:r w:rsidRPr="003525B3">
              <w:t>Запись и чтение чисел второго десятка</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99</w:t>
            </w:r>
          </w:p>
        </w:tc>
        <w:tc>
          <w:tcPr>
            <w:tcW w:w="5233" w:type="dxa"/>
          </w:tcPr>
          <w:p w:rsidR="007915C4" w:rsidRPr="003525B3" w:rsidRDefault="007915C4" w:rsidP="00433C0A">
            <w:pPr>
              <w:pStyle w:val="af2"/>
            </w:pPr>
            <w:r w:rsidRPr="003525B3">
              <w:t>Единица длины дециметр. Соотношение между дециметром и</w:t>
            </w:r>
            <w:r>
              <w:t xml:space="preserve"> сантиметром.</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100</w:t>
            </w:r>
          </w:p>
        </w:tc>
        <w:tc>
          <w:tcPr>
            <w:tcW w:w="5233" w:type="dxa"/>
          </w:tcPr>
          <w:p w:rsidR="007915C4" w:rsidRPr="003525B3" w:rsidRDefault="007915C4" w:rsidP="00433C0A">
            <w:pPr>
              <w:pStyle w:val="af2"/>
            </w:pPr>
            <w:r w:rsidRPr="003525B3">
              <w:t>Случаи сложения и вычитания вида: 10 + 7, 17 –</w:t>
            </w:r>
            <w:r w:rsidRPr="003525B3">
              <w:lastRenderedPageBreak/>
              <w:t> 7, 17 – 10</w:t>
            </w:r>
            <w:r>
              <w:t xml:space="preserve">.  </w:t>
            </w:r>
          </w:p>
        </w:tc>
        <w:tc>
          <w:tcPr>
            <w:tcW w:w="710" w:type="dxa"/>
            <w:gridSpan w:val="2"/>
          </w:tcPr>
          <w:p w:rsidR="007915C4" w:rsidRDefault="007915C4" w:rsidP="00433C0A">
            <w:pPr>
              <w:pStyle w:val="af2"/>
            </w:pPr>
            <w:r>
              <w:lastRenderedPageBreak/>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lastRenderedPageBreak/>
              <w:t>101</w:t>
            </w:r>
          </w:p>
        </w:tc>
        <w:tc>
          <w:tcPr>
            <w:tcW w:w="5233" w:type="dxa"/>
          </w:tcPr>
          <w:p w:rsidR="007915C4" w:rsidRPr="003525B3" w:rsidRDefault="007915C4" w:rsidP="00433C0A">
            <w:pPr>
              <w:pStyle w:val="af2"/>
            </w:pPr>
            <w:r w:rsidRPr="003525B3">
              <w:t>Случаи сложения и вычитани</w:t>
            </w:r>
            <w:r>
              <w:t xml:space="preserve">я вида: 10 + 7, 17 – 7, 17 – 10 (закрепление).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102</w:t>
            </w:r>
          </w:p>
        </w:tc>
        <w:tc>
          <w:tcPr>
            <w:tcW w:w="5233" w:type="dxa"/>
          </w:tcPr>
          <w:p w:rsidR="007915C4" w:rsidRPr="003525B3" w:rsidRDefault="007915C4" w:rsidP="00433C0A">
            <w:pPr>
              <w:pStyle w:val="af2"/>
            </w:pPr>
            <w:r>
              <w:t xml:space="preserve">Закрепление  </w:t>
            </w:r>
            <w:proofErr w:type="gramStart"/>
            <w:r>
              <w:t>пройденного</w:t>
            </w:r>
            <w:proofErr w:type="gramEnd"/>
            <w:r>
              <w:t xml:space="preserve">. «Странички для </w:t>
            </w:r>
            <w:proofErr w:type="gramStart"/>
            <w:r>
              <w:t>любознательных</w:t>
            </w:r>
            <w:proofErr w:type="gramEnd"/>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103</w:t>
            </w:r>
          </w:p>
        </w:tc>
        <w:tc>
          <w:tcPr>
            <w:tcW w:w="5233" w:type="dxa"/>
          </w:tcPr>
          <w:p w:rsidR="007915C4" w:rsidRPr="003525B3" w:rsidRDefault="007915C4" w:rsidP="00433C0A">
            <w:pPr>
              <w:pStyle w:val="af2"/>
            </w:pPr>
            <w:r w:rsidRPr="003525B3">
              <w:t xml:space="preserve">Повторение </w:t>
            </w:r>
            <w:proofErr w:type="gramStart"/>
            <w:r w:rsidRPr="003525B3">
              <w:t>пройденного</w:t>
            </w:r>
            <w:proofErr w:type="gramEnd"/>
            <w:r w:rsidRPr="003525B3">
              <w:t xml:space="preserve"> «</w:t>
            </w:r>
            <w:r w:rsidRPr="003525B3">
              <w:rPr>
                <w:i/>
              </w:rPr>
              <w:t>Что узнали. Чему научились»</w:t>
            </w:r>
            <w:r>
              <w:rPr>
                <w:i/>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104</w:t>
            </w:r>
          </w:p>
        </w:tc>
        <w:tc>
          <w:tcPr>
            <w:tcW w:w="5233" w:type="dxa"/>
          </w:tcPr>
          <w:p w:rsidR="007915C4" w:rsidRPr="003525B3" w:rsidRDefault="007915C4" w:rsidP="00433C0A">
            <w:pPr>
              <w:pStyle w:val="af2"/>
            </w:pPr>
            <w:r w:rsidRPr="003525B3">
              <w:t>Проверочная работа по теме «нумерация чисел от 11 до 20»</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105</w:t>
            </w:r>
          </w:p>
        </w:tc>
        <w:tc>
          <w:tcPr>
            <w:tcW w:w="5233" w:type="dxa"/>
          </w:tcPr>
          <w:p w:rsidR="007915C4" w:rsidRPr="003525B3" w:rsidRDefault="007915C4" w:rsidP="00433C0A">
            <w:pPr>
              <w:pStyle w:val="af2"/>
            </w:pPr>
            <w:r w:rsidRPr="003525B3">
              <w:t xml:space="preserve">Закрепление </w:t>
            </w:r>
            <w:proofErr w:type="gramStart"/>
            <w:r w:rsidRPr="003525B3">
              <w:t>изученного</w:t>
            </w:r>
            <w:proofErr w:type="gramEnd"/>
            <w:r w:rsidRPr="003525B3">
              <w:t>. Работа над ошибками</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w:t>
            </w:r>
            <w:r w:rsidR="003A248E">
              <w:t>6</w:t>
            </w:r>
          </w:p>
        </w:tc>
        <w:tc>
          <w:tcPr>
            <w:tcW w:w="5233" w:type="dxa"/>
          </w:tcPr>
          <w:p w:rsidR="007915C4" w:rsidRPr="003525B3" w:rsidRDefault="007915C4" w:rsidP="00433C0A">
            <w:pPr>
              <w:pStyle w:val="af2"/>
            </w:pPr>
            <w:r w:rsidRPr="003525B3">
              <w:t>Подготовка к решению составных задач</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w:t>
            </w:r>
            <w:r w:rsidR="003A248E">
              <w:t>7</w:t>
            </w:r>
          </w:p>
        </w:tc>
        <w:tc>
          <w:tcPr>
            <w:tcW w:w="5233" w:type="dxa"/>
          </w:tcPr>
          <w:p w:rsidR="007915C4" w:rsidRPr="003525B3" w:rsidRDefault="007915C4" w:rsidP="00433C0A">
            <w:pPr>
              <w:pStyle w:val="af2"/>
            </w:pPr>
            <w:r w:rsidRPr="003525B3">
              <w:t>Те</w:t>
            </w:r>
            <w:r>
              <w:t xml:space="preserve">кстовые задачи в два действия.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10</w:t>
            </w:r>
            <w:r w:rsidR="003A248E">
              <w:t>8</w:t>
            </w:r>
          </w:p>
        </w:tc>
        <w:tc>
          <w:tcPr>
            <w:tcW w:w="5233" w:type="dxa"/>
          </w:tcPr>
          <w:p w:rsidR="007915C4" w:rsidRPr="003525B3" w:rsidRDefault="007915C4" w:rsidP="00433C0A">
            <w:pPr>
              <w:pStyle w:val="af2"/>
            </w:pPr>
            <w:r w:rsidRPr="003525B3">
              <w:t>План решения задачи в 2 действия.</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w:t>
            </w:r>
            <w:r w:rsidR="003A248E">
              <w:t>09</w:t>
            </w:r>
          </w:p>
        </w:tc>
        <w:tc>
          <w:tcPr>
            <w:tcW w:w="5233" w:type="dxa"/>
          </w:tcPr>
          <w:p w:rsidR="007915C4" w:rsidRPr="00715BD8" w:rsidRDefault="007915C4" w:rsidP="00433C0A">
            <w:pPr>
              <w:pStyle w:val="af2"/>
            </w:pPr>
            <w:r w:rsidRPr="003525B3">
              <w:t>Общий приём сложения однозначных чи</w:t>
            </w:r>
            <w:r>
              <w:t xml:space="preserve">сел с переходом через десяток.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0</w:t>
            </w:r>
          </w:p>
        </w:tc>
        <w:tc>
          <w:tcPr>
            <w:tcW w:w="5233" w:type="dxa"/>
          </w:tcPr>
          <w:p w:rsidR="007915C4" w:rsidRPr="00715BD8" w:rsidRDefault="007915C4" w:rsidP="00433C0A">
            <w:pPr>
              <w:pStyle w:val="af2"/>
            </w:pPr>
            <w:r w:rsidRPr="003525B3">
              <w:rPr>
                <w:color w:val="000000"/>
                <w:szCs w:val="32"/>
              </w:rPr>
              <w:t>Сложение однозначных чисел с переходом через десяток вида:</w:t>
            </w:r>
            <w:r w:rsidRPr="003525B3">
              <w:rPr>
                <w:color w:val="000000"/>
                <w:sz w:val="28"/>
                <w:szCs w:val="32"/>
              </w:rPr>
              <w:t xml:space="preserve"> □</w:t>
            </w:r>
            <w:r w:rsidRPr="003525B3">
              <w:t xml:space="preserve"> + 2, </w:t>
            </w:r>
            <w:r w:rsidRPr="003525B3">
              <w:rPr>
                <w:color w:val="000000"/>
                <w:sz w:val="28"/>
                <w:szCs w:val="32"/>
              </w:rPr>
              <w:t>□</w:t>
            </w:r>
            <w:r>
              <w:t xml:space="preserve"> + 3.</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1</w:t>
            </w:r>
          </w:p>
        </w:tc>
        <w:tc>
          <w:tcPr>
            <w:tcW w:w="5233" w:type="dxa"/>
          </w:tcPr>
          <w:p w:rsidR="007915C4" w:rsidRPr="00715BD8" w:rsidRDefault="007915C4" w:rsidP="00433C0A">
            <w:pPr>
              <w:pStyle w:val="af2"/>
            </w:pPr>
            <w:r w:rsidRPr="003525B3">
              <w:rPr>
                <w:color w:val="000000"/>
                <w:szCs w:val="32"/>
              </w:rPr>
              <w:t>Сложение однозначных чисел с переходом через десяток вида:</w:t>
            </w:r>
            <w:r w:rsidRPr="003525B3">
              <w:rPr>
                <w:color w:val="000000"/>
                <w:sz w:val="28"/>
                <w:szCs w:val="32"/>
              </w:rPr>
              <w:t xml:space="preserve"> □</w:t>
            </w:r>
            <w:r>
              <w:t xml:space="preserve"> + 4.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2</w:t>
            </w:r>
          </w:p>
        </w:tc>
        <w:tc>
          <w:tcPr>
            <w:tcW w:w="5233" w:type="dxa"/>
          </w:tcPr>
          <w:p w:rsidR="007915C4" w:rsidRPr="00715BD8" w:rsidRDefault="007915C4" w:rsidP="00433C0A">
            <w:pPr>
              <w:pStyle w:val="af2"/>
            </w:pPr>
            <w:r w:rsidRPr="003525B3">
              <w:rPr>
                <w:color w:val="000000"/>
                <w:szCs w:val="32"/>
              </w:rPr>
              <w:t>Сложение однозначных чисел с переходом через десяток вида:</w:t>
            </w:r>
            <w:r w:rsidRPr="003525B3">
              <w:rPr>
                <w:color w:val="000000"/>
                <w:sz w:val="28"/>
                <w:szCs w:val="32"/>
              </w:rPr>
              <w:t xml:space="preserve"> □</w:t>
            </w:r>
            <w:r>
              <w:t xml:space="preserve"> + 5.</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3</w:t>
            </w:r>
          </w:p>
        </w:tc>
        <w:tc>
          <w:tcPr>
            <w:tcW w:w="5233" w:type="dxa"/>
          </w:tcPr>
          <w:p w:rsidR="007915C4" w:rsidRPr="00715BD8" w:rsidRDefault="007915C4" w:rsidP="00433C0A">
            <w:pPr>
              <w:pStyle w:val="af2"/>
            </w:pPr>
            <w:r w:rsidRPr="003525B3">
              <w:rPr>
                <w:color w:val="000000"/>
                <w:szCs w:val="32"/>
              </w:rPr>
              <w:t>Сложение однозначных чисел с переходом через десяток вида:</w:t>
            </w:r>
            <w:r w:rsidRPr="003525B3">
              <w:rPr>
                <w:color w:val="000000"/>
                <w:sz w:val="28"/>
                <w:szCs w:val="32"/>
              </w:rPr>
              <w:t xml:space="preserve"> □</w:t>
            </w:r>
            <w:r w:rsidRPr="003525B3">
              <w:t xml:space="preserve"> + 6.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4</w:t>
            </w:r>
          </w:p>
        </w:tc>
        <w:tc>
          <w:tcPr>
            <w:tcW w:w="5233" w:type="dxa"/>
          </w:tcPr>
          <w:p w:rsidR="007915C4" w:rsidRPr="00715BD8" w:rsidRDefault="007915C4" w:rsidP="00433C0A">
            <w:pPr>
              <w:pStyle w:val="af2"/>
            </w:pPr>
            <w:r w:rsidRPr="003525B3">
              <w:rPr>
                <w:color w:val="000000"/>
                <w:szCs w:val="32"/>
              </w:rPr>
              <w:t>Сложение однозначных чисел с переходом через десяток вида:</w:t>
            </w:r>
            <w:r w:rsidRPr="003525B3">
              <w:rPr>
                <w:color w:val="000000"/>
                <w:sz w:val="28"/>
                <w:szCs w:val="32"/>
              </w:rPr>
              <w:t xml:space="preserve"> □</w:t>
            </w:r>
            <w:r>
              <w:t xml:space="preserve"> + 7.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5</w:t>
            </w:r>
          </w:p>
        </w:tc>
        <w:tc>
          <w:tcPr>
            <w:tcW w:w="5233" w:type="dxa"/>
          </w:tcPr>
          <w:p w:rsidR="007915C4" w:rsidRPr="00715BD8" w:rsidRDefault="007915C4" w:rsidP="00433C0A">
            <w:pPr>
              <w:pStyle w:val="af2"/>
            </w:pPr>
            <w:r w:rsidRPr="003525B3">
              <w:rPr>
                <w:color w:val="000000"/>
                <w:szCs w:val="32"/>
              </w:rPr>
              <w:t>Сложение однозначных чисел с переходом через десяток вида:</w:t>
            </w:r>
            <w:r w:rsidRPr="003525B3">
              <w:rPr>
                <w:color w:val="000000"/>
                <w:sz w:val="28"/>
                <w:szCs w:val="32"/>
              </w:rPr>
              <w:t xml:space="preserve"> □</w:t>
            </w:r>
            <w:r w:rsidRPr="003525B3">
              <w:t xml:space="preserve"> + 8, </w:t>
            </w:r>
            <w:r w:rsidRPr="003525B3">
              <w:rPr>
                <w:color w:val="000000"/>
                <w:sz w:val="28"/>
                <w:szCs w:val="32"/>
              </w:rPr>
              <w:t>□</w:t>
            </w:r>
            <w:r>
              <w:t xml:space="preserve"> + 9. </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6</w:t>
            </w:r>
          </w:p>
        </w:tc>
        <w:tc>
          <w:tcPr>
            <w:tcW w:w="5233" w:type="dxa"/>
          </w:tcPr>
          <w:p w:rsidR="007915C4" w:rsidRPr="00715BD8" w:rsidRDefault="007915C4" w:rsidP="00433C0A">
            <w:pPr>
              <w:pStyle w:val="af2"/>
            </w:pPr>
            <w:r w:rsidRPr="003525B3">
              <w:t xml:space="preserve">Таблица сложения </w:t>
            </w:r>
            <w:r>
              <w:t xml:space="preserve"> в пределах 20 с переходом через десяток.</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11</w:t>
            </w:r>
            <w:r w:rsidR="003A248E">
              <w:t>7</w:t>
            </w:r>
          </w:p>
        </w:tc>
        <w:tc>
          <w:tcPr>
            <w:tcW w:w="5233" w:type="dxa"/>
          </w:tcPr>
          <w:p w:rsidR="007915C4" w:rsidRPr="00715BD8" w:rsidRDefault="007915C4" w:rsidP="00433C0A">
            <w:pPr>
              <w:pStyle w:val="af2"/>
            </w:pPr>
            <w:r w:rsidRPr="003525B3">
              <w:t xml:space="preserve">Таблица сложения </w:t>
            </w:r>
            <w:r>
              <w:t xml:space="preserve"> в пределах 20 с переходом через десяток (закрепление).</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w:t>
            </w:r>
            <w:r w:rsidR="003A248E">
              <w:t>18</w:t>
            </w:r>
          </w:p>
        </w:tc>
        <w:tc>
          <w:tcPr>
            <w:tcW w:w="5233" w:type="dxa"/>
          </w:tcPr>
          <w:p w:rsidR="007915C4" w:rsidRPr="00715BD8" w:rsidRDefault="007915C4" w:rsidP="00433C0A">
            <w:pPr>
              <w:pStyle w:val="af2"/>
              <w:rPr>
                <w:i/>
              </w:rPr>
            </w:pPr>
            <w:r w:rsidRPr="003525B3">
              <w:t xml:space="preserve">Повторение </w:t>
            </w:r>
            <w:proofErr w:type="gramStart"/>
            <w:r w:rsidRPr="003525B3">
              <w:t>пройденного</w:t>
            </w:r>
            <w:proofErr w:type="gramEnd"/>
            <w:r w:rsidRPr="003525B3">
              <w:t xml:space="preserve"> </w:t>
            </w:r>
            <w:r>
              <w:rPr>
                <w:i/>
              </w:rPr>
              <w:t>«Что узнали. Чему научились».</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w:t>
            </w:r>
            <w:r w:rsidR="003A248E">
              <w:t>19</w:t>
            </w:r>
          </w:p>
        </w:tc>
        <w:tc>
          <w:tcPr>
            <w:tcW w:w="5233" w:type="dxa"/>
          </w:tcPr>
          <w:p w:rsidR="007915C4" w:rsidRPr="003525B3" w:rsidRDefault="007915C4" w:rsidP="00433C0A">
            <w:pPr>
              <w:pStyle w:val="af2"/>
            </w:pPr>
            <w:r w:rsidRPr="003525B3">
              <w:t>Общие приёмы вычит</w:t>
            </w:r>
            <w:r>
              <w:t>ания с переходом через десяток.</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r w:rsidR="003A248E">
              <w:t>0</w:t>
            </w:r>
          </w:p>
        </w:tc>
        <w:tc>
          <w:tcPr>
            <w:tcW w:w="5233" w:type="dxa"/>
          </w:tcPr>
          <w:p w:rsidR="007915C4" w:rsidRPr="003525B3" w:rsidRDefault="007915C4" w:rsidP="00433C0A">
            <w:pPr>
              <w:pStyle w:val="af2"/>
            </w:pPr>
            <w:r w:rsidRPr="003525B3">
              <w:t xml:space="preserve">Вычитание вида: 11 -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w:t>
            </w:r>
            <w:r w:rsidR="003A248E">
              <w:t>21</w:t>
            </w:r>
          </w:p>
        </w:tc>
        <w:tc>
          <w:tcPr>
            <w:tcW w:w="5233" w:type="dxa"/>
          </w:tcPr>
          <w:p w:rsidR="007915C4" w:rsidRPr="003525B3" w:rsidRDefault="007915C4" w:rsidP="00433C0A">
            <w:pPr>
              <w:pStyle w:val="af2"/>
            </w:pPr>
            <w:r>
              <w:t>Вычитание вида: 12</w:t>
            </w:r>
            <w:r w:rsidRPr="003525B3">
              <w:t xml:space="preserve">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r w:rsidR="003A248E">
              <w:t>2</w:t>
            </w:r>
          </w:p>
        </w:tc>
        <w:tc>
          <w:tcPr>
            <w:tcW w:w="5233" w:type="dxa"/>
          </w:tcPr>
          <w:p w:rsidR="007915C4" w:rsidRPr="003525B3" w:rsidRDefault="007915C4" w:rsidP="00433C0A">
            <w:pPr>
              <w:pStyle w:val="af2"/>
            </w:pPr>
            <w:r>
              <w:t>Вычитание вида: 13</w:t>
            </w:r>
            <w:r w:rsidRPr="003525B3">
              <w:t xml:space="preserve">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r w:rsidR="003A248E">
              <w:t>3</w:t>
            </w:r>
          </w:p>
        </w:tc>
        <w:tc>
          <w:tcPr>
            <w:tcW w:w="5233" w:type="dxa"/>
          </w:tcPr>
          <w:p w:rsidR="007915C4" w:rsidRPr="003525B3" w:rsidRDefault="007915C4" w:rsidP="00433C0A">
            <w:pPr>
              <w:pStyle w:val="af2"/>
            </w:pPr>
            <w:r>
              <w:t>Вычитание вида: 14</w:t>
            </w:r>
            <w:r w:rsidRPr="003525B3">
              <w:t xml:space="preserve">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r w:rsidR="003A248E">
              <w:t>4</w:t>
            </w:r>
          </w:p>
        </w:tc>
        <w:tc>
          <w:tcPr>
            <w:tcW w:w="5233" w:type="dxa"/>
          </w:tcPr>
          <w:p w:rsidR="007915C4" w:rsidRPr="003525B3" w:rsidRDefault="007915C4" w:rsidP="00433C0A">
            <w:pPr>
              <w:pStyle w:val="af2"/>
            </w:pPr>
            <w:r>
              <w:t>Вычитание вида: 15</w:t>
            </w:r>
            <w:r w:rsidRPr="003525B3">
              <w:t xml:space="preserve"> - </w:t>
            </w:r>
            <w:r w:rsidRPr="003525B3">
              <w:rPr>
                <w:color w:val="000000"/>
                <w:sz w:val="28"/>
                <w:szCs w:val="32"/>
              </w:rPr>
              <w:t>□</w:t>
            </w:r>
            <w:r>
              <w:rPr>
                <w:color w:val="000000"/>
                <w:sz w:val="28"/>
                <w:szCs w:val="32"/>
              </w:rPr>
              <w:t>.</w:t>
            </w:r>
            <w:r w:rsidR="003A248E">
              <w:t xml:space="preserve"> Вычитание вида: 16</w:t>
            </w:r>
            <w:r w:rsidR="003A248E" w:rsidRPr="003525B3">
              <w:t xml:space="preserve"> - </w:t>
            </w:r>
            <w:r w:rsidR="003A248E" w:rsidRPr="003525B3">
              <w:rPr>
                <w:color w:val="000000"/>
                <w:sz w:val="28"/>
                <w:szCs w:val="32"/>
              </w:rPr>
              <w:t>□</w:t>
            </w:r>
            <w:r w:rsidR="003A248E">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r w:rsidR="003A248E">
              <w:t>5</w:t>
            </w:r>
          </w:p>
        </w:tc>
        <w:tc>
          <w:tcPr>
            <w:tcW w:w="5233" w:type="dxa"/>
          </w:tcPr>
          <w:p w:rsidR="007915C4" w:rsidRPr="00715BD8" w:rsidRDefault="007915C4" w:rsidP="00433C0A">
            <w:pPr>
              <w:pStyle w:val="af2"/>
              <w:rPr>
                <w:color w:val="000000"/>
                <w:sz w:val="28"/>
                <w:szCs w:val="32"/>
              </w:rPr>
            </w:pPr>
            <w:r w:rsidRPr="003525B3">
              <w:t xml:space="preserve">Вычитание вида: 17 - </w:t>
            </w:r>
            <w:r w:rsidRPr="003525B3">
              <w:rPr>
                <w:color w:val="000000"/>
                <w:sz w:val="28"/>
                <w:szCs w:val="32"/>
              </w:rPr>
              <w:t xml:space="preserve">□, </w:t>
            </w:r>
            <w:r w:rsidRPr="003525B3">
              <w:t xml:space="preserve">18 - </w:t>
            </w:r>
            <w:r w:rsidRPr="003525B3">
              <w:rPr>
                <w:color w:val="000000"/>
                <w:sz w:val="28"/>
                <w:szCs w:val="32"/>
              </w:rPr>
              <w:t>□</w:t>
            </w:r>
            <w:r>
              <w:rPr>
                <w:color w:val="000000"/>
                <w:sz w:val="28"/>
                <w:szCs w:val="32"/>
              </w:rP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12</w:t>
            </w:r>
            <w:r w:rsidR="003A248E">
              <w:t>6</w:t>
            </w:r>
          </w:p>
        </w:tc>
        <w:tc>
          <w:tcPr>
            <w:tcW w:w="5233" w:type="dxa"/>
          </w:tcPr>
          <w:p w:rsidR="007915C4" w:rsidRPr="003525B3" w:rsidRDefault="007915C4" w:rsidP="00433C0A">
            <w:pPr>
              <w:pStyle w:val="af2"/>
            </w:pPr>
            <w:r w:rsidRPr="003525B3">
              <w:t xml:space="preserve">Повторение </w:t>
            </w:r>
            <w:proofErr w:type="gramStart"/>
            <w:r w:rsidRPr="003525B3">
              <w:t>пройденного</w:t>
            </w:r>
            <w:proofErr w:type="gramEnd"/>
            <w:r w:rsidRPr="003525B3">
              <w:t xml:space="preserve"> </w:t>
            </w:r>
            <w:r w:rsidRPr="003525B3">
              <w:rPr>
                <w:i/>
              </w:rPr>
              <w:t>«Что узнали. Чему</w:t>
            </w:r>
            <w:r w:rsidRPr="003525B3">
              <w:t xml:space="preserve"> </w:t>
            </w:r>
            <w:r w:rsidRPr="003525B3">
              <w:rPr>
                <w:i/>
              </w:rPr>
              <w:t>научились»</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c>
          <w:tcPr>
            <w:tcW w:w="0" w:type="auto"/>
          </w:tcPr>
          <w:p w:rsidR="007915C4" w:rsidRDefault="007915C4" w:rsidP="00433C0A">
            <w:pPr>
              <w:pStyle w:val="af2"/>
            </w:pPr>
            <w:r>
              <w:t>1</w:t>
            </w:r>
            <w:r w:rsidR="003A248E">
              <w:t>27</w:t>
            </w:r>
          </w:p>
        </w:tc>
        <w:tc>
          <w:tcPr>
            <w:tcW w:w="5233" w:type="dxa"/>
          </w:tcPr>
          <w:p w:rsidR="007915C4" w:rsidRPr="003525B3" w:rsidRDefault="007915C4" w:rsidP="00433C0A">
            <w:pPr>
              <w:pStyle w:val="af2"/>
            </w:pPr>
            <w:r w:rsidRPr="003525B3">
              <w:t xml:space="preserve">Проверочная работа </w:t>
            </w:r>
            <w:r w:rsidRPr="003525B3">
              <w:rPr>
                <w:i/>
              </w:rPr>
              <w:t>«Проверим себя и оценим свои</w:t>
            </w:r>
            <w:r w:rsidRPr="003525B3">
              <w:t xml:space="preserve"> </w:t>
            </w:r>
            <w:r w:rsidRPr="003525B3">
              <w:rPr>
                <w:i/>
              </w:rPr>
              <w:t>достижения»</w:t>
            </w:r>
            <w:r>
              <w:t xml:space="preserve"> (тестовая форма).</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r w:rsidR="007915C4" w:rsidTr="00433C0A">
        <w:trPr>
          <w:trHeight w:val="160"/>
        </w:trPr>
        <w:tc>
          <w:tcPr>
            <w:tcW w:w="0" w:type="auto"/>
          </w:tcPr>
          <w:p w:rsidR="007915C4" w:rsidRDefault="007915C4" w:rsidP="00433C0A">
            <w:pPr>
              <w:pStyle w:val="af2"/>
            </w:pPr>
            <w:r>
              <w:t>1</w:t>
            </w:r>
            <w:r w:rsidR="003A248E">
              <w:t>28</w:t>
            </w:r>
          </w:p>
        </w:tc>
        <w:tc>
          <w:tcPr>
            <w:tcW w:w="5233" w:type="dxa"/>
          </w:tcPr>
          <w:p w:rsidR="007915C4" w:rsidRPr="003525B3" w:rsidRDefault="007915C4" w:rsidP="00433C0A">
            <w:pPr>
              <w:pStyle w:val="af2"/>
            </w:pPr>
            <w:r w:rsidRPr="003525B3">
              <w:t xml:space="preserve">Закрепление </w:t>
            </w:r>
            <w:proofErr w:type="gramStart"/>
            <w:r w:rsidRPr="003525B3">
              <w:t>изученного</w:t>
            </w:r>
            <w:proofErr w:type="gramEnd"/>
            <w:r w:rsidRPr="003525B3">
              <w:t>. Работа над ошибками</w:t>
            </w:r>
            <w:r>
              <w:t>.</w:t>
            </w:r>
          </w:p>
        </w:tc>
        <w:tc>
          <w:tcPr>
            <w:tcW w:w="710" w:type="dxa"/>
            <w:gridSpan w:val="2"/>
          </w:tcPr>
          <w:p w:rsidR="007915C4" w:rsidRDefault="007915C4" w:rsidP="00433C0A">
            <w:pPr>
              <w:pStyle w:val="af2"/>
            </w:pPr>
            <w:r>
              <w:t>1</w:t>
            </w:r>
          </w:p>
        </w:tc>
        <w:tc>
          <w:tcPr>
            <w:tcW w:w="1135" w:type="dxa"/>
          </w:tcPr>
          <w:p w:rsidR="007915C4" w:rsidRDefault="007915C4" w:rsidP="00433C0A">
            <w:pPr>
              <w:pStyle w:val="af2"/>
            </w:pPr>
          </w:p>
        </w:tc>
        <w:tc>
          <w:tcPr>
            <w:tcW w:w="1457" w:type="dxa"/>
          </w:tcPr>
          <w:p w:rsidR="007915C4" w:rsidRDefault="007915C4" w:rsidP="00433C0A">
            <w:pPr>
              <w:pStyle w:val="af2"/>
            </w:pPr>
          </w:p>
        </w:tc>
      </w:tr>
    </w:tbl>
    <w:p w:rsidR="00BB43C6" w:rsidRDefault="00BB43C6" w:rsidP="00433C0A">
      <w:pPr>
        <w:pStyle w:val="af2"/>
      </w:pPr>
    </w:p>
    <w:p w:rsidR="00BB43C6" w:rsidRDefault="00BB43C6" w:rsidP="00433C0A">
      <w:pPr>
        <w:pStyle w:val="af2"/>
      </w:pPr>
    </w:p>
    <w:p w:rsidR="00BB43C6" w:rsidRDefault="00BB43C6" w:rsidP="00433C0A">
      <w:pPr>
        <w:pStyle w:val="af2"/>
      </w:pPr>
      <w:r>
        <w:lastRenderedPageBreak/>
        <w:t xml:space="preserve">                                     </w:t>
      </w: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433C0A">
      <w:pPr>
        <w:pStyle w:val="af2"/>
      </w:pPr>
    </w:p>
    <w:p w:rsidR="00433C0A" w:rsidRDefault="00433C0A" w:rsidP="00BB43C6">
      <w:pPr>
        <w:spacing w:after="0" w:line="240" w:lineRule="auto"/>
        <w:jc w:val="both"/>
        <w:rPr>
          <w:rFonts w:ascii="Times New Roman" w:eastAsia="Times New Roman" w:hAnsi="Times New Roman" w:cs="Times New Roman"/>
          <w:b/>
          <w:lang w:eastAsia="ru-RU"/>
        </w:rPr>
      </w:pPr>
    </w:p>
    <w:p w:rsidR="00BB43C6" w:rsidRDefault="00BB43C6" w:rsidP="00BB43C6">
      <w:pPr>
        <w:spacing w:after="0" w:line="240" w:lineRule="auto"/>
        <w:jc w:val="both"/>
        <w:rPr>
          <w:rFonts w:ascii="Times New Roman" w:eastAsia="Times New Roman" w:hAnsi="Times New Roman" w:cs="Times New Roman"/>
          <w:b/>
          <w:lang w:eastAsia="ru-RU"/>
        </w:rPr>
      </w:pPr>
    </w:p>
    <w:p w:rsidR="00BB43C6" w:rsidRPr="00BB43C6" w:rsidRDefault="00BB43C6" w:rsidP="002135FB">
      <w:pPr>
        <w:spacing w:after="0" w:line="360" w:lineRule="auto"/>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r w:rsidRPr="003525B3">
        <w:rPr>
          <w:rFonts w:ascii="Times New Roman" w:eastAsia="Times New Roman" w:hAnsi="Times New Roman" w:cs="Times New Roman"/>
          <w:b/>
          <w:lang w:eastAsia="ru-RU"/>
        </w:rPr>
        <w:t xml:space="preserve">Материально-техническое обеспечение </w:t>
      </w:r>
      <w:r w:rsidRPr="00BB43C6">
        <w:rPr>
          <w:rFonts w:ascii="Times New Roman" w:eastAsia="Times New Roman" w:hAnsi="Times New Roman" w:cs="Times New Roman"/>
          <w:b/>
          <w:lang w:eastAsia="ru-RU"/>
        </w:rPr>
        <w:t>образовательного процесса</w:t>
      </w:r>
    </w:p>
    <w:p w:rsidR="00BB43C6" w:rsidRPr="003525B3" w:rsidRDefault="00BB43C6" w:rsidP="002135FB">
      <w:pPr>
        <w:spacing w:after="0" w:line="360" w:lineRule="auto"/>
        <w:jc w:val="both"/>
        <w:rPr>
          <w:rFonts w:ascii="Times New Roman" w:eastAsia="Times New Roman" w:hAnsi="Times New Roman" w:cs="Times New Roman"/>
          <w:sz w:val="12"/>
          <w:lang w:eastAsia="ru-RU"/>
        </w:rPr>
      </w:pPr>
    </w:p>
    <w:p w:rsidR="00BB43C6" w:rsidRPr="00BB43C6" w:rsidRDefault="00BB43C6" w:rsidP="002135FB">
      <w:pPr>
        <w:spacing w:after="0" w:line="360" w:lineRule="auto"/>
        <w:jc w:val="both"/>
        <w:rPr>
          <w:rFonts w:ascii="Times New Roman" w:eastAsia="Times New Roman" w:hAnsi="Times New Roman" w:cs="Times New Roman"/>
          <w:b/>
          <w:i/>
          <w:sz w:val="24"/>
          <w:szCs w:val="24"/>
          <w:lang w:eastAsia="ru-RU"/>
        </w:rPr>
      </w:pPr>
      <w:r w:rsidRPr="00BB43C6">
        <w:rPr>
          <w:rFonts w:ascii="Times New Roman" w:eastAsia="Times New Roman" w:hAnsi="Times New Roman" w:cs="Times New Roman"/>
          <w:b/>
          <w:i/>
          <w:sz w:val="24"/>
          <w:szCs w:val="24"/>
          <w:lang w:eastAsia="ru-RU"/>
        </w:rPr>
        <w:t>Книгопечатная продукция</w:t>
      </w:r>
    </w:p>
    <w:p w:rsidR="00BB43C6" w:rsidRDefault="00BB43C6" w:rsidP="002135FB">
      <w:pPr>
        <w:numPr>
          <w:ilvl w:val="0"/>
          <w:numId w:val="2"/>
        </w:numPr>
        <w:shd w:val="clear" w:color="auto" w:fill="FFFFFF"/>
        <w:spacing w:after="0" w:line="360" w:lineRule="auto"/>
        <w:jc w:val="both"/>
        <w:rPr>
          <w:rFonts w:ascii="Times New Roman" w:eastAsia="Times New Roman" w:hAnsi="Times New Roman" w:cs="Times New Roman"/>
          <w:color w:val="000000"/>
          <w:w w:val="101"/>
          <w:sz w:val="24"/>
          <w:szCs w:val="24"/>
          <w:lang w:eastAsia="ru-RU"/>
        </w:rPr>
      </w:pPr>
      <w:r w:rsidRPr="003525B3">
        <w:rPr>
          <w:rFonts w:ascii="Times New Roman" w:eastAsia="Times New Roman" w:hAnsi="Times New Roman" w:cs="Times New Roman"/>
          <w:color w:val="000000"/>
          <w:w w:val="101"/>
          <w:sz w:val="24"/>
          <w:szCs w:val="24"/>
          <w:lang w:eastAsia="ru-RU"/>
        </w:rPr>
        <w:t xml:space="preserve">Федеральный государственный образовательный стандарт начального общего образования: текст с </w:t>
      </w:r>
      <w:proofErr w:type="spellStart"/>
      <w:r w:rsidRPr="003525B3">
        <w:rPr>
          <w:rFonts w:ascii="Times New Roman" w:eastAsia="Times New Roman" w:hAnsi="Times New Roman" w:cs="Times New Roman"/>
          <w:color w:val="000000"/>
          <w:w w:val="101"/>
          <w:sz w:val="24"/>
          <w:szCs w:val="24"/>
          <w:lang w:eastAsia="ru-RU"/>
        </w:rPr>
        <w:t>изм</w:t>
      </w:r>
      <w:proofErr w:type="spellEnd"/>
      <w:r w:rsidRPr="003525B3">
        <w:rPr>
          <w:rFonts w:ascii="Times New Roman" w:eastAsia="Times New Roman" w:hAnsi="Times New Roman" w:cs="Times New Roman"/>
          <w:color w:val="000000"/>
          <w:w w:val="101"/>
          <w:sz w:val="24"/>
          <w:szCs w:val="24"/>
          <w:lang w:eastAsia="ru-RU"/>
        </w:rPr>
        <w:t xml:space="preserve">. И доп. На 2011 г., / </w:t>
      </w:r>
      <w:proofErr w:type="spellStart"/>
      <w:r w:rsidRPr="003525B3">
        <w:rPr>
          <w:rFonts w:ascii="Times New Roman" w:eastAsia="Times New Roman" w:hAnsi="Times New Roman" w:cs="Times New Roman"/>
          <w:color w:val="000000"/>
          <w:w w:val="101"/>
          <w:sz w:val="24"/>
          <w:szCs w:val="24"/>
          <w:lang w:eastAsia="ru-RU"/>
        </w:rPr>
        <w:t>М-во</w:t>
      </w:r>
      <w:proofErr w:type="spellEnd"/>
      <w:r w:rsidRPr="003525B3">
        <w:rPr>
          <w:rFonts w:ascii="Times New Roman" w:eastAsia="Times New Roman" w:hAnsi="Times New Roman" w:cs="Times New Roman"/>
          <w:color w:val="000000"/>
          <w:w w:val="101"/>
          <w:sz w:val="24"/>
          <w:szCs w:val="24"/>
          <w:lang w:eastAsia="ru-RU"/>
        </w:rPr>
        <w:t xml:space="preserve"> образования и науки</w:t>
      </w:r>
      <w:proofErr w:type="gramStart"/>
      <w:r w:rsidRPr="003525B3">
        <w:rPr>
          <w:rFonts w:ascii="Times New Roman" w:eastAsia="Times New Roman" w:hAnsi="Times New Roman" w:cs="Times New Roman"/>
          <w:color w:val="000000"/>
          <w:w w:val="101"/>
          <w:sz w:val="24"/>
          <w:szCs w:val="24"/>
          <w:lang w:eastAsia="ru-RU"/>
        </w:rPr>
        <w:t xml:space="preserve"> Р</w:t>
      </w:r>
      <w:proofErr w:type="gramEnd"/>
      <w:r w:rsidRPr="003525B3">
        <w:rPr>
          <w:rFonts w:ascii="Times New Roman" w:eastAsia="Times New Roman" w:hAnsi="Times New Roman" w:cs="Times New Roman"/>
          <w:color w:val="000000"/>
          <w:w w:val="101"/>
          <w:sz w:val="24"/>
          <w:szCs w:val="24"/>
          <w:lang w:eastAsia="ru-RU"/>
        </w:rPr>
        <w:t xml:space="preserve">ос. Федерации. – М.: Просвещение, 2011. – 33 </w:t>
      </w:r>
      <w:proofErr w:type="gramStart"/>
      <w:r w:rsidRPr="003525B3">
        <w:rPr>
          <w:rFonts w:ascii="Times New Roman" w:eastAsia="Times New Roman" w:hAnsi="Times New Roman" w:cs="Times New Roman"/>
          <w:color w:val="000000"/>
          <w:w w:val="101"/>
          <w:sz w:val="24"/>
          <w:szCs w:val="24"/>
          <w:lang w:eastAsia="ru-RU"/>
        </w:rPr>
        <w:t>с</w:t>
      </w:r>
      <w:proofErr w:type="gramEnd"/>
      <w:r w:rsidRPr="003525B3">
        <w:rPr>
          <w:rFonts w:ascii="Times New Roman" w:eastAsia="Times New Roman" w:hAnsi="Times New Roman" w:cs="Times New Roman"/>
          <w:color w:val="000000"/>
          <w:w w:val="101"/>
          <w:sz w:val="24"/>
          <w:szCs w:val="24"/>
          <w:lang w:eastAsia="ru-RU"/>
        </w:rPr>
        <w:t>.</w:t>
      </w:r>
    </w:p>
    <w:p w:rsidR="00BB43C6" w:rsidRPr="003525B3" w:rsidRDefault="00BB43C6" w:rsidP="002135FB">
      <w:pPr>
        <w:numPr>
          <w:ilvl w:val="0"/>
          <w:numId w:val="2"/>
        </w:numPr>
        <w:shd w:val="clear" w:color="auto" w:fill="FFFFFF"/>
        <w:spacing w:after="0" w:line="360" w:lineRule="auto"/>
        <w:jc w:val="both"/>
        <w:rPr>
          <w:rFonts w:ascii="Times New Roman" w:eastAsia="Times New Roman" w:hAnsi="Times New Roman" w:cs="Times New Roman"/>
          <w:color w:val="000000"/>
          <w:w w:val="101"/>
          <w:sz w:val="24"/>
          <w:szCs w:val="24"/>
          <w:lang w:eastAsia="ru-RU"/>
        </w:rPr>
      </w:pPr>
      <w:r>
        <w:rPr>
          <w:rFonts w:ascii="Times New Roman" w:eastAsia="Times New Roman" w:hAnsi="Times New Roman" w:cs="Times New Roman"/>
          <w:color w:val="000000"/>
          <w:w w:val="101"/>
          <w:sz w:val="24"/>
          <w:szCs w:val="24"/>
          <w:lang w:eastAsia="ru-RU"/>
        </w:rPr>
        <w:t>Математика. Рабочие программы. Предметная линия учебников системы «Школа России» - М.:</w:t>
      </w:r>
      <w:r w:rsidRPr="00BB43C6">
        <w:rPr>
          <w:rFonts w:ascii="Times New Roman" w:eastAsia="Times New Roman" w:hAnsi="Times New Roman" w:cs="Times New Roman"/>
          <w:color w:val="000000"/>
          <w:w w:val="101"/>
          <w:sz w:val="24"/>
          <w:szCs w:val="24"/>
          <w:lang w:eastAsia="ru-RU"/>
        </w:rPr>
        <w:t xml:space="preserve"> </w:t>
      </w:r>
      <w:r>
        <w:rPr>
          <w:rFonts w:ascii="Times New Roman" w:eastAsia="Times New Roman" w:hAnsi="Times New Roman" w:cs="Times New Roman"/>
          <w:color w:val="000000"/>
          <w:w w:val="101"/>
          <w:sz w:val="24"/>
          <w:szCs w:val="24"/>
          <w:lang w:eastAsia="ru-RU"/>
        </w:rPr>
        <w:t>Просвещение, 2014. – 124</w:t>
      </w:r>
      <w:r w:rsidRPr="003525B3">
        <w:rPr>
          <w:rFonts w:ascii="Times New Roman" w:eastAsia="Times New Roman" w:hAnsi="Times New Roman" w:cs="Times New Roman"/>
          <w:color w:val="000000"/>
          <w:w w:val="101"/>
          <w:sz w:val="24"/>
          <w:szCs w:val="24"/>
          <w:lang w:eastAsia="ru-RU"/>
        </w:rPr>
        <w:t xml:space="preserve"> </w:t>
      </w:r>
      <w:proofErr w:type="gramStart"/>
      <w:r w:rsidRPr="003525B3">
        <w:rPr>
          <w:rFonts w:ascii="Times New Roman" w:eastAsia="Times New Roman" w:hAnsi="Times New Roman" w:cs="Times New Roman"/>
          <w:color w:val="000000"/>
          <w:w w:val="101"/>
          <w:sz w:val="24"/>
          <w:szCs w:val="24"/>
          <w:lang w:eastAsia="ru-RU"/>
        </w:rPr>
        <w:t>с</w:t>
      </w:r>
      <w:proofErr w:type="gramEnd"/>
      <w:r w:rsidRPr="003525B3">
        <w:rPr>
          <w:rFonts w:ascii="Times New Roman" w:eastAsia="Times New Roman" w:hAnsi="Times New Roman" w:cs="Times New Roman"/>
          <w:color w:val="000000"/>
          <w:w w:val="101"/>
          <w:sz w:val="24"/>
          <w:szCs w:val="24"/>
          <w:lang w:eastAsia="ru-RU"/>
        </w:rPr>
        <w:t>.</w:t>
      </w:r>
    </w:p>
    <w:p w:rsidR="00BB43C6" w:rsidRPr="003525B3" w:rsidRDefault="00BB43C6" w:rsidP="002135FB">
      <w:pPr>
        <w:numPr>
          <w:ilvl w:val="0"/>
          <w:numId w:val="2"/>
        </w:numPr>
        <w:shd w:val="clear" w:color="auto" w:fill="FFFFFF"/>
        <w:spacing w:after="0" w:line="360" w:lineRule="auto"/>
        <w:jc w:val="both"/>
        <w:rPr>
          <w:rFonts w:ascii="Times New Roman" w:eastAsia="Times New Roman" w:hAnsi="Times New Roman" w:cs="Times New Roman"/>
          <w:color w:val="000000"/>
          <w:w w:val="101"/>
          <w:sz w:val="24"/>
          <w:szCs w:val="24"/>
          <w:lang w:eastAsia="ru-RU"/>
        </w:rPr>
      </w:pPr>
      <w:proofErr w:type="spellStart"/>
      <w:r w:rsidRPr="003525B3">
        <w:rPr>
          <w:rFonts w:ascii="Times New Roman" w:eastAsia="Times New Roman" w:hAnsi="Times New Roman" w:cs="Times New Roman"/>
          <w:color w:val="000000"/>
          <w:w w:val="101"/>
          <w:sz w:val="24"/>
          <w:szCs w:val="24"/>
          <w:lang w:eastAsia="ru-RU"/>
        </w:rPr>
        <w:t>Канчурина</w:t>
      </w:r>
      <w:proofErr w:type="spellEnd"/>
      <w:r w:rsidRPr="003525B3">
        <w:rPr>
          <w:rFonts w:ascii="Times New Roman" w:eastAsia="Times New Roman" w:hAnsi="Times New Roman" w:cs="Times New Roman"/>
          <w:color w:val="000000"/>
          <w:w w:val="101"/>
          <w:sz w:val="24"/>
          <w:szCs w:val="24"/>
          <w:lang w:eastAsia="ru-RU"/>
        </w:rPr>
        <w:t xml:space="preserve"> Р.Г. Математика. 1-4 классы: диагностический контроль. </w:t>
      </w:r>
      <w:proofErr w:type="spellStart"/>
      <w:r w:rsidRPr="003525B3">
        <w:rPr>
          <w:rFonts w:ascii="Times New Roman" w:eastAsia="Times New Roman" w:hAnsi="Times New Roman" w:cs="Times New Roman"/>
          <w:color w:val="000000"/>
          <w:w w:val="101"/>
          <w:sz w:val="24"/>
          <w:szCs w:val="24"/>
          <w:lang w:eastAsia="ru-RU"/>
        </w:rPr>
        <w:t>Волгоград</w:t>
      </w:r>
      <w:proofErr w:type="gramStart"/>
      <w:r w:rsidRPr="003525B3">
        <w:rPr>
          <w:rFonts w:ascii="Times New Roman" w:eastAsia="Times New Roman" w:hAnsi="Times New Roman" w:cs="Times New Roman"/>
          <w:color w:val="000000"/>
          <w:w w:val="101"/>
          <w:sz w:val="24"/>
          <w:szCs w:val="24"/>
          <w:lang w:eastAsia="ru-RU"/>
        </w:rPr>
        <w:t>:У</w:t>
      </w:r>
      <w:proofErr w:type="gramEnd"/>
      <w:r w:rsidRPr="003525B3">
        <w:rPr>
          <w:rFonts w:ascii="Times New Roman" w:eastAsia="Times New Roman" w:hAnsi="Times New Roman" w:cs="Times New Roman"/>
          <w:color w:val="000000"/>
          <w:w w:val="101"/>
          <w:sz w:val="24"/>
          <w:szCs w:val="24"/>
          <w:lang w:eastAsia="ru-RU"/>
        </w:rPr>
        <w:t>читель</w:t>
      </w:r>
      <w:proofErr w:type="spellEnd"/>
      <w:r w:rsidRPr="003525B3">
        <w:rPr>
          <w:rFonts w:ascii="Times New Roman" w:eastAsia="Times New Roman" w:hAnsi="Times New Roman" w:cs="Times New Roman"/>
          <w:color w:val="000000"/>
          <w:w w:val="101"/>
          <w:sz w:val="24"/>
          <w:szCs w:val="24"/>
          <w:lang w:eastAsia="ru-RU"/>
        </w:rPr>
        <w:t>, 2011. – 95 с.</w:t>
      </w:r>
    </w:p>
    <w:p w:rsidR="00BB43C6" w:rsidRPr="003525B3" w:rsidRDefault="00BB43C6" w:rsidP="002135FB">
      <w:pPr>
        <w:numPr>
          <w:ilvl w:val="0"/>
          <w:numId w:val="2"/>
        </w:numPr>
        <w:shd w:val="clear" w:color="auto" w:fill="FFFFFF"/>
        <w:spacing w:after="0" w:line="360" w:lineRule="auto"/>
        <w:jc w:val="both"/>
        <w:rPr>
          <w:rFonts w:ascii="Times New Roman" w:eastAsia="Times New Roman" w:hAnsi="Times New Roman" w:cs="Times New Roman"/>
          <w:color w:val="000000"/>
          <w:w w:val="101"/>
          <w:sz w:val="24"/>
          <w:szCs w:val="24"/>
          <w:lang w:eastAsia="ru-RU"/>
        </w:rPr>
      </w:pPr>
      <w:r w:rsidRPr="003525B3">
        <w:rPr>
          <w:rFonts w:ascii="Times New Roman" w:eastAsia="Times New Roman" w:hAnsi="Times New Roman" w:cs="Times New Roman"/>
          <w:color w:val="000000"/>
          <w:w w:val="101"/>
          <w:sz w:val="24"/>
          <w:szCs w:val="24"/>
          <w:lang w:eastAsia="ru-RU"/>
        </w:rPr>
        <w:t xml:space="preserve">Логинова О.Б., Яковлева С.Г. Мои достижения. Итоговые комплексные работы. 1 класс. М.: Просвещение, 2011.- 80 </w:t>
      </w:r>
      <w:proofErr w:type="gramStart"/>
      <w:r w:rsidRPr="003525B3">
        <w:rPr>
          <w:rFonts w:ascii="Times New Roman" w:eastAsia="Times New Roman" w:hAnsi="Times New Roman" w:cs="Times New Roman"/>
          <w:color w:val="000000"/>
          <w:w w:val="101"/>
          <w:sz w:val="24"/>
          <w:szCs w:val="24"/>
          <w:lang w:eastAsia="ru-RU"/>
        </w:rPr>
        <w:t>с</w:t>
      </w:r>
      <w:proofErr w:type="gramEnd"/>
      <w:r w:rsidRPr="003525B3">
        <w:rPr>
          <w:rFonts w:ascii="Times New Roman" w:eastAsia="Times New Roman" w:hAnsi="Times New Roman" w:cs="Times New Roman"/>
          <w:color w:val="000000"/>
          <w:w w:val="101"/>
          <w:sz w:val="24"/>
          <w:szCs w:val="24"/>
          <w:lang w:eastAsia="ru-RU"/>
        </w:rPr>
        <w:t>.</w:t>
      </w:r>
    </w:p>
    <w:p w:rsidR="00BB43C6" w:rsidRPr="003525B3" w:rsidRDefault="00BB43C6" w:rsidP="002135FB">
      <w:pPr>
        <w:numPr>
          <w:ilvl w:val="0"/>
          <w:numId w:val="2"/>
        </w:numPr>
        <w:shd w:val="clear" w:color="auto" w:fill="FFFFFF"/>
        <w:spacing w:after="0" w:line="360" w:lineRule="auto"/>
        <w:jc w:val="both"/>
        <w:rPr>
          <w:rFonts w:ascii="Times New Roman" w:eastAsia="Times New Roman" w:hAnsi="Times New Roman" w:cs="Times New Roman"/>
          <w:color w:val="000000"/>
          <w:w w:val="101"/>
          <w:sz w:val="24"/>
          <w:szCs w:val="24"/>
          <w:lang w:eastAsia="ru-RU"/>
        </w:rPr>
      </w:pPr>
      <w:r w:rsidRPr="003525B3">
        <w:rPr>
          <w:rFonts w:ascii="Times New Roman" w:eastAsia="Times New Roman" w:hAnsi="Times New Roman" w:cs="Times New Roman"/>
          <w:color w:val="000000"/>
          <w:w w:val="101"/>
          <w:sz w:val="24"/>
          <w:szCs w:val="24"/>
          <w:lang w:eastAsia="ru-RU"/>
        </w:rPr>
        <w:t xml:space="preserve">Моро М.И., Волкова С.И., Степанова С.В.. Математика. 1 класс. Учебник для </w:t>
      </w:r>
      <w:proofErr w:type="spellStart"/>
      <w:r w:rsidRPr="003525B3">
        <w:rPr>
          <w:rFonts w:ascii="Times New Roman" w:eastAsia="Times New Roman" w:hAnsi="Times New Roman" w:cs="Times New Roman"/>
          <w:color w:val="000000"/>
          <w:w w:val="101"/>
          <w:sz w:val="24"/>
          <w:szCs w:val="24"/>
          <w:lang w:eastAsia="ru-RU"/>
        </w:rPr>
        <w:t>общеобразоват</w:t>
      </w:r>
      <w:proofErr w:type="spellEnd"/>
      <w:r w:rsidRPr="003525B3">
        <w:rPr>
          <w:rFonts w:ascii="Times New Roman" w:eastAsia="Times New Roman" w:hAnsi="Times New Roman" w:cs="Times New Roman"/>
          <w:color w:val="000000"/>
          <w:w w:val="101"/>
          <w:sz w:val="24"/>
          <w:szCs w:val="24"/>
          <w:lang w:eastAsia="ru-RU"/>
        </w:rPr>
        <w:t xml:space="preserve">. учреждений с прил. На электрон. </w:t>
      </w:r>
      <w:proofErr w:type="gramStart"/>
      <w:r w:rsidRPr="003525B3">
        <w:rPr>
          <w:rFonts w:ascii="Times New Roman" w:eastAsia="Times New Roman" w:hAnsi="Times New Roman" w:cs="Times New Roman"/>
          <w:color w:val="000000"/>
          <w:w w:val="101"/>
          <w:sz w:val="24"/>
          <w:szCs w:val="24"/>
          <w:lang w:eastAsia="ru-RU"/>
        </w:rPr>
        <w:t>Носител</w:t>
      </w:r>
      <w:r w:rsidR="00E613F3">
        <w:rPr>
          <w:rFonts w:ascii="Times New Roman" w:eastAsia="Times New Roman" w:hAnsi="Times New Roman" w:cs="Times New Roman"/>
          <w:color w:val="000000"/>
          <w:w w:val="101"/>
          <w:sz w:val="24"/>
          <w:szCs w:val="24"/>
          <w:lang w:eastAsia="ru-RU"/>
        </w:rPr>
        <w:t>е</w:t>
      </w:r>
      <w:proofErr w:type="gramEnd"/>
      <w:r w:rsidR="00E613F3">
        <w:rPr>
          <w:rFonts w:ascii="Times New Roman" w:eastAsia="Times New Roman" w:hAnsi="Times New Roman" w:cs="Times New Roman"/>
          <w:color w:val="000000"/>
          <w:w w:val="101"/>
          <w:sz w:val="24"/>
          <w:szCs w:val="24"/>
          <w:lang w:eastAsia="ru-RU"/>
        </w:rPr>
        <w:t>. В 2 ч. М.: Просвещение,  2016</w:t>
      </w:r>
      <w:r w:rsidRPr="003525B3">
        <w:rPr>
          <w:rFonts w:ascii="Times New Roman" w:eastAsia="Times New Roman" w:hAnsi="Times New Roman" w:cs="Times New Roman"/>
          <w:color w:val="000000"/>
          <w:w w:val="101"/>
          <w:sz w:val="24"/>
          <w:szCs w:val="24"/>
          <w:lang w:eastAsia="ru-RU"/>
        </w:rPr>
        <w:t xml:space="preserve"> г.</w:t>
      </w:r>
    </w:p>
    <w:p w:rsidR="00BB43C6" w:rsidRDefault="00BB43C6" w:rsidP="002135FB">
      <w:pPr>
        <w:numPr>
          <w:ilvl w:val="0"/>
          <w:numId w:val="2"/>
        </w:numPr>
        <w:spacing w:after="0" w:line="360" w:lineRule="auto"/>
        <w:rPr>
          <w:rFonts w:ascii="Times New Roman" w:eastAsia="Times New Roman" w:hAnsi="Times New Roman" w:cs="Times New Roman"/>
          <w:bCs/>
          <w:color w:val="000000"/>
          <w:w w:val="101"/>
          <w:sz w:val="24"/>
          <w:szCs w:val="24"/>
          <w:lang w:eastAsia="ru-RU"/>
        </w:rPr>
      </w:pPr>
      <w:r w:rsidRPr="003525B3">
        <w:rPr>
          <w:rFonts w:ascii="Times New Roman" w:eastAsia="Times New Roman" w:hAnsi="Times New Roman" w:cs="Times New Roman"/>
          <w:sz w:val="24"/>
          <w:szCs w:val="28"/>
          <w:lang w:eastAsia="ru-RU"/>
        </w:rPr>
        <w:t xml:space="preserve">Моро М.И.,  Волкова С.И.. Математика. </w:t>
      </w:r>
      <w:r w:rsidRPr="003525B3">
        <w:rPr>
          <w:rFonts w:ascii="Times New Roman" w:eastAsia="Times New Roman" w:hAnsi="Times New Roman" w:cs="Times New Roman"/>
          <w:bCs/>
          <w:color w:val="000000"/>
          <w:w w:val="101"/>
          <w:sz w:val="24"/>
          <w:szCs w:val="24"/>
          <w:lang w:eastAsia="ru-RU"/>
        </w:rPr>
        <w:t xml:space="preserve"> Рабочая тетрадь. 1 клас</w:t>
      </w:r>
      <w:r w:rsidR="00D76BA3">
        <w:rPr>
          <w:rFonts w:ascii="Times New Roman" w:eastAsia="Times New Roman" w:hAnsi="Times New Roman" w:cs="Times New Roman"/>
          <w:bCs/>
          <w:color w:val="000000"/>
          <w:w w:val="101"/>
          <w:sz w:val="24"/>
          <w:szCs w:val="24"/>
          <w:lang w:eastAsia="ru-RU"/>
        </w:rPr>
        <w:t>с. В 2 ч. М.: Просвещение,  2016</w:t>
      </w:r>
      <w:r w:rsidRPr="003525B3">
        <w:rPr>
          <w:rFonts w:ascii="Times New Roman" w:eastAsia="Times New Roman" w:hAnsi="Times New Roman" w:cs="Times New Roman"/>
          <w:bCs/>
          <w:color w:val="000000"/>
          <w:w w:val="101"/>
          <w:sz w:val="24"/>
          <w:szCs w:val="24"/>
          <w:lang w:eastAsia="ru-RU"/>
        </w:rPr>
        <w:t xml:space="preserve"> г.</w:t>
      </w:r>
    </w:p>
    <w:p w:rsidR="00D76BA3" w:rsidRPr="00D76BA3" w:rsidRDefault="00D76BA3" w:rsidP="00D76BA3">
      <w:pPr>
        <w:numPr>
          <w:ilvl w:val="0"/>
          <w:numId w:val="2"/>
        </w:numPr>
        <w:spacing w:after="0" w:line="360" w:lineRule="auto"/>
        <w:rPr>
          <w:rFonts w:ascii="Times New Roman" w:eastAsia="Times New Roman" w:hAnsi="Times New Roman" w:cs="Times New Roman"/>
          <w:bCs/>
          <w:color w:val="000000"/>
          <w:w w:val="101"/>
          <w:sz w:val="24"/>
          <w:szCs w:val="24"/>
          <w:lang w:eastAsia="ru-RU"/>
        </w:rPr>
      </w:pPr>
      <w:r>
        <w:rPr>
          <w:rFonts w:ascii="Times New Roman" w:eastAsia="Times New Roman" w:hAnsi="Times New Roman" w:cs="Times New Roman"/>
          <w:bCs/>
          <w:color w:val="000000"/>
          <w:w w:val="101"/>
          <w:sz w:val="24"/>
          <w:szCs w:val="24"/>
          <w:lang w:eastAsia="ru-RU"/>
        </w:rPr>
        <w:t>С. И. Волкова. Математика 1 класс. Проверочные работы.</w:t>
      </w:r>
      <w:r w:rsidRPr="00D76BA3">
        <w:rPr>
          <w:rFonts w:ascii="Times New Roman" w:eastAsia="Times New Roman" w:hAnsi="Times New Roman" w:cs="Times New Roman"/>
          <w:bCs/>
          <w:color w:val="000000"/>
          <w:w w:val="101"/>
          <w:sz w:val="24"/>
          <w:szCs w:val="24"/>
          <w:lang w:eastAsia="ru-RU"/>
        </w:rPr>
        <w:t xml:space="preserve"> </w:t>
      </w:r>
      <w:r>
        <w:rPr>
          <w:rFonts w:ascii="Times New Roman" w:eastAsia="Times New Roman" w:hAnsi="Times New Roman" w:cs="Times New Roman"/>
          <w:bCs/>
          <w:color w:val="000000"/>
          <w:w w:val="101"/>
          <w:sz w:val="24"/>
          <w:szCs w:val="24"/>
          <w:lang w:eastAsia="ru-RU"/>
        </w:rPr>
        <w:t>М.: Просвещение,  2016</w:t>
      </w:r>
      <w:r w:rsidRPr="003525B3">
        <w:rPr>
          <w:rFonts w:ascii="Times New Roman" w:eastAsia="Times New Roman" w:hAnsi="Times New Roman" w:cs="Times New Roman"/>
          <w:bCs/>
          <w:color w:val="000000"/>
          <w:w w:val="101"/>
          <w:sz w:val="24"/>
          <w:szCs w:val="24"/>
          <w:lang w:eastAsia="ru-RU"/>
        </w:rPr>
        <w:t xml:space="preserve"> г.</w:t>
      </w:r>
    </w:p>
    <w:p w:rsidR="00BB43C6" w:rsidRPr="003525B3" w:rsidRDefault="00BB43C6" w:rsidP="002135FB">
      <w:pPr>
        <w:numPr>
          <w:ilvl w:val="0"/>
          <w:numId w:val="2"/>
        </w:numPr>
        <w:spacing w:after="0" w:line="360" w:lineRule="auto"/>
        <w:rPr>
          <w:rFonts w:ascii="Times New Roman" w:eastAsia="Times New Roman" w:hAnsi="Times New Roman" w:cs="Times New Roman"/>
          <w:bCs/>
          <w:color w:val="000000"/>
          <w:w w:val="101"/>
          <w:sz w:val="24"/>
          <w:szCs w:val="24"/>
          <w:lang w:eastAsia="ru-RU"/>
        </w:rPr>
      </w:pPr>
      <w:r w:rsidRPr="003525B3">
        <w:rPr>
          <w:rFonts w:ascii="Times New Roman" w:eastAsia="Times New Roman" w:hAnsi="Times New Roman" w:cs="Times New Roman"/>
          <w:bCs/>
          <w:color w:val="000000"/>
          <w:w w:val="101"/>
          <w:sz w:val="24"/>
          <w:szCs w:val="24"/>
          <w:lang w:eastAsia="ru-RU"/>
        </w:rPr>
        <w:lastRenderedPageBreak/>
        <w:t xml:space="preserve">Оценка достижения планируемых результатов в начальной школе. Система заданий. В 3 ч. Ч. 3 / [С.В. </w:t>
      </w:r>
      <w:proofErr w:type="spellStart"/>
      <w:r w:rsidRPr="003525B3">
        <w:rPr>
          <w:rFonts w:ascii="Times New Roman" w:eastAsia="Times New Roman" w:hAnsi="Times New Roman" w:cs="Times New Roman"/>
          <w:bCs/>
          <w:color w:val="000000"/>
          <w:w w:val="101"/>
          <w:sz w:val="24"/>
          <w:szCs w:val="24"/>
          <w:lang w:eastAsia="ru-RU"/>
        </w:rPr>
        <w:t>Анащенкова</w:t>
      </w:r>
      <w:proofErr w:type="spellEnd"/>
      <w:r w:rsidRPr="003525B3">
        <w:rPr>
          <w:rFonts w:ascii="Times New Roman" w:eastAsia="Times New Roman" w:hAnsi="Times New Roman" w:cs="Times New Roman"/>
          <w:bCs/>
          <w:color w:val="000000"/>
          <w:w w:val="101"/>
          <w:sz w:val="24"/>
          <w:szCs w:val="24"/>
          <w:lang w:eastAsia="ru-RU"/>
        </w:rPr>
        <w:t xml:space="preserve">, М. В. </w:t>
      </w:r>
      <w:proofErr w:type="spellStart"/>
      <w:r w:rsidRPr="003525B3">
        <w:rPr>
          <w:rFonts w:ascii="Times New Roman" w:eastAsia="Times New Roman" w:hAnsi="Times New Roman" w:cs="Times New Roman"/>
          <w:bCs/>
          <w:color w:val="000000"/>
          <w:w w:val="101"/>
          <w:sz w:val="24"/>
          <w:szCs w:val="24"/>
          <w:lang w:eastAsia="ru-RU"/>
        </w:rPr>
        <w:t>Бойкина</w:t>
      </w:r>
      <w:proofErr w:type="spellEnd"/>
      <w:r w:rsidRPr="003525B3">
        <w:rPr>
          <w:rFonts w:ascii="Times New Roman" w:eastAsia="Times New Roman" w:hAnsi="Times New Roman" w:cs="Times New Roman"/>
          <w:bCs/>
          <w:color w:val="000000"/>
          <w:w w:val="101"/>
          <w:sz w:val="24"/>
          <w:szCs w:val="24"/>
          <w:lang w:eastAsia="ru-RU"/>
        </w:rPr>
        <w:t>, Л. А. Виноградская и др.]; под ред. Г. С. Ковалевой, О. Б. Логиновой.</w:t>
      </w:r>
      <w:proofErr w:type="gramStart"/>
      <w:r w:rsidRPr="003525B3">
        <w:rPr>
          <w:rFonts w:ascii="Times New Roman" w:eastAsia="Times New Roman" w:hAnsi="Times New Roman" w:cs="Times New Roman"/>
          <w:bCs/>
          <w:color w:val="000000"/>
          <w:w w:val="101"/>
          <w:sz w:val="24"/>
          <w:szCs w:val="24"/>
          <w:lang w:eastAsia="ru-RU"/>
        </w:rPr>
        <w:t>—М</w:t>
      </w:r>
      <w:proofErr w:type="gramEnd"/>
      <w:r w:rsidRPr="003525B3">
        <w:rPr>
          <w:rFonts w:ascii="Times New Roman" w:eastAsia="Times New Roman" w:hAnsi="Times New Roman" w:cs="Times New Roman"/>
          <w:bCs/>
          <w:color w:val="000000"/>
          <w:w w:val="101"/>
          <w:sz w:val="24"/>
          <w:szCs w:val="24"/>
          <w:lang w:eastAsia="ru-RU"/>
        </w:rPr>
        <w:t>. : Просвещение, 2012. – 273 с.</w:t>
      </w:r>
    </w:p>
    <w:p w:rsidR="00BB43C6" w:rsidRDefault="00BB43C6" w:rsidP="002135FB">
      <w:pPr>
        <w:widowControl w:val="0"/>
        <w:numPr>
          <w:ilvl w:val="0"/>
          <w:numId w:val="2"/>
        </w:numPr>
        <w:shd w:val="clear" w:color="auto" w:fill="FFFFFF"/>
        <w:tabs>
          <w:tab w:val="left" w:pos="322"/>
        </w:tabs>
        <w:autoSpaceDE w:val="0"/>
        <w:autoSpaceDN w:val="0"/>
        <w:adjustRightInd w:val="0"/>
        <w:spacing w:after="0" w:line="360" w:lineRule="auto"/>
        <w:jc w:val="both"/>
        <w:rPr>
          <w:rFonts w:ascii="Times New Roman" w:eastAsia="Times New Roman" w:hAnsi="Times New Roman" w:cs="Times New Roman"/>
          <w:bCs/>
          <w:color w:val="000000"/>
          <w:w w:val="101"/>
          <w:sz w:val="24"/>
          <w:szCs w:val="24"/>
          <w:lang w:eastAsia="ru-RU"/>
        </w:rPr>
      </w:pPr>
      <w:proofErr w:type="spellStart"/>
      <w:r w:rsidRPr="003525B3">
        <w:rPr>
          <w:rFonts w:ascii="Times New Roman" w:eastAsia="Times New Roman" w:hAnsi="Times New Roman" w:cs="Times New Roman"/>
          <w:bCs/>
          <w:color w:val="000000"/>
          <w:w w:val="101"/>
          <w:sz w:val="24"/>
          <w:szCs w:val="24"/>
          <w:lang w:eastAsia="ru-RU"/>
        </w:rPr>
        <w:t>Ситникова</w:t>
      </w:r>
      <w:proofErr w:type="spellEnd"/>
      <w:r w:rsidRPr="003525B3">
        <w:rPr>
          <w:rFonts w:ascii="Times New Roman" w:eastAsia="Times New Roman" w:hAnsi="Times New Roman" w:cs="Times New Roman"/>
          <w:bCs/>
          <w:color w:val="000000"/>
          <w:w w:val="101"/>
          <w:sz w:val="24"/>
          <w:szCs w:val="24"/>
          <w:lang w:eastAsia="ru-RU"/>
        </w:rPr>
        <w:t xml:space="preserve"> Т.Н., </w:t>
      </w:r>
      <w:proofErr w:type="spellStart"/>
      <w:r w:rsidRPr="003525B3">
        <w:rPr>
          <w:rFonts w:ascii="Times New Roman" w:eastAsia="Times New Roman" w:hAnsi="Times New Roman" w:cs="Times New Roman"/>
          <w:bCs/>
          <w:color w:val="000000"/>
          <w:w w:val="101"/>
          <w:sz w:val="24"/>
          <w:szCs w:val="24"/>
          <w:lang w:eastAsia="ru-RU"/>
        </w:rPr>
        <w:t>Яценко</w:t>
      </w:r>
      <w:proofErr w:type="spellEnd"/>
      <w:r w:rsidRPr="003525B3">
        <w:rPr>
          <w:rFonts w:ascii="Times New Roman" w:eastAsia="Times New Roman" w:hAnsi="Times New Roman" w:cs="Times New Roman"/>
          <w:bCs/>
          <w:color w:val="000000"/>
          <w:w w:val="101"/>
          <w:sz w:val="24"/>
          <w:szCs w:val="24"/>
          <w:lang w:eastAsia="ru-RU"/>
        </w:rPr>
        <w:t xml:space="preserve"> И.Ф. Поурочные разработки по математике. 1 класс. – М.: ВАКО, 2013.-464 с.</w:t>
      </w:r>
    </w:p>
    <w:p w:rsidR="00BB43C6" w:rsidRDefault="00BB43C6" w:rsidP="002135FB">
      <w:pPr>
        <w:widowControl w:val="0"/>
        <w:numPr>
          <w:ilvl w:val="0"/>
          <w:numId w:val="2"/>
        </w:numPr>
        <w:shd w:val="clear" w:color="auto" w:fill="FFFFFF"/>
        <w:tabs>
          <w:tab w:val="left" w:pos="322"/>
        </w:tabs>
        <w:autoSpaceDE w:val="0"/>
        <w:autoSpaceDN w:val="0"/>
        <w:adjustRightInd w:val="0"/>
        <w:spacing w:after="0" w:line="360" w:lineRule="auto"/>
        <w:jc w:val="both"/>
        <w:rPr>
          <w:rFonts w:ascii="Times New Roman" w:eastAsia="Times New Roman" w:hAnsi="Times New Roman" w:cs="Times New Roman"/>
          <w:bCs/>
          <w:color w:val="000000"/>
          <w:w w:val="101"/>
          <w:sz w:val="24"/>
          <w:szCs w:val="24"/>
          <w:lang w:eastAsia="ru-RU"/>
        </w:rPr>
      </w:pPr>
      <w:proofErr w:type="spellStart"/>
      <w:r>
        <w:rPr>
          <w:rFonts w:ascii="Times New Roman" w:eastAsia="Times New Roman" w:hAnsi="Times New Roman" w:cs="Times New Roman"/>
          <w:bCs/>
          <w:color w:val="000000"/>
          <w:w w:val="101"/>
          <w:sz w:val="24"/>
          <w:szCs w:val="24"/>
          <w:lang w:eastAsia="ru-RU"/>
        </w:rPr>
        <w:t>Буденая</w:t>
      </w:r>
      <w:proofErr w:type="spellEnd"/>
      <w:r>
        <w:rPr>
          <w:rFonts w:ascii="Times New Roman" w:eastAsia="Times New Roman" w:hAnsi="Times New Roman" w:cs="Times New Roman"/>
          <w:bCs/>
          <w:color w:val="000000"/>
          <w:w w:val="101"/>
          <w:sz w:val="24"/>
          <w:szCs w:val="24"/>
          <w:lang w:eastAsia="ru-RU"/>
        </w:rPr>
        <w:t xml:space="preserve"> И.О., </w:t>
      </w:r>
      <w:proofErr w:type="gramStart"/>
      <w:r>
        <w:rPr>
          <w:rFonts w:ascii="Times New Roman" w:eastAsia="Times New Roman" w:hAnsi="Times New Roman" w:cs="Times New Roman"/>
          <w:bCs/>
          <w:color w:val="000000"/>
          <w:w w:val="101"/>
          <w:sz w:val="24"/>
          <w:szCs w:val="24"/>
          <w:lang w:eastAsia="ru-RU"/>
        </w:rPr>
        <w:t>Илюшин</w:t>
      </w:r>
      <w:proofErr w:type="gramEnd"/>
      <w:r>
        <w:rPr>
          <w:rFonts w:ascii="Times New Roman" w:eastAsia="Times New Roman" w:hAnsi="Times New Roman" w:cs="Times New Roman"/>
          <w:bCs/>
          <w:color w:val="000000"/>
          <w:w w:val="101"/>
          <w:sz w:val="24"/>
          <w:szCs w:val="24"/>
          <w:lang w:eastAsia="ru-RU"/>
        </w:rPr>
        <w:t xml:space="preserve"> Л. С. Математика. Поурочные разработки. М.: Просвещение, 2016 г.</w:t>
      </w:r>
    </w:p>
    <w:p w:rsidR="00BB43C6" w:rsidRDefault="00BB43C6" w:rsidP="002135FB">
      <w:pPr>
        <w:widowControl w:val="0"/>
        <w:numPr>
          <w:ilvl w:val="0"/>
          <w:numId w:val="2"/>
        </w:numPr>
        <w:shd w:val="clear" w:color="auto" w:fill="FFFFFF"/>
        <w:tabs>
          <w:tab w:val="left" w:pos="322"/>
        </w:tabs>
        <w:autoSpaceDE w:val="0"/>
        <w:autoSpaceDN w:val="0"/>
        <w:adjustRightInd w:val="0"/>
        <w:spacing w:after="0" w:line="360" w:lineRule="auto"/>
        <w:jc w:val="both"/>
        <w:rPr>
          <w:rFonts w:ascii="Times New Roman" w:eastAsia="Times New Roman" w:hAnsi="Times New Roman" w:cs="Times New Roman"/>
          <w:bCs/>
          <w:color w:val="000000"/>
          <w:w w:val="101"/>
          <w:sz w:val="24"/>
          <w:szCs w:val="24"/>
          <w:lang w:eastAsia="ru-RU"/>
        </w:rPr>
      </w:pPr>
      <w:proofErr w:type="spellStart"/>
      <w:r>
        <w:rPr>
          <w:rFonts w:ascii="Times New Roman" w:eastAsia="Times New Roman" w:hAnsi="Times New Roman" w:cs="Times New Roman"/>
          <w:bCs/>
          <w:color w:val="000000"/>
          <w:w w:val="101"/>
          <w:sz w:val="24"/>
          <w:szCs w:val="24"/>
          <w:lang w:eastAsia="ru-RU"/>
        </w:rPr>
        <w:t>Бантова</w:t>
      </w:r>
      <w:proofErr w:type="spellEnd"/>
      <w:r>
        <w:rPr>
          <w:rFonts w:ascii="Times New Roman" w:eastAsia="Times New Roman" w:hAnsi="Times New Roman" w:cs="Times New Roman"/>
          <w:bCs/>
          <w:color w:val="000000"/>
          <w:w w:val="101"/>
          <w:sz w:val="24"/>
          <w:szCs w:val="24"/>
          <w:lang w:eastAsia="ru-RU"/>
        </w:rPr>
        <w:t xml:space="preserve">  М. А., </w:t>
      </w:r>
      <w:proofErr w:type="spellStart"/>
      <w:r>
        <w:rPr>
          <w:rFonts w:ascii="Times New Roman" w:eastAsia="Times New Roman" w:hAnsi="Times New Roman" w:cs="Times New Roman"/>
          <w:bCs/>
          <w:color w:val="000000"/>
          <w:w w:val="101"/>
          <w:sz w:val="24"/>
          <w:szCs w:val="24"/>
          <w:lang w:eastAsia="ru-RU"/>
        </w:rPr>
        <w:t>Бельтюкова</w:t>
      </w:r>
      <w:proofErr w:type="spellEnd"/>
      <w:r>
        <w:rPr>
          <w:rFonts w:ascii="Times New Roman" w:eastAsia="Times New Roman" w:hAnsi="Times New Roman" w:cs="Times New Roman"/>
          <w:bCs/>
          <w:color w:val="000000"/>
          <w:w w:val="101"/>
          <w:sz w:val="24"/>
          <w:szCs w:val="24"/>
          <w:lang w:eastAsia="ru-RU"/>
        </w:rPr>
        <w:t xml:space="preserve"> М. А., Степанова  С. В. Математика. Методические рекомендации 1 класс. М.: Просвещение, 2016 г.</w:t>
      </w:r>
    </w:p>
    <w:p w:rsidR="00BB43C6" w:rsidRDefault="00BB43C6" w:rsidP="002135FB">
      <w:pPr>
        <w:widowControl w:val="0"/>
        <w:numPr>
          <w:ilvl w:val="0"/>
          <w:numId w:val="2"/>
        </w:numPr>
        <w:shd w:val="clear" w:color="auto" w:fill="FFFFFF"/>
        <w:tabs>
          <w:tab w:val="left" w:pos="322"/>
        </w:tabs>
        <w:autoSpaceDE w:val="0"/>
        <w:autoSpaceDN w:val="0"/>
        <w:adjustRightInd w:val="0"/>
        <w:spacing w:after="0" w:line="360" w:lineRule="auto"/>
        <w:jc w:val="both"/>
        <w:rPr>
          <w:rFonts w:ascii="Times New Roman" w:eastAsia="Times New Roman" w:hAnsi="Times New Roman" w:cs="Times New Roman"/>
          <w:bCs/>
          <w:color w:val="000000"/>
          <w:w w:val="101"/>
          <w:sz w:val="24"/>
          <w:szCs w:val="24"/>
          <w:lang w:eastAsia="ru-RU"/>
        </w:rPr>
      </w:pPr>
      <w:r>
        <w:rPr>
          <w:rFonts w:ascii="Times New Roman" w:eastAsia="Times New Roman" w:hAnsi="Times New Roman" w:cs="Times New Roman"/>
          <w:bCs/>
          <w:color w:val="000000"/>
          <w:w w:val="101"/>
          <w:sz w:val="24"/>
          <w:szCs w:val="24"/>
          <w:lang w:eastAsia="ru-RU"/>
        </w:rPr>
        <w:t>Волкова С. И. Контрольные работы по математике 1-4 классы.</w:t>
      </w:r>
      <w:r w:rsidRPr="00BB43C6">
        <w:rPr>
          <w:rFonts w:ascii="Times New Roman" w:eastAsia="Times New Roman" w:hAnsi="Times New Roman" w:cs="Times New Roman"/>
          <w:bCs/>
          <w:color w:val="000000"/>
          <w:w w:val="101"/>
          <w:sz w:val="24"/>
          <w:szCs w:val="24"/>
          <w:lang w:eastAsia="ru-RU"/>
        </w:rPr>
        <w:t xml:space="preserve"> </w:t>
      </w:r>
      <w:r w:rsidR="002135FB">
        <w:rPr>
          <w:rFonts w:ascii="Times New Roman" w:eastAsia="Times New Roman" w:hAnsi="Times New Roman" w:cs="Times New Roman"/>
          <w:bCs/>
          <w:color w:val="000000"/>
          <w:w w:val="101"/>
          <w:sz w:val="24"/>
          <w:szCs w:val="24"/>
          <w:lang w:eastAsia="ru-RU"/>
        </w:rPr>
        <w:t>М.: Просвещение, 2014</w:t>
      </w:r>
      <w:r>
        <w:rPr>
          <w:rFonts w:ascii="Times New Roman" w:eastAsia="Times New Roman" w:hAnsi="Times New Roman" w:cs="Times New Roman"/>
          <w:bCs/>
          <w:color w:val="000000"/>
          <w:w w:val="101"/>
          <w:sz w:val="24"/>
          <w:szCs w:val="24"/>
          <w:lang w:eastAsia="ru-RU"/>
        </w:rPr>
        <w:t xml:space="preserve"> г.</w:t>
      </w:r>
    </w:p>
    <w:p w:rsidR="002135FB" w:rsidRDefault="002135FB" w:rsidP="002135FB">
      <w:pPr>
        <w:widowControl w:val="0"/>
        <w:numPr>
          <w:ilvl w:val="0"/>
          <w:numId w:val="2"/>
        </w:numPr>
        <w:shd w:val="clear" w:color="auto" w:fill="FFFFFF"/>
        <w:tabs>
          <w:tab w:val="left" w:pos="322"/>
        </w:tabs>
        <w:autoSpaceDE w:val="0"/>
        <w:autoSpaceDN w:val="0"/>
        <w:adjustRightInd w:val="0"/>
        <w:spacing w:after="0" w:line="360" w:lineRule="auto"/>
        <w:jc w:val="both"/>
        <w:rPr>
          <w:rFonts w:ascii="Times New Roman" w:eastAsia="Times New Roman" w:hAnsi="Times New Roman" w:cs="Times New Roman"/>
          <w:bCs/>
          <w:color w:val="000000"/>
          <w:w w:val="101"/>
          <w:sz w:val="24"/>
          <w:szCs w:val="24"/>
          <w:lang w:eastAsia="ru-RU"/>
        </w:rPr>
      </w:pPr>
      <w:r>
        <w:rPr>
          <w:rFonts w:ascii="Times New Roman" w:eastAsia="Times New Roman" w:hAnsi="Times New Roman" w:cs="Times New Roman"/>
          <w:bCs/>
          <w:color w:val="000000"/>
          <w:w w:val="101"/>
          <w:sz w:val="24"/>
          <w:szCs w:val="24"/>
          <w:lang w:eastAsia="ru-RU"/>
        </w:rPr>
        <w:t>Волкова С. И. Математика. Устные упражнения 1 класс.</w:t>
      </w:r>
      <w:r w:rsidRPr="002135FB">
        <w:rPr>
          <w:rFonts w:ascii="Times New Roman" w:eastAsia="Times New Roman" w:hAnsi="Times New Roman" w:cs="Times New Roman"/>
          <w:bCs/>
          <w:color w:val="000000"/>
          <w:w w:val="101"/>
          <w:sz w:val="24"/>
          <w:szCs w:val="24"/>
          <w:lang w:eastAsia="ru-RU"/>
        </w:rPr>
        <w:t xml:space="preserve"> </w:t>
      </w:r>
      <w:r>
        <w:rPr>
          <w:rFonts w:ascii="Times New Roman" w:eastAsia="Times New Roman" w:hAnsi="Times New Roman" w:cs="Times New Roman"/>
          <w:bCs/>
          <w:color w:val="000000"/>
          <w:w w:val="101"/>
          <w:sz w:val="24"/>
          <w:szCs w:val="24"/>
          <w:lang w:eastAsia="ru-RU"/>
        </w:rPr>
        <w:t>М.: Просвещение, 2015 г.</w:t>
      </w:r>
    </w:p>
    <w:p w:rsidR="00BB43C6" w:rsidRPr="003525B3" w:rsidRDefault="00BB43C6" w:rsidP="002135FB">
      <w:pPr>
        <w:widowControl w:val="0"/>
        <w:shd w:val="clear" w:color="auto" w:fill="FFFFFF"/>
        <w:tabs>
          <w:tab w:val="left" w:pos="322"/>
        </w:tabs>
        <w:autoSpaceDE w:val="0"/>
        <w:autoSpaceDN w:val="0"/>
        <w:adjustRightInd w:val="0"/>
        <w:spacing w:after="0" w:line="360" w:lineRule="auto"/>
        <w:ind w:left="720"/>
        <w:jc w:val="both"/>
        <w:rPr>
          <w:rFonts w:ascii="Times New Roman" w:eastAsia="Times New Roman" w:hAnsi="Times New Roman" w:cs="Times New Roman"/>
          <w:bCs/>
          <w:color w:val="000000"/>
          <w:w w:val="101"/>
          <w:sz w:val="24"/>
          <w:szCs w:val="24"/>
          <w:lang w:eastAsia="ru-RU"/>
        </w:rPr>
      </w:pPr>
    </w:p>
    <w:p w:rsidR="00BB43C6" w:rsidRPr="002135FB" w:rsidRDefault="00BB43C6" w:rsidP="002135FB">
      <w:pPr>
        <w:spacing w:after="0" w:line="360" w:lineRule="auto"/>
        <w:jc w:val="both"/>
        <w:rPr>
          <w:rFonts w:ascii="Times New Roman" w:eastAsia="Times New Roman" w:hAnsi="Times New Roman" w:cs="Times New Roman"/>
          <w:i/>
          <w:lang w:eastAsia="ru-RU"/>
        </w:rPr>
      </w:pPr>
      <w:r w:rsidRPr="002135FB">
        <w:rPr>
          <w:rFonts w:ascii="Times New Roman" w:eastAsia="Times New Roman" w:hAnsi="Times New Roman" w:cs="Times New Roman"/>
          <w:b/>
          <w:i/>
          <w:sz w:val="24"/>
          <w:szCs w:val="24"/>
          <w:lang w:eastAsia="ru-RU"/>
        </w:rPr>
        <w:t>Печатные пособия</w:t>
      </w:r>
    </w:p>
    <w:p w:rsidR="00BB43C6" w:rsidRPr="003525B3" w:rsidRDefault="00BB43C6" w:rsidP="002135FB">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 xml:space="preserve">Таблицы по математике « Сказочный счёт» Н.В. </w:t>
      </w:r>
      <w:proofErr w:type="spellStart"/>
      <w:r w:rsidRPr="003525B3">
        <w:rPr>
          <w:rFonts w:ascii="Times New Roman" w:eastAsia="Times New Roman" w:hAnsi="Times New Roman" w:cs="Times New Roman"/>
          <w:sz w:val="24"/>
          <w:szCs w:val="24"/>
          <w:lang w:eastAsia="ru-RU"/>
        </w:rPr>
        <w:t>Петкевич</w:t>
      </w:r>
      <w:proofErr w:type="spellEnd"/>
    </w:p>
    <w:p w:rsidR="00BB43C6" w:rsidRPr="003525B3" w:rsidRDefault="00BB43C6" w:rsidP="002135FB">
      <w:pPr>
        <w:numPr>
          <w:ilvl w:val="0"/>
          <w:numId w:val="3"/>
        </w:numPr>
        <w:shd w:val="clear" w:color="auto" w:fill="FFFFFF"/>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Карточки с заданиями по математике для 1-4 классов</w:t>
      </w:r>
    </w:p>
    <w:p w:rsidR="00BB43C6" w:rsidRPr="003525B3" w:rsidRDefault="00BB43C6" w:rsidP="002135FB">
      <w:pPr>
        <w:shd w:val="clear" w:color="auto" w:fill="FFFFFF"/>
        <w:spacing w:after="0" w:line="360" w:lineRule="auto"/>
        <w:jc w:val="both"/>
        <w:rPr>
          <w:rFonts w:ascii="Times New Roman" w:eastAsia="Times New Roman" w:hAnsi="Times New Roman" w:cs="Times New Roman"/>
          <w:sz w:val="10"/>
          <w:szCs w:val="24"/>
          <w:lang w:eastAsia="ru-RU"/>
        </w:rPr>
      </w:pPr>
    </w:p>
    <w:p w:rsidR="00BB43C6" w:rsidRPr="002135FB" w:rsidRDefault="00BB43C6" w:rsidP="002135FB">
      <w:pPr>
        <w:spacing w:after="0" w:line="360" w:lineRule="auto"/>
        <w:jc w:val="both"/>
        <w:rPr>
          <w:rFonts w:ascii="Times New Roman" w:eastAsia="Times New Roman" w:hAnsi="Times New Roman" w:cs="Times New Roman"/>
          <w:b/>
          <w:i/>
          <w:sz w:val="24"/>
          <w:szCs w:val="24"/>
          <w:lang w:eastAsia="ru-RU"/>
        </w:rPr>
      </w:pPr>
      <w:r w:rsidRPr="002135FB">
        <w:rPr>
          <w:rFonts w:ascii="Times New Roman" w:eastAsia="Times New Roman" w:hAnsi="Times New Roman" w:cs="Times New Roman"/>
          <w:b/>
          <w:i/>
          <w:sz w:val="24"/>
          <w:szCs w:val="24"/>
          <w:lang w:eastAsia="ru-RU"/>
        </w:rPr>
        <w:t>Технические средства обучения</w:t>
      </w:r>
    </w:p>
    <w:p w:rsidR="00BB43C6" w:rsidRPr="002135FB" w:rsidRDefault="00BB43C6" w:rsidP="002135FB">
      <w:pPr>
        <w:numPr>
          <w:ilvl w:val="0"/>
          <w:numId w:val="4"/>
        </w:numPr>
        <w:spacing w:after="0" w:line="360" w:lineRule="auto"/>
        <w:jc w:val="both"/>
        <w:rPr>
          <w:rFonts w:ascii="Times New Roman" w:eastAsia="Times New Roman" w:hAnsi="Times New Roman" w:cs="Times New Roman"/>
          <w:lang w:eastAsia="ru-RU"/>
        </w:rPr>
      </w:pPr>
      <w:r w:rsidRPr="003525B3">
        <w:rPr>
          <w:rFonts w:ascii="Times New Roman" w:eastAsia="Times New Roman" w:hAnsi="Times New Roman" w:cs="Times New Roman"/>
          <w:lang w:eastAsia="ru-RU"/>
        </w:rPr>
        <w:t>Акустическая система</w:t>
      </w:r>
    </w:p>
    <w:p w:rsidR="00BB43C6" w:rsidRPr="002135FB" w:rsidRDefault="00BB43C6" w:rsidP="002135FB">
      <w:pPr>
        <w:numPr>
          <w:ilvl w:val="0"/>
          <w:numId w:val="4"/>
        </w:numPr>
        <w:spacing w:after="0" w:line="360" w:lineRule="auto"/>
        <w:jc w:val="both"/>
        <w:rPr>
          <w:rFonts w:ascii="Times New Roman" w:eastAsia="Times New Roman" w:hAnsi="Times New Roman" w:cs="Times New Roman"/>
          <w:lang w:eastAsia="ru-RU"/>
        </w:rPr>
      </w:pPr>
      <w:r w:rsidRPr="003525B3">
        <w:rPr>
          <w:rFonts w:ascii="Times New Roman" w:eastAsia="Times New Roman" w:hAnsi="Times New Roman" w:cs="Times New Roman"/>
          <w:lang w:eastAsia="ru-RU"/>
        </w:rPr>
        <w:t>Интерактивная доска.</w:t>
      </w:r>
    </w:p>
    <w:p w:rsidR="00BB43C6" w:rsidRPr="003525B3" w:rsidRDefault="00BB43C6" w:rsidP="002135FB">
      <w:pPr>
        <w:numPr>
          <w:ilvl w:val="0"/>
          <w:numId w:val="4"/>
        </w:numPr>
        <w:spacing w:after="0" w:line="360" w:lineRule="auto"/>
        <w:jc w:val="both"/>
        <w:rPr>
          <w:rFonts w:ascii="Times New Roman" w:eastAsia="Times New Roman" w:hAnsi="Times New Roman" w:cs="Times New Roman"/>
          <w:lang w:eastAsia="ru-RU"/>
        </w:rPr>
      </w:pPr>
      <w:r w:rsidRPr="003525B3">
        <w:rPr>
          <w:rFonts w:ascii="Times New Roman" w:eastAsia="Times New Roman" w:hAnsi="Times New Roman" w:cs="Times New Roman"/>
          <w:lang w:eastAsia="ru-RU"/>
        </w:rPr>
        <w:t xml:space="preserve">Компьютер мобильный педагога </w:t>
      </w:r>
      <w:proofErr w:type="spellStart"/>
      <w:r w:rsidRPr="003525B3">
        <w:rPr>
          <w:rFonts w:ascii="Times New Roman" w:eastAsia="Times New Roman" w:hAnsi="Times New Roman" w:cs="Times New Roman"/>
          <w:lang w:eastAsia="ru-RU"/>
        </w:rPr>
        <w:t>Notebook</w:t>
      </w:r>
      <w:proofErr w:type="spellEnd"/>
      <w:r w:rsidR="002135FB">
        <w:rPr>
          <w:rFonts w:ascii="Times New Roman" w:eastAsia="Times New Roman" w:hAnsi="Times New Roman" w:cs="Times New Roman"/>
          <w:lang w:eastAsia="ru-RU"/>
        </w:rPr>
        <w:t>.</w:t>
      </w:r>
      <w:r w:rsidRPr="003525B3">
        <w:rPr>
          <w:rFonts w:ascii="Times New Roman" w:eastAsia="Times New Roman" w:hAnsi="Times New Roman" w:cs="Times New Roman"/>
          <w:lang w:eastAsia="ru-RU"/>
        </w:rPr>
        <w:t xml:space="preserve"> </w:t>
      </w:r>
    </w:p>
    <w:p w:rsidR="00BB43C6" w:rsidRPr="002135FB" w:rsidRDefault="00BB43C6" w:rsidP="002135FB">
      <w:pPr>
        <w:numPr>
          <w:ilvl w:val="0"/>
          <w:numId w:val="4"/>
        </w:numPr>
        <w:spacing w:after="0" w:line="360" w:lineRule="auto"/>
        <w:jc w:val="both"/>
        <w:rPr>
          <w:rFonts w:ascii="Times New Roman" w:eastAsia="Times New Roman" w:hAnsi="Times New Roman" w:cs="Times New Roman"/>
          <w:lang w:eastAsia="ru-RU"/>
        </w:rPr>
      </w:pPr>
      <w:r w:rsidRPr="003525B3">
        <w:rPr>
          <w:rFonts w:ascii="Times New Roman" w:eastAsia="Times New Roman" w:hAnsi="Times New Roman" w:cs="Times New Roman"/>
          <w:lang w:eastAsia="ru-RU"/>
        </w:rPr>
        <w:t>Проектор</w:t>
      </w:r>
      <w:r w:rsidR="002135FB">
        <w:rPr>
          <w:rFonts w:ascii="Times New Roman" w:eastAsia="Times New Roman" w:hAnsi="Times New Roman" w:cs="Times New Roman"/>
          <w:lang w:eastAsia="ru-RU"/>
        </w:rPr>
        <w:t>.</w:t>
      </w:r>
      <w:r w:rsidRPr="003525B3">
        <w:rPr>
          <w:rFonts w:ascii="Times New Roman" w:eastAsia="Times New Roman" w:hAnsi="Times New Roman" w:cs="Times New Roman"/>
          <w:lang w:eastAsia="ru-RU"/>
        </w:rPr>
        <w:t xml:space="preserve"> </w:t>
      </w:r>
    </w:p>
    <w:p w:rsidR="00BB43C6" w:rsidRPr="002135FB" w:rsidRDefault="00BB43C6" w:rsidP="002135FB">
      <w:pPr>
        <w:spacing w:after="0" w:line="360" w:lineRule="auto"/>
        <w:jc w:val="both"/>
        <w:rPr>
          <w:rFonts w:ascii="Times New Roman" w:eastAsia="Times New Roman" w:hAnsi="Times New Roman" w:cs="Times New Roman"/>
          <w:b/>
          <w:i/>
          <w:sz w:val="24"/>
          <w:szCs w:val="24"/>
          <w:lang w:eastAsia="ru-RU"/>
        </w:rPr>
      </w:pPr>
      <w:r w:rsidRPr="002135FB">
        <w:rPr>
          <w:rFonts w:ascii="Times New Roman" w:eastAsia="Times New Roman" w:hAnsi="Times New Roman" w:cs="Times New Roman"/>
          <w:b/>
          <w:i/>
          <w:sz w:val="24"/>
          <w:szCs w:val="24"/>
          <w:lang w:eastAsia="ru-RU"/>
        </w:rPr>
        <w:t>Демонстрационные пособия</w:t>
      </w:r>
    </w:p>
    <w:p w:rsidR="00BB43C6" w:rsidRPr="003525B3" w:rsidRDefault="00BB43C6" w:rsidP="002135FB">
      <w:pPr>
        <w:numPr>
          <w:ilvl w:val="0"/>
          <w:numId w:val="5"/>
        </w:num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Счётный материал, предназначенный для демонстрации счёта от 0 до 10, от 1 до 20.</w:t>
      </w:r>
    </w:p>
    <w:p w:rsidR="00BB43C6" w:rsidRPr="002135FB" w:rsidRDefault="00BB43C6" w:rsidP="002135FB">
      <w:pPr>
        <w:numPr>
          <w:ilvl w:val="0"/>
          <w:numId w:val="5"/>
        </w:num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Наглядные пособия для изучения состава чисел</w:t>
      </w:r>
    </w:p>
    <w:p w:rsidR="00BB43C6" w:rsidRPr="002135FB" w:rsidRDefault="00BB43C6" w:rsidP="002135FB">
      <w:pPr>
        <w:spacing w:after="0" w:line="360" w:lineRule="auto"/>
        <w:jc w:val="both"/>
        <w:rPr>
          <w:rFonts w:ascii="Times New Roman" w:eastAsia="Times New Roman" w:hAnsi="Times New Roman" w:cs="Times New Roman"/>
          <w:b/>
          <w:i/>
          <w:sz w:val="24"/>
          <w:szCs w:val="24"/>
          <w:lang w:eastAsia="ru-RU"/>
        </w:rPr>
      </w:pPr>
      <w:r w:rsidRPr="002135FB">
        <w:rPr>
          <w:rFonts w:ascii="Times New Roman" w:eastAsia="Times New Roman" w:hAnsi="Times New Roman" w:cs="Times New Roman"/>
          <w:b/>
          <w:i/>
          <w:sz w:val="24"/>
          <w:szCs w:val="24"/>
          <w:lang w:eastAsia="ru-RU"/>
        </w:rPr>
        <w:t>Электронные пособия</w:t>
      </w:r>
    </w:p>
    <w:p w:rsidR="00BB43C6" w:rsidRPr="003525B3" w:rsidRDefault="00BB43C6" w:rsidP="002135FB">
      <w:pPr>
        <w:numPr>
          <w:ilvl w:val="0"/>
          <w:numId w:val="6"/>
        </w:numPr>
        <w:spacing w:after="0" w:line="360" w:lineRule="auto"/>
        <w:jc w:val="both"/>
        <w:rPr>
          <w:rFonts w:ascii="Times New Roman" w:eastAsia="Times New Roman" w:hAnsi="Times New Roman" w:cs="Times New Roman"/>
          <w:i/>
          <w:sz w:val="24"/>
          <w:szCs w:val="28"/>
          <w:lang w:eastAsia="ru-RU"/>
        </w:rPr>
      </w:pPr>
      <w:r w:rsidRPr="003525B3">
        <w:rPr>
          <w:rFonts w:ascii="Times New Roman" w:eastAsia="Times New Roman" w:hAnsi="Times New Roman" w:cs="Times New Roman"/>
          <w:sz w:val="24"/>
          <w:szCs w:val="24"/>
          <w:lang w:eastAsia="ru-RU"/>
        </w:rPr>
        <w:t xml:space="preserve">Электронное приложение к учебнику </w:t>
      </w:r>
      <w:r w:rsidRPr="003525B3">
        <w:rPr>
          <w:rFonts w:ascii="Times New Roman" w:eastAsia="Times New Roman" w:hAnsi="Times New Roman" w:cs="Times New Roman"/>
          <w:sz w:val="24"/>
          <w:szCs w:val="28"/>
          <w:lang w:eastAsia="ru-RU"/>
        </w:rPr>
        <w:t>М.И. Моро, С.И. Волкова, С.В. Степанова. Математика. 1 класс</w:t>
      </w:r>
    </w:p>
    <w:p w:rsidR="00BB43C6" w:rsidRPr="003525B3" w:rsidRDefault="00BB43C6" w:rsidP="002135FB">
      <w:pPr>
        <w:numPr>
          <w:ilvl w:val="0"/>
          <w:numId w:val="6"/>
        </w:num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val="en-US" w:eastAsia="ru-RU"/>
        </w:rPr>
        <w:t>CD</w:t>
      </w:r>
      <w:r w:rsidRPr="003525B3">
        <w:rPr>
          <w:rFonts w:ascii="Times New Roman" w:eastAsia="Times New Roman" w:hAnsi="Times New Roman" w:cs="Times New Roman"/>
          <w:sz w:val="24"/>
          <w:szCs w:val="24"/>
          <w:lang w:eastAsia="ru-RU"/>
        </w:rPr>
        <w:t xml:space="preserve"> Академия младшего школьника. 1-4 класс</w:t>
      </w:r>
    </w:p>
    <w:p w:rsidR="00BB43C6" w:rsidRPr="003525B3" w:rsidRDefault="00BB43C6" w:rsidP="002135FB">
      <w:pPr>
        <w:numPr>
          <w:ilvl w:val="0"/>
          <w:numId w:val="6"/>
        </w:num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val="en-US" w:eastAsia="ru-RU"/>
        </w:rPr>
        <w:t xml:space="preserve">CD </w:t>
      </w:r>
      <w:r w:rsidRPr="003525B3">
        <w:rPr>
          <w:rFonts w:ascii="Times New Roman" w:eastAsia="Times New Roman" w:hAnsi="Times New Roman" w:cs="Times New Roman"/>
          <w:sz w:val="24"/>
          <w:szCs w:val="24"/>
          <w:lang w:eastAsia="ru-RU"/>
        </w:rPr>
        <w:t>Математика. 1-4 классы.  Тесты.</w:t>
      </w:r>
    </w:p>
    <w:p w:rsidR="00BB43C6" w:rsidRPr="002135FB" w:rsidRDefault="00BB43C6" w:rsidP="002135FB">
      <w:pPr>
        <w:numPr>
          <w:ilvl w:val="0"/>
          <w:numId w:val="6"/>
        </w:num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ЭОР «Наглядная школа»</w:t>
      </w:r>
    </w:p>
    <w:p w:rsidR="00BB43C6" w:rsidRPr="002135FB" w:rsidRDefault="00BB43C6" w:rsidP="002135FB">
      <w:pPr>
        <w:spacing w:after="0" w:line="360" w:lineRule="auto"/>
        <w:jc w:val="both"/>
        <w:rPr>
          <w:rFonts w:ascii="Times New Roman" w:eastAsia="Times New Roman" w:hAnsi="Times New Roman" w:cs="Times New Roman"/>
          <w:b/>
          <w:i/>
          <w:sz w:val="24"/>
          <w:szCs w:val="24"/>
          <w:lang w:eastAsia="ru-RU"/>
        </w:rPr>
      </w:pPr>
      <w:r w:rsidRPr="002135FB">
        <w:rPr>
          <w:rFonts w:ascii="Times New Roman" w:eastAsia="Times New Roman" w:hAnsi="Times New Roman" w:cs="Times New Roman"/>
          <w:b/>
          <w:i/>
          <w:sz w:val="24"/>
          <w:szCs w:val="24"/>
          <w:lang w:eastAsia="ru-RU"/>
        </w:rPr>
        <w:t>Интернет ресурсы:</w:t>
      </w:r>
    </w:p>
    <w:p w:rsidR="00BB43C6" w:rsidRPr="003525B3" w:rsidRDefault="00BB43C6" w:rsidP="002135FB">
      <w:p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1.</w:t>
      </w:r>
      <w:r w:rsidRPr="003525B3">
        <w:rPr>
          <w:rFonts w:ascii="Times New Roman" w:eastAsia="Times New Roman" w:hAnsi="Times New Roman" w:cs="Times New Roman"/>
          <w:sz w:val="24"/>
          <w:szCs w:val="24"/>
          <w:lang w:eastAsia="ru-RU"/>
        </w:rPr>
        <w:tab/>
        <w:t xml:space="preserve">.http://www.school.edu.ru/ - Российский образовательный портал </w:t>
      </w:r>
    </w:p>
    <w:p w:rsidR="00BB43C6" w:rsidRPr="003525B3" w:rsidRDefault="00BB43C6" w:rsidP="002135FB">
      <w:p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2.</w:t>
      </w:r>
      <w:r w:rsidRPr="003525B3">
        <w:rPr>
          <w:rFonts w:ascii="Times New Roman" w:eastAsia="Times New Roman" w:hAnsi="Times New Roman" w:cs="Times New Roman"/>
          <w:sz w:val="24"/>
          <w:szCs w:val="24"/>
          <w:lang w:eastAsia="ru-RU"/>
        </w:rPr>
        <w:tab/>
        <w:t xml:space="preserve">http://www.n-shkola.ru/  - Журнал «Начальная школа» </w:t>
      </w:r>
    </w:p>
    <w:p w:rsidR="00BB43C6" w:rsidRDefault="00BB43C6" w:rsidP="002135FB">
      <w:pPr>
        <w:spacing w:after="0" w:line="360" w:lineRule="auto"/>
        <w:jc w:val="both"/>
        <w:rPr>
          <w:rFonts w:ascii="Times New Roman" w:eastAsia="Times New Roman" w:hAnsi="Times New Roman" w:cs="Times New Roman"/>
          <w:sz w:val="24"/>
          <w:szCs w:val="24"/>
          <w:lang w:eastAsia="ru-RU"/>
        </w:rPr>
      </w:pPr>
      <w:r w:rsidRPr="003525B3">
        <w:rPr>
          <w:rFonts w:ascii="Times New Roman" w:eastAsia="Times New Roman" w:hAnsi="Times New Roman" w:cs="Times New Roman"/>
          <w:sz w:val="24"/>
          <w:szCs w:val="24"/>
          <w:lang w:eastAsia="ru-RU"/>
        </w:rPr>
        <w:t>3.</w:t>
      </w:r>
      <w:r w:rsidRPr="003525B3">
        <w:rPr>
          <w:rFonts w:ascii="Times New Roman" w:eastAsia="Times New Roman" w:hAnsi="Times New Roman" w:cs="Times New Roman"/>
          <w:sz w:val="24"/>
          <w:szCs w:val="24"/>
          <w:lang w:eastAsia="ru-RU"/>
        </w:rPr>
        <w:tab/>
      </w:r>
      <w:proofErr w:type="spellStart"/>
      <w:r w:rsidRPr="003525B3">
        <w:rPr>
          <w:rFonts w:ascii="Times New Roman" w:eastAsia="Times New Roman" w:hAnsi="Times New Roman" w:cs="Times New Roman"/>
          <w:sz w:val="24"/>
          <w:szCs w:val="24"/>
          <w:lang w:eastAsia="ru-RU"/>
        </w:rPr>
        <w:t>www.k-yroku.ru</w:t>
      </w:r>
      <w:proofErr w:type="spellEnd"/>
      <w:r w:rsidRPr="003525B3">
        <w:rPr>
          <w:rFonts w:ascii="Times New Roman" w:eastAsia="Times New Roman" w:hAnsi="Times New Roman" w:cs="Times New Roman"/>
          <w:sz w:val="24"/>
          <w:szCs w:val="24"/>
          <w:lang w:eastAsia="ru-RU"/>
        </w:rPr>
        <w:t xml:space="preserve"> - Учительский портал </w:t>
      </w:r>
    </w:p>
    <w:p w:rsidR="002135FB" w:rsidRDefault="002135FB" w:rsidP="002135FB">
      <w:pPr>
        <w:spacing w:after="0" w:line="360" w:lineRule="auto"/>
        <w:jc w:val="both"/>
        <w:rPr>
          <w:rFonts w:ascii="Times New Roman" w:eastAsia="Times New Roman" w:hAnsi="Times New Roman" w:cs="Times New Roman"/>
          <w:sz w:val="24"/>
          <w:szCs w:val="24"/>
          <w:lang w:eastAsia="ru-RU"/>
        </w:rPr>
      </w:pPr>
    </w:p>
    <w:p w:rsidR="002135FB" w:rsidRPr="003525B3" w:rsidRDefault="002135FB" w:rsidP="002135FB">
      <w:pPr>
        <w:spacing w:after="0" w:line="360" w:lineRule="auto"/>
        <w:jc w:val="both"/>
        <w:rPr>
          <w:rFonts w:ascii="Times New Roman" w:eastAsia="Times New Roman" w:hAnsi="Times New Roman" w:cs="Times New Roman"/>
          <w:sz w:val="24"/>
          <w:szCs w:val="24"/>
          <w:lang w:eastAsia="ru-RU"/>
        </w:rPr>
      </w:pPr>
    </w:p>
    <w:p w:rsidR="007F5332" w:rsidRPr="003525B3" w:rsidRDefault="007F5332" w:rsidP="003525B3">
      <w:pPr>
        <w:spacing w:after="0" w:line="360" w:lineRule="auto"/>
        <w:rPr>
          <w:rFonts w:ascii="Times New Roman" w:eastAsia="Times New Roman" w:hAnsi="Times New Roman" w:cs="Times New Roman"/>
          <w:sz w:val="24"/>
          <w:szCs w:val="28"/>
          <w:lang w:eastAsia="ru-RU"/>
        </w:rPr>
        <w:sectPr w:rsidR="007F5332" w:rsidRPr="003525B3">
          <w:footerReference w:type="default" r:id="rId7"/>
          <w:pgSz w:w="11906" w:h="16838"/>
          <w:pgMar w:top="1134" w:right="850" w:bottom="1134" w:left="1701" w:header="708" w:footer="708" w:gutter="0"/>
          <w:pgNumType w:start="2"/>
          <w:cols w:space="720"/>
        </w:sectPr>
      </w:pPr>
    </w:p>
    <w:p w:rsidR="005A29D8" w:rsidRDefault="005A29D8"/>
    <w:sectPr w:rsidR="005A29D8" w:rsidSect="004E1FF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48E" w:rsidRDefault="003A248E" w:rsidP="00BB43C6">
      <w:pPr>
        <w:spacing w:after="0" w:line="240" w:lineRule="auto"/>
      </w:pPr>
      <w:r>
        <w:separator/>
      </w:r>
    </w:p>
  </w:endnote>
  <w:endnote w:type="continuationSeparator" w:id="0">
    <w:p w:rsidR="003A248E" w:rsidRDefault="003A248E" w:rsidP="00BB4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062724"/>
      <w:docPartObj>
        <w:docPartGallery w:val="Page Numbers (Bottom of Page)"/>
        <w:docPartUnique/>
      </w:docPartObj>
    </w:sdtPr>
    <w:sdtContent>
      <w:p w:rsidR="003A248E" w:rsidRDefault="00453C10">
        <w:pPr>
          <w:pStyle w:val="aa"/>
          <w:jc w:val="right"/>
        </w:pPr>
        <w:fldSimple w:instr="PAGE   \* MERGEFORMAT">
          <w:r w:rsidR="00433C0A">
            <w:rPr>
              <w:noProof/>
            </w:rPr>
            <w:t>9</w:t>
          </w:r>
        </w:fldSimple>
      </w:p>
    </w:sdtContent>
  </w:sdt>
  <w:p w:rsidR="003A248E" w:rsidRDefault="003A248E">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48E" w:rsidRDefault="003A248E" w:rsidP="00BB43C6">
      <w:pPr>
        <w:spacing w:after="0" w:line="240" w:lineRule="auto"/>
      </w:pPr>
      <w:r>
        <w:separator/>
      </w:r>
    </w:p>
  </w:footnote>
  <w:footnote w:type="continuationSeparator" w:id="0">
    <w:p w:rsidR="003A248E" w:rsidRDefault="003A248E" w:rsidP="00BB43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CC1"/>
    <w:multiLevelType w:val="hybridMultilevel"/>
    <w:tmpl w:val="EFAE77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00C44CD"/>
    <w:multiLevelType w:val="hybridMultilevel"/>
    <w:tmpl w:val="3F1C77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4E764C5"/>
    <w:multiLevelType w:val="hybridMultilevel"/>
    <w:tmpl w:val="7CD210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B4F0D83"/>
    <w:multiLevelType w:val="hybridMultilevel"/>
    <w:tmpl w:val="47586F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59D32D2E"/>
    <w:multiLevelType w:val="hybridMultilevel"/>
    <w:tmpl w:val="02689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6D8C5FF5"/>
    <w:multiLevelType w:val="hybridMultilevel"/>
    <w:tmpl w:val="BE66D10C"/>
    <w:lvl w:ilvl="0" w:tplc="0419000F">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footnotePr>
    <w:footnote w:id="-1"/>
    <w:footnote w:id="0"/>
  </w:footnotePr>
  <w:endnotePr>
    <w:endnote w:id="-1"/>
    <w:endnote w:id="0"/>
  </w:endnotePr>
  <w:compat/>
  <w:rsids>
    <w:rsidRoot w:val="003525B3"/>
    <w:rsid w:val="00070839"/>
    <w:rsid w:val="000D061B"/>
    <w:rsid w:val="000E2E4F"/>
    <w:rsid w:val="002135FB"/>
    <w:rsid w:val="003525B3"/>
    <w:rsid w:val="003A248E"/>
    <w:rsid w:val="00433C0A"/>
    <w:rsid w:val="00441AEB"/>
    <w:rsid w:val="00453C10"/>
    <w:rsid w:val="004E1FF5"/>
    <w:rsid w:val="005947E8"/>
    <w:rsid w:val="005A29D8"/>
    <w:rsid w:val="006349A1"/>
    <w:rsid w:val="00651489"/>
    <w:rsid w:val="00715BD8"/>
    <w:rsid w:val="007915C4"/>
    <w:rsid w:val="007F1167"/>
    <w:rsid w:val="007F5332"/>
    <w:rsid w:val="008E03A9"/>
    <w:rsid w:val="00A82901"/>
    <w:rsid w:val="00B50D83"/>
    <w:rsid w:val="00BB43C6"/>
    <w:rsid w:val="00C8717D"/>
    <w:rsid w:val="00D76BA3"/>
    <w:rsid w:val="00E613F3"/>
    <w:rsid w:val="00ED55A9"/>
    <w:rsid w:val="00EF4C49"/>
    <w:rsid w:val="00F075E6"/>
    <w:rsid w:val="00FD7A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F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525B3"/>
  </w:style>
  <w:style w:type="character" w:styleId="a3">
    <w:name w:val="Hyperlink"/>
    <w:semiHidden/>
    <w:unhideWhenUsed/>
    <w:rsid w:val="003525B3"/>
    <w:rPr>
      <w:color w:val="0000FF"/>
      <w:u w:val="single"/>
    </w:rPr>
  </w:style>
  <w:style w:type="character" w:styleId="a4">
    <w:name w:val="FollowedHyperlink"/>
    <w:basedOn w:val="a0"/>
    <w:uiPriority w:val="99"/>
    <w:semiHidden/>
    <w:unhideWhenUsed/>
    <w:rsid w:val="003525B3"/>
    <w:rPr>
      <w:color w:val="800080" w:themeColor="followedHyperlink"/>
      <w:u w:val="single"/>
    </w:rPr>
  </w:style>
  <w:style w:type="paragraph" w:styleId="a5">
    <w:name w:val="Normal (Web)"/>
    <w:basedOn w:val="a"/>
    <w:semiHidden/>
    <w:unhideWhenUsed/>
    <w:rsid w:val="003525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note text"/>
    <w:basedOn w:val="a"/>
    <w:link w:val="a7"/>
    <w:semiHidden/>
    <w:unhideWhenUsed/>
    <w:rsid w:val="003525B3"/>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3525B3"/>
    <w:rPr>
      <w:rFonts w:ascii="Times New Roman" w:eastAsia="Times New Roman" w:hAnsi="Times New Roman" w:cs="Times New Roman"/>
      <w:sz w:val="20"/>
      <w:szCs w:val="20"/>
      <w:lang w:eastAsia="ru-RU"/>
    </w:rPr>
  </w:style>
  <w:style w:type="paragraph" w:styleId="a8">
    <w:name w:val="header"/>
    <w:basedOn w:val="a"/>
    <w:link w:val="a9"/>
    <w:uiPriority w:val="99"/>
    <w:unhideWhenUsed/>
    <w:rsid w:val="003525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Верхний колонтитул Знак"/>
    <w:basedOn w:val="a0"/>
    <w:link w:val="a8"/>
    <w:uiPriority w:val="99"/>
    <w:rsid w:val="003525B3"/>
    <w:rPr>
      <w:rFonts w:ascii="Times New Roman" w:eastAsia="Times New Roman" w:hAnsi="Times New Roman" w:cs="Times New Roman"/>
      <w:sz w:val="24"/>
      <w:szCs w:val="24"/>
    </w:rPr>
  </w:style>
  <w:style w:type="paragraph" w:styleId="aa">
    <w:name w:val="footer"/>
    <w:basedOn w:val="a"/>
    <w:link w:val="ab"/>
    <w:uiPriority w:val="99"/>
    <w:unhideWhenUsed/>
    <w:rsid w:val="003525B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0"/>
    <w:link w:val="aa"/>
    <w:uiPriority w:val="99"/>
    <w:rsid w:val="003525B3"/>
    <w:rPr>
      <w:rFonts w:ascii="Times New Roman" w:eastAsia="Times New Roman" w:hAnsi="Times New Roman" w:cs="Times New Roman"/>
      <w:sz w:val="24"/>
      <w:szCs w:val="24"/>
    </w:rPr>
  </w:style>
  <w:style w:type="paragraph" w:styleId="2">
    <w:name w:val="List 2"/>
    <w:basedOn w:val="a"/>
    <w:semiHidden/>
    <w:unhideWhenUsed/>
    <w:rsid w:val="003525B3"/>
    <w:pPr>
      <w:spacing w:after="0" w:line="240" w:lineRule="auto"/>
      <w:ind w:left="566" w:hanging="283"/>
    </w:pPr>
    <w:rPr>
      <w:rFonts w:ascii="Times New Roman" w:eastAsia="Times New Roman" w:hAnsi="Times New Roman" w:cs="Times New Roman"/>
      <w:sz w:val="24"/>
      <w:szCs w:val="24"/>
      <w:lang w:eastAsia="ru-RU"/>
    </w:rPr>
  </w:style>
  <w:style w:type="paragraph" w:styleId="ac">
    <w:name w:val="Title"/>
    <w:basedOn w:val="a"/>
    <w:link w:val="ad"/>
    <w:qFormat/>
    <w:rsid w:val="003525B3"/>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d">
    <w:name w:val="Название Знак"/>
    <w:basedOn w:val="a0"/>
    <w:link w:val="ac"/>
    <w:rsid w:val="003525B3"/>
    <w:rPr>
      <w:rFonts w:ascii="Arial" w:eastAsia="Times New Roman" w:hAnsi="Arial" w:cs="Arial"/>
      <w:b/>
      <w:bCs/>
      <w:kern w:val="28"/>
      <w:sz w:val="32"/>
      <w:szCs w:val="32"/>
      <w:lang w:eastAsia="ru-RU"/>
    </w:rPr>
  </w:style>
  <w:style w:type="paragraph" w:styleId="ae">
    <w:name w:val="Body Text"/>
    <w:basedOn w:val="a"/>
    <w:link w:val="af"/>
    <w:semiHidden/>
    <w:unhideWhenUsed/>
    <w:rsid w:val="003525B3"/>
    <w:pPr>
      <w:spacing w:after="120" w:line="240" w:lineRule="auto"/>
    </w:pPr>
    <w:rPr>
      <w:rFonts w:ascii="Times New Roman" w:eastAsia="Calibri" w:hAnsi="Times New Roman" w:cs="Times New Roman"/>
      <w:sz w:val="24"/>
      <w:szCs w:val="24"/>
      <w:lang w:eastAsia="ru-RU"/>
    </w:rPr>
  </w:style>
  <w:style w:type="character" w:customStyle="1" w:styleId="af">
    <w:name w:val="Основной текст Знак"/>
    <w:basedOn w:val="a0"/>
    <w:link w:val="ae"/>
    <w:semiHidden/>
    <w:rsid w:val="003525B3"/>
    <w:rPr>
      <w:rFonts w:ascii="Times New Roman" w:eastAsia="Calibri" w:hAnsi="Times New Roman" w:cs="Times New Roman"/>
      <w:sz w:val="24"/>
      <w:szCs w:val="24"/>
      <w:lang w:eastAsia="ru-RU"/>
    </w:rPr>
  </w:style>
  <w:style w:type="paragraph" w:styleId="af0">
    <w:name w:val="Balloon Text"/>
    <w:basedOn w:val="a"/>
    <w:link w:val="af1"/>
    <w:semiHidden/>
    <w:unhideWhenUsed/>
    <w:rsid w:val="003525B3"/>
    <w:pPr>
      <w:spacing w:after="0" w:line="240" w:lineRule="auto"/>
    </w:pPr>
    <w:rPr>
      <w:rFonts w:ascii="Tahoma" w:eastAsia="Times New Roman" w:hAnsi="Tahoma" w:cs="Tahoma"/>
      <w:sz w:val="16"/>
      <w:szCs w:val="16"/>
    </w:rPr>
  </w:style>
  <w:style w:type="character" w:customStyle="1" w:styleId="af1">
    <w:name w:val="Текст выноски Знак"/>
    <w:basedOn w:val="a0"/>
    <w:link w:val="af0"/>
    <w:semiHidden/>
    <w:rsid w:val="003525B3"/>
    <w:rPr>
      <w:rFonts w:ascii="Tahoma" w:eastAsia="Times New Roman" w:hAnsi="Tahoma" w:cs="Tahoma"/>
      <w:sz w:val="16"/>
      <w:szCs w:val="16"/>
    </w:rPr>
  </w:style>
  <w:style w:type="paragraph" w:styleId="af2">
    <w:name w:val="No Spacing"/>
    <w:uiPriority w:val="1"/>
    <w:qFormat/>
    <w:rsid w:val="003525B3"/>
    <w:pPr>
      <w:spacing w:after="0" w:line="240" w:lineRule="auto"/>
    </w:pPr>
    <w:rPr>
      <w:rFonts w:ascii="Times New Roman" w:eastAsia="Times New Roman" w:hAnsi="Times New Roman" w:cs="Times New Roman"/>
      <w:sz w:val="24"/>
      <w:szCs w:val="24"/>
      <w:lang w:eastAsia="ru-RU"/>
    </w:rPr>
  </w:style>
  <w:style w:type="character" w:styleId="af3">
    <w:name w:val="footnote reference"/>
    <w:semiHidden/>
    <w:unhideWhenUsed/>
    <w:rsid w:val="003525B3"/>
    <w:rPr>
      <w:vertAlign w:val="superscript"/>
    </w:rPr>
  </w:style>
  <w:style w:type="table" w:styleId="af4">
    <w:name w:val="Table Grid"/>
    <w:basedOn w:val="a1"/>
    <w:uiPriority w:val="59"/>
    <w:rsid w:val="00ED55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467819">
      <w:bodyDiv w:val="1"/>
      <w:marLeft w:val="0"/>
      <w:marRight w:val="0"/>
      <w:marTop w:val="0"/>
      <w:marBottom w:val="0"/>
      <w:divBdr>
        <w:top w:val="none" w:sz="0" w:space="0" w:color="auto"/>
        <w:left w:val="none" w:sz="0" w:space="0" w:color="auto"/>
        <w:bottom w:val="none" w:sz="0" w:space="0" w:color="auto"/>
        <w:right w:val="none" w:sz="0" w:space="0" w:color="auto"/>
      </w:divBdr>
    </w:div>
    <w:div w:id="19794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15</Pages>
  <Words>4346</Words>
  <Characters>24775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dc:creator>
  <cp:lastModifiedBy>user</cp:lastModifiedBy>
  <cp:revision>12</cp:revision>
  <cp:lastPrinted>2018-01-18T10:11:00Z</cp:lastPrinted>
  <dcterms:created xsi:type="dcterms:W3CDTF">2017-06-09T17:17:00Z</dcterms:created>
  <dcterms:modified xsi:type="dcterms:W3CDTF">2020-08-24T06:58:00Z</dcterms:modified>
</cp:coreProperties>
</file>