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4C" w:rsidRPr="00E72841" w:rsidRDefault="00F0714C" w:rsidP="00F0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Тематическое планирование</w:t>
      </w:r>
    </w:p>
    <w:p w:rsidR="00F0714C" w:rsidRPr="00E72841" w:rsidRDefault="00F0714C" w:rsidP="00F0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Изобра</w:t>
      </w:r>
      <w:r w:rsidR="00E72841"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зительное искусство 4 класс – 34</w:t>
      </w:r>
      <w:r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часа (Л.А. </w:t>
      </w:r>
      <w:proofErr w:type="spellStart"/>
      <w:r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Неменская</w:t>
      </w:r>
      <w:proofErr w:type="spellEnd"/>
      <w:r w:rsidRPr="00E728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tbl>
      <w:tblPr>
        <w:tblW w:w="1200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6795"/>
        <w:gridCol w:w="1122"/>
        <w:gridCol w:w="1365"/>
        <w:gridCol w:w="1847"/>
      </w:tblGrid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 и тем</w:t>
            </w:r>
            <w:bookmarkStart w:id="0" w:name="_GoBack"/>
            <w:bookmarkEnd w:id="0"/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учебником.</w:t>
            </w:r>
          </w:p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   по    технике    безопасности.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- деревянный    мир.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34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деревянных построек и их значение.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26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красоты человека. Женский портрет.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24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красоты человека. Мужской портрет.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крестьянской жизни.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 праздники. 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осеннего праздника урожая.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угол.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Русской земли.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воины – защитники.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Новгород. Псков. Владимир и Суздаль. Москва.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38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 в теремных палатах.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17.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восходящего солнца.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 гор и степей.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Жилища горцев и кочевников.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в пустыне.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строения Востока.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панно «Древнегреческий праздник».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панно «Площадь средневекового города».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художественных культур в мире.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9913D1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0714C"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    народы     воспевают     материнство.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народы воспевают мудрость старости.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Сопереживание - великая тема искусства.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Герои-защитники.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28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714C" w:rsidRPr="00E72841" w:rsidRDefault="00F0714C" w:rsidP="00F0714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714C" w:rsidRPr="00E72841" w:rsidRDefault="00F0714C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714C" w:rsidRPr="00E72841" w:rsidRDefault="00F0714C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714C" w:rsidRPr="00E72841" w:rsidRDefault="00F0714C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841" w:rsidRPr="00E72841" w:rsidTr="00F0714C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B1BA3" w:rsidRPr="00E72841" w:rsidRDefault="001B1BA3" w:rsidP="00F0714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B1BA3" w:rsidRPr="00E72841" w:rsidRDefault="001B1BA3" w:rsidP="00F0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народов мира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B1BA3" w:rsidRPr="00E72841" w:rsidRDefault="001B1BA3" w:rsidP="00F0714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B1BA3" w:rsidRPr="00E72841" w:rsidRDefault="001B1BA3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B1BA3" w:rsidRPr="00E72841" w:rsidRDefault="001B1BA3" w:rsidP="00F0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E2E" w:rsidRPr="00F0714C" w:rsidRDefault="00E72841">
      <w:pPr>
        <w:rPr>
          <w:color w:val="C45911" w:themeColor="accent2" w:themeShade="BF"/>
        </w:rPr>
      </w:pPr>
    </w:p>
    <w:sectPr w:rsidR="00BD0E2E" w:rsidRPr="00F0714C" w:rsidSect="00F0714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14C"/>
    <w:rsid w:val="00033764"/>
    <w:rsid w:val="0014245C"/>
    <w:rsid w:val="001B1BA3"/>
    <w:rsid w:val="003059EB"/>
    <w:rsid w:val="00615165"/>
    <w:rsid w:val="00964515"/>
    <w:rsid w:val="009913D1"/>
    <w:rsid w:val="00C478C9"/>
    <w:rsid w:val="00E72841"/>
    <w:rsid w:val="00F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Isaev</dc:creator>
  <cp:keywords/>
  <dc:description/>
  <cp:lastModifiedBy>DNA7 X64</cp:lastModifiedBy>
  <cp:revision>5</cp:revision>
  <cp:lastPrinted>2019-09-30T08:55:00Z</cp:lastPrinted>
  <dcterms:created xsi:type="dcterms:W3CDTF">2018-09-09T22:40:00Z</dcterms:created>
  <dcterms:modified xsi:type="dcterms:W3CDTF">2020-08-25T15:41:00Z</dcterms:modified>
</cp:coreProperties>
</file>