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83" w:rsidRPr="00F50483" w:rsidRDefault="00F50483" w:rsidP="00F504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для 3-4 классов «Математическая шкатулка»</w:t>
      </w:r>
    </w:p>
    <w:p w:rsidR="00F50483" w:rsidRPr="00F50483" w:rsidRDefault="00F50483" w:rsidP="00F504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50483" w:rsidRPr="00F50483" w:rsidRDefault="00F50483" w:rsidP="00F5048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Предмет математики настолько серьезен, </w:t>
      </w:r>
    </w:p>
    <w:p w:rsidR="00F50483" w:rsidRPr="00F50483" w:rsidRDefault="00F50483" w:rsidP="00F5048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полезно не упускать случая </w:t>
      </w:r>
    </w:p>
    <w:p w:rsidR="00F50483" w:rsidRPr="00F50483" w:rsidRDefault="00F50483" w:rsidP="00F5048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делать его немного занимательным.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0483" w:rsidRPr="00F50483" w:rsidRDefault="00F50483" w:rsidP="00F5048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Б. Паскаль</w:t>
      </w:r>
    </w:p>
    <w:p w:rsidR="00F50483" w:rsidRPr="00F50483" w:rsidRDefault="00F50483" w:rsidP="00F5048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школе часто приходится слышать: «Не знаю, как это решать…» Многие ребята ищут образец вместо того, чтобы начать думать. Учебный предмет «Математика»</w:t>
      </w: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большие потенциальные возможности для формирования всех видов УУД, но не все младшие школьники имеют мотивацию к обучению математике, не все стремятся развивать свои интеллектуальные способности. Как быть? Как помочь ребёнку понять и полюбить математику? Реализация этих возможностей на этапе начального математического образования зависит от способов организации учебной деятельности младших школьников, которые позволяют не только обучать математике, но и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04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воспитывать математикой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учить мыслям, но и </w:t>
      </w:r>
      <w:r w:rsidRPr="00F50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учить мыслить</w:t>
      </w: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50483" w:rsidRPr="00F50483" w:rsidRDefault="00F50483" w:rsidP="00F50483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50483">
        <w:rPr>
          <w:rFonts w:ascii="Times New Roman" w:hAnsi="Times New Roman" w:cs="Times New Roman"/>
          <w:sz w:val="24"/>
          <w:szCs w:val="24"/>
        </w:rPr>
        <w:t xml:space="preserve">Кружок как нельзя лучше не только выявляет познавательный интерес, но и стимулирует к дальнейшей работе в выбранном направлении. </w:t>
      </w:r>
      <w:proofErr w:type="gramStart"/>
      <w:r w:rsidRPr="00F50483">
        <w:rPr>
          <w:rFonts w:ascii="Times New Roman" w:hAnsi="Times New Roman" w:cs="Times New Roman"/>
          <w:sz w:val="24"/>
          <w:szCs w:val="24"/>
        </w:rPr>
        <w:t xml:space="preserve">Совместная учебная и </w:t>
      </w:r>
      <w:proofErr w:type="spellStart"/>
      <w:r w:rsidRPr="00F50483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F50483">
        <w:rPr>
          <w:rFonts w:ascii="Times New Roman" w:hAnsi="Times New Roman" w:cs="Times New Roman"/>
          <w:sz w:val="24"/>
          <w:szCs w:val="24"/>
        </w:rPr>
        <w:t xml:space="preserve"> работа дают двойную пользу обучающемуся, так как появляются время и возможности для выявления интереса к предмету, углубления знаний и возможности их практического применения.</w:t>
      </w:r>
      <w:proofErr w:type="gramEnd"/>
      <w:r w:rsidRPr="00F50483">
        <w:rPr>
          <w:rFonts w:ascii="Times New Roman" w:hAnsi="Times New Roman" w:cs="Times New Roman"/>
          <w:sz w:val="24"/>
          <w:szCs w:val="24"/>
        </w:rPr>
        <w:t xml:space="preserve"> У ребят на кружках есть полноценная возможность  находить различные способы решения: «повариться в сюжете», побывать в тупике. Таким образом, ребёнок получает собственный бесценный опыт, открывает многие математические закономерности и явления, придумывает, изобретает. </w:t>
      </w:r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практика поможет им успешно овладеть не только </w:t>
      </w:r>
      <w:proofErr w:type="spellStart"/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>общеучебными</w:t>
      </w:r>
      <w:proofErr w:type="spellEnd"/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умениями и навыками, но и осваивать более сложный уровень знаний по предмету, достойно выступать на олимпиадах и конкурсах.</w:t>
      </w:r>
    </w:p>
    <w:p w:rsidR="00F50483" w:rsidRPr="00F50483" w:rsidRDefault="00F50483" w:rsidP="00F5048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 xml:space="preserve">Поэтому мною была разработана программа курса внеурочной деятельности «Математическая шкатулка» для обучающихся 3-4 классов. </w:t>
      </w:r>
    </w:p>
    <w:p w:rsidR="00F50483" w:rsidRPr="00F50483" w:rsidRDefault="00F50483" w:rsidP="00F504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Пояснительная записка</w:t>
      </w:r>
    </w:p>
    <w:p w:rsidR="00F50483" w:rsidRPr="00F50483" w:rsidRDefault="00F50483" w:rsidP="00F504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</w:t>
      </w:r>
      <w:proofErr w:type="spellStart"/>
      <w:r w:rsidRPr="00F50483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F50483">
        <w:rPr>
          <w:rFonts w:ascii="Times New Roman" w:hAnsi="Times New Roman" w:cs="Times New Roman"/>
          <w:sz w:val="24"/>
          <w:szCs w:val="24"/>
        </w:rPr>
        <w:t xml:space="preserve"> направления развития личности младшего школьника. Программа курса внеурочной деятельности «Математическая шкатулка» </w:t>
      </w:r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расширяет математический кругозор и эрудицию учащихся, углубляет целостное представление о науке «Математика», способствует формированию познавательных универсальных учебных действий. Программа реализуется </w:t>
      </w:r>
      <w:r w:rsidRPr="00F504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форме</w:t>
      </w:r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04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кружка</w:t>
      </w:r>
      <w:r w:rsidRPr="00F504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создать условия для  развития математических способностей младших школьников и формирования устойчивого интереса к математике.</w:t>
      </w: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 программы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познавательного интереса к учебному предмету «Математика» через решение занимательных упражнений и нестандартных задач;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обучающихся знаний о некоторых фактах из истории математики (биографии математиков, возникновение некоторых систем счисления);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умения находить разные способы решения одной и той же задачи, сравнивать их и выбирать наиболее </w:t>
      </w:r>
      <w:proofErr w:type="gramStart"/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мыслительных операций младших школьников (анализ, синтез, сравнение, обобщение);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пространственного воображения и геометрических представлений;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первоначальных навыков работы на компьютере (создание математических текстов, презентаций, работа  меню, нахождение информации на заданную тему);</w:t>
      </w:r>
    </w:p>
    <w:p w:rsidR="00F50483" w:rsidRPr="00F50483" w:rsidRDefault="00F50483" w:rsidP="00F504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 выполнять определенные учителем виды работ (деятельности), понимая личную ответственность за результат;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коммуникативных умений в процессе решения разнообразных заданий;</w:t>
      </w:r>
    </w:p>
    <w:p w:rsidR="00F50483" w:rsidRPr="00F50483" w:rsidRDefault="00F50483" w:rsidP="00F50483">
      <w:pPr>
        <w:numPr>
          <w:ilvl w:val="0"/>
          <w:numId w:val="2"/>
        </w:num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развита внимательность, настойчивость, целеустремленность, умение преодолевать трудности. </w:t>
      </w:r>
    </w:p>
    <w:p w:rsidR="00F50483" w:rsidRPr="00F50483" w:rsidRDefault="00F50483" w:rsidP="00F50483">
      <w:pPr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Ориентируясь на достижение цели и задач, программа внеурочной деятельности «Математическая шкатулка» основывается на следующих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принципах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принцип деятельности, принцип интеграции, принцип непрерывности, принцип целостности, принцип психологической комфортности, принцип творчества.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рассчитана на два года обучения: 3 класс (34 часа в год) и 4 класс (34 часа в год). Всего 68 часов. 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Режим работы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1 занятие в неделю.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 освоения курса внеурочной деятельности: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Личностные   результаты: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color w:val="000000"/>
          <w:shd w:val="clear" w:color="auto" w:fill="FFFFFF"/>
        </w:rPr>
        <w:t xml:space="preserve">- 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 познавательный интерес к учебному предмету «Математика» через решение занимательных упражнений и нестандартных задач;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сформированы умения  выполнять определенные учителем виды работ (деятельности), понимая личную ответственность за результат;</w:t>
      </w:r>
    </w:p>
    <w:p w:rsidR="00F50483" w:rsidRPr="00F50483" w:rsidRDefault="00F50483" w:rsidP="00F504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развита внимательность, настойчивость, целеустремленность, умение преодолевать трудности. 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F5048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Метапредметные</w:t>
      </w:r>
      <w:proofErr w:type="spellEnd"/>
      <w:r w:rsidRPr="00F5048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результаты: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развиты мыслительные операции младших школьников (анализ, синтез, сравнение, обобщение);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развиты коммуникативные умения в процессе решения разнообразных заданий;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сформированы умения адекватно проводить самооценку результатов своей учебной деятельности, анализировать их на том или ином этапе.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F5048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Предметные результаты:</w:t>
      </w: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сформированы у обучающихся знания о некоторых фактах из истории математики (биографии математиков, возникновение некоторых систем счисления);</w:t>
      </w: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сформированы у обучающихся умения находить разные способы решения одной и той же задачи, сравнивать их и выбирать наиболее </w:t>
      </w:r>
      <w:proofErr w:type="gramStart"/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развито пространственное воображение и геометрические представления;</w:t>
      </w:r>
    </w:p>
    <w:p w:rsidR="00F50483" w:rsidRPr="00F50483" w:rsidRDefault="00F50483" w:rsidP="00F5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сформированы первоначальные навыки работы на компьютере (создание математических текстов, презентаций, работа  меню, нахождение информации на заданную тему).</w:t>
      </w:r>
    </w:p>
    <w:p w:rsidR="00F50483" w:rsidRPr="00F50483" w:rsidRDefault="00F50483" w:rsidP="00F5048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 программы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кружка представлено пятью разделами: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раздел –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«Математическое справочное бюро»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 раздел –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«Математические игры»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3 раздел –       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«В мире задач»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4 раздел –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«Геометрическая мозаика»</w:t>
      </w:r>
      <w:r w:rsidRPr="00F50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5 раздел –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«Работа с информацией».</w:t>
      </w:r>
    </w:p>
    <w:p w:rsidR="00F50483" w:rsidRPr="00F50483" w:rsidRDefault="00F50483" w:rsidP="00F504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Первый год обучения. 3 класс (34 часа в год)</w:t>
      </w:r>
    </w:p>
    <w:p w:rsidR="00F50483" w:rsidRP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Pr="00F50483">
        <w:rPr>
          <w:rFonts w:ascii="Times New Roman" w:hAnsi="Times New Roman" w:cs="Times New Roman"/>
          <w:b/>
          <w:i/>
          <w:sz w:val="24"/>
          <w:szCs w:val="24"/>
        </w:rPr>
        <w:t>Математическое справочное бюро (4 часа)</w:t>
      </w:r>
      <w:r w:rsidRPr="00F5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F50483">
        <w:rPr>
          <w:rFonts w:ascii="Times New Roman" w:hAnsi="Times New Roman" w:cs="Times New Roman"/>
          <w:sz w:val="24"/>
          <w:szCs w:val="24"/>
        </w:rPr>
        <w:t>Истории и причины возникновения математики. Как люди учились считать. Как появились цифры. Проект «Цифры у разных народов»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Pr="00F504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Математические игры (12 часов)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Древние китайские головоломки.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 «Задумай число», «Отгадай задуманное число». Игра-соревнование «Весёлый счет». Игра «Построй пирамиду». Решение и составление математических ребусов. Заполнение числовых кроссвордов (</w:t>
      </w:r>
      <w:proofErr w:type="spellStart"/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судоку</w:t>
      </w:r>
      <w:proofErr w:type="spellEnd"/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Числовые головоломки. Проект «Весёлые математики». Математический КВН.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3. </w:t>
      </w:r>
      <w:r w:rsidRPr="00F50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мире задач  (8 часов)</w:t>
      </w:r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переливания. Задачи на переливания. В царстве смекалки. Решение нестандартных задач. Старинные задачи. Задачи в стихах. Задачи-шутки. Решение олимпиадных задач международного конкурса «Кенгуру». Составление сборника текстовых задач.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 </w:t>
      </w:r>
      <w:r w:rsidRPr="00F504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Геометрическая мозаика (5 часов)</w:t>
      </w: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Точка. Отрезок. Луч. Площадь фигуры. Единицы площади (квадратный сантиметр, квадратный дециметр). Измерение площади с помощью палетки. Угол. Измерение углов. Викторина «Геометрическая мозаика»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50483" w:rsidRPr="00F50483" w:rsidRDefault="00F50483" w:rsidP="00F50483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04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5. </w:t>
      </w:r>
      <w:r w:rsidRPr="00F504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Работа с информацией (5 часов)</w:t>
      </w:r>
      <w:r w:rsidRPr="00F504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F50483" w:rsidRPr="00F50483" w:rsidRDefault="00F50483" w:rsidP="00F504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483">
        <w:rPr>
          <w:rFonts w:ascii="Times New Roman" w:eastAsia="Calibri" w:hAnsi="Times New Roman" w:cs="Times New Roman"/>
          <w:sz w:val="24"/>
          <w:szCs w:val="24"/>
        </w:rPr>
        <w:t>Человек и информация. Источники и приемники информации. Носители информации. Компьютер. Создание математического текста.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504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F5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Второй год обучения. 4 класс (34 часа в год)</w:t>
      </w:r>
    </w:p>
    <w:p w:rsidR="00F50483" w:rsidRPr="00F50483" w:rsidRDefault="00F50483" w:rsidP="00F504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F50483" w:rsidRPr="00F50483" w:rsidRDefault="00F50483" w:rsidP="00F50483">
      <w:pPr>
        <w:rPr>
          <w:rFonts w:ascii="Times New Roman" w:hAnsi="Times New Roman" w:cs="Times New Roman"/>
          <w:b/>
          <w:sz w:val="24"/>
          <w:szCs w:val="24"/>
        </w:rPr>
      </w:pPr>
      <w:r w:rsidRPr="00F50483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Pr="00F50483">
        <w:rPr>
          <w:rFonts w:ascii="Times New Roman" w:hAnsi="Times New Roman" w:cs="Times New Roman"/>
          <w:b/>
          <w:i/>
          <w:sz w:val="24"/>
          <w:szCs w:val="24"/>
        </w:rPr>
        <w:t>Математическое справочное бюро (4 часа)</w:t>
      </w:r>
      <w:r w:rsidRPr="00F5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F50483">
        <w:rPr>
          <w:rFonts w:ascii="Times New Roman" w:hAnsi="Times New Roman" w:cs="Times New Roman"/>
          <w:sz w:val="24"/>
          <w:szCs w:val="24"/>
        </w:rPr>
        <w:t>Древние ученые Архимед, Евклид и Пифагор, их вклад в развитие математики как науки. Римские цифры. Как читать римские цифры. Проект «Римские цифры».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Раздел 2.  </w:t>
      </w:r>
      <w:r w:rsidRPr="00F50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Математические игры (6 часов)</w:t>
      </w:r>
      <w:r w:rsidRPr="00F504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504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Математические фокусы. Числовые головоломки. Игры «Как сосчитать?». Фокусы без обмана. Числовые мозаики. Составление и решение числовых мозаик. Ребусы. Выпуск математической газеты «Математика в играх».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мире задач (12 часов)</w:t>
      </w:r>
      <w:r w:rsidRPr="00F50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движение. Задачи со спичками. «Спичечный конструктор. Мир занимательных задач (задачи со многими возможными решениями). Задачи с недостающими данными, с избыточным составом условия. Задачи, решаемые перебором различных вариантов. Решение задач, имеющих несколько решений. Решение олимпиадных задач международного конкурса «Кенгуру». </w:t>
      </w:r>
      <w:proofErr w:type="gramStart"/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Блиц-турнир</w:t>
      </w:r>
      <w:proofErr w:type="gramEnd"/>
      <w:r w:rsidRPr="00F5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задач. Составление сборника по решению задач.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</w:t>
      </w:r>
      <w:r w:rsidRPr="00F504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Геометрическая мозаика (6 часов)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Объёмные</w:t>
      </w:r>
      <w:r w:rsidRPr="00F5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геометрические фигуры: цилиндр, конус, пирамида, шар. Моделирование фигур из проволоки. Площадь фигуры. Единицы площади (ар, гектар). Симметрия фигур относительно </w:t>
      </w:r>
      <w:proofErr w:type="gramStart"/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прямой</w:t>
      </w:r>
      <w:proofErr w:type="gramEnd"/>
      <w:r w:rsidRPr="00F50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Построение симметричных фигур на клетчатой бумаге. Викторина «Геометрическая мозаика».</w:t>
      </w:r>
    </w:p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0483" w:rsidRPr="00F50483" w:rsidRDefault="00F50483" w:rsidP="00F504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504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5. </w:t>
      </w:r>
      <w:r w:rsidRPr="00F504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Работа с информацией (6 часов)</w:t>
      </w:r>
      <w:r w:rsidRPr="00F504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0483" w:rsidRPr="00F50483" w:rsidRDefault="00F50483" w:rsidP="00F504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50483">
        <w:rPr>
          <w:rFonts w:ascii="Times New Roman" w:eastAsia="Calibri" w:hAnsi="Times New Roman" w:cs="Times New Roman"/>
          <w:sz w:val="24"/>
          <w:szCs w:val="24"/>
        </w:rPr>
        <w:t>Компьютер – это система. Системные программы и операционная система. Файловая система. Компьютерные сети. Информационные системы. Создание презентации.</w:t>
      </w:r>
    </w:p>
    <w:p w:rsidR="00F50483" w:rsidRPr="00F50483" w:rsidRDefault="00F50483" w:rsidP="00F504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0483" w:rsidRPr="00F50483" w:rsidRDefault="00F50483" w:rsidP="00F504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483" w:rsidRPr="00F50483" w:rsidRDefault="00F50483" w:rsidP="00F504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483" w:rsidRP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5048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Тематическое планирование</w:t>
      </w:r>
    </w:p>
    <w:p w:rsidR="00F50483" w:rsidRPr="00F50483" w:rsidRDefault="00F50483" w:rsidP="00F5048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  <w:proofErr w:type="gramStart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Название раздела программы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color w:val="4A4A4A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 класс (34 часа в год)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Математическое справочное бюро 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Математические игры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мире задач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Геометрическая мозаика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с информацией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34 часа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 класс (34 часа в год)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Математическое справочное бюро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Математические игры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мире задач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Геометрическая мозаика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с информацией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34 часа</w:t>
            </w:r>
          </w:p>
        </w:tc>
      </w:tr>
      <w:tr w:rsidR="00F50483" w:rsidRPr="00F50483" w:rsidTr="00F50483">
        <w:tc>
          <w:tcPr>
            <w:tcW w:w="124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ИТОГО:</w:t>
            </w:r>
          </w:p>
        </w:tc>
        <w:tc>
          <w:tcPr>
            <w:tcW w:w="2517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68 часов</w:t>
            </w:r>
          </w:p>
        </w:tc>
      </w:tr>
    </w:tbl>
    <w:p w:rsidR="00F50483" w:rsidRPr="00F50483" w:rsidRDefault="00F50483" w:rsidP="00F50483">
      <w:pPr>
        <w:spacing w:after="0"/>
        <w:ind w:firstLine="709"/>
        <w:jc w:val="both"/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5048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Календарно-тематическое планирование</w:t>
      </w:r>
    </w:p>
    <w:p w:rsidR="00F50483" w:rsidRPr="00F50483" w:rsidRDefault="00F50483" w:rsidP="00F5048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5670"/>
        <w:gridCol w:w="1116"/>
        <w:gridCol w:w="1479"/>
      </w:tblGrid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 (34 часа)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Математическое справочное бюро (4ч)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причины возникновения математики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Как люди учились считать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появились цифры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Проект «Цифры у разных народов»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Математические игры (12ч)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Древние китайские головоломки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Древние китайские головоломки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Игры «Задумай число», «Отгадай задуманное число»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Игра – соревнование «Весёлый счёт»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Игра «Построй пирамиду»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и составление математических ребусов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и составление математических ребусов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судоку</w:t>
            </w:r>
            <w:proofErr w:type="spellEnd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Числовые головоломки. 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головоломки.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«Весёлые математики»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мире задач (8 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переливания. Задачи на переливание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В царстве смекалки. Решение нестандартных задач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в стихах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- шутки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олимпиадных задач международного конкурса «Кенгуру». 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  <w:tc>
          <w:tcPr>
            <w:tcW w:w="1116" w:type="dxa"/>
          </w:tcPr>
          <w:p w:rsid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сборника текстовых задач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Геометрическая мозаика (5ч)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Точка. Отрезок. Луч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Площадь фигуры. Единицы площади (квадратный сантиметр, квадратный дециметр)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Угол. Измерение углов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«Геометрическая мозаика»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информацией (5ч)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 приемники информации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математического текста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F50483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ИТОГО: 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34часа</w:t>
            </w:r>
          </w:p>
        </w:tc>
        <w:tc>
          <w:tcPr>
            <w:tcW w:w="1401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0483" w:rsidRPr="00F50483" w:rsidRDefault="00F50483" w:rsidP="00F504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5670"/>
        <w:gridCol w:w="1116"/>
        <w:gridCol w:w="1479"/>
      </w:tblGrid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 (34 часа)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Математическое справочное бюро (4ч)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Древние учёные. Архимед. Евклид. Их вклад в развитие математики как науки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Пифагор. Его вклад в развитие математики, как науки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Римские цифры. Как читать римские цифры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Проект «Римские цифры»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Математические игры (6ч)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Игры «Как сосчитать?» Фокусы без обмана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мозаики. Составление и решение числовых мозаик. Ребусы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мозаики. Ребусы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Выпуск математической газеты «Математика в играх»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мире задач (12 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спичкам. «Спичечный конструктор»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Мир занимательных задач (задачи со многими возможными решениями)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с недостающими данными, с избыточным составом условия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Задачи, решаемые перебором различных вариантов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задач, имеющих несколько решений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задач международного конкурса «Кенгуру»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задач международного конкурса «Кенгуру»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Задачи - шутки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Блиц - турнир по решению задач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сборника по решению задач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Геометрическая мозаика (6ч)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Объёмные геометрические фигуры (цилиндр, конус)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Объёмные геометрические фигуры (пирамида, шар)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фигур из проволоки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Площадь фигуры. Единицы площади (ар, гектар)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50483" w:rsidRPr="00F50483" w:rsidRDefault="00F50483" w:rsidP="00455AC6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Симметрия фигур относительно </w:t>
            </w:r>
            <w:proofErr w:type="gramStart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«Геометрическая мозаика»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информацией (6ч)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– это система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Системные программы и операционная система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Файловая система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сети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483" w:rsidRPr="00F50483" w:rsidTr="00455AC6">
        <w:tc>
          <w:tcPr>
            <w:tcW w:w="94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F50483" w:rsidRPr="00F50483" w:rsidRDefault="00F50483" w:rsidP="00F5048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116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50483" w:rsidRPr="00F50483" w:rsidRDefault="00F50483" w:rsidP="00F50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0483" w:rsidRPr="00F50483" w:rsidRDefault="00F50483" w:rsidP="00F5048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483" w:rsidRPr="00F50483" w:rsidRDefault="00F50483" w:rsidP="00F50483">
      <w:pPr>
        <w:shd w:val="clear" w:color="auto" w:fill="FFFFFF" w:themeFill="background1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0483" w:rsidRPr="00F50483" w:rsidRDefault="00F50483" w:rsidP="00F50483">
      <w:pPr>
        <w:shd w:val="clear" w:color="auto" w:fill="FFFFFF" w:themeFill="background1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18F" w:rsidRDefault="0099618F"/>
    <w:sectPr w:rsidR="0099618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964475"/>
      <w:docPartObj>
        <w:docPartGallery w:val="Page Numbers (Bottom of Page)"/>
        <w:docPartUnique/>
      </w:docPartObj>
    </w:sdtPr>
    <w:sdtContent>
      <w:p w:rsidR="00F50483" w:rsidRDefault="00F504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C6">
          <w:rPr>
            <w:noProof/>
          </w:rPr>
          <w:t>8</w:t>
        </w:r>
        <w:r>
          <w:fldChar w:fldCharType="end"/>
        </w:r>
      </w:p>
    </w:sdtContent>
  </w:sdt>
  <w:p w:rsidR="00F50483" w:rsidRDefault="00F50483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5E8E"/>
    <w:multiLevelType w:val="hybridMultilevel"/>
    <w:tmpl w:val="781EB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7849"/>
    <w:multiLevelType w:val="hybridMultilevel"/>
    <w:tmpl w:val="2D846F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E5"/>
    <w:rsid w:val="00455AC6"/>
    <w:rsid w:val="0099618F"/>
    <w:rsid w:val="00A631E5"/>
    <w:rsid w:val="00F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5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50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5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5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cp:lastPrinted>2020-09-03T12:51:00Z</cp:lastPrinted>
  <dcterms:created xsi:type="dcterms:W3CDTF">2020-09-03T12:40:00Z</dcterms:created>
  <dcterms:modified xsi:type="dcterms:W3CDTF">2020-09-03T12:51:00Z</dcterms:modified>
</cp:coreProperties>
</file>