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253" w:type="dxa"/>
        <w:tblLayout w:type="fixed"/>
        <w:tblLook w:val="04A0"/>
      </w:tblPr>
      <w:tblGrid>
        <w:gridCol w:w="817"/>
        <w:gridCol w:w="39"/>
        <w:gridCol w:w="7474"/>
        <w:gridCol w:w="992"/>
        <w:gridCol w:w="992"/>
        <w:gridCol w:w="993"/>
        <w:gridCol w:w="6946"/>
      </w:tblGrid>
      <w:tr w:rsidR="00352FA8" w:rsidTr="00D509E9">
        <w:trPr>
          <w:gridAfter w:val="1"/>
          <w:wAfter w:w="6946" w:type="dxa"/>
          <w:trHeight w:val="629"/>
        </w:trPr>
        <w:tc>
          <w:tcPr>
            <w:tcW w:w="856" w:type="dxa"/>
            <w:gridSpan w:val="2"/>
          </w:tcPr>
          <w:p w:rsidR="00352FA8" w:rsidRPr="004E0356" w:rsidRDefault="00352FA8" w:rsidP="00BF5E0F">
            <w:pPr>
              <w:rPr>
                <w:b/>
              </w:rPr>
            </w:pPr>
            <w:bookmarkStart w:id="0" w:name="_GoBack"/>
            <w:bookmarkEnd w:id="0"/>
            <w:r w:rsidRPr="004E0356">
              <w:rPr>
                <w:b/>
              </w:rPr>
              <w:t>№</w:t>
            </w:r>
          </w:p>
          <w:p w:rsidR="00352FA8" w:rsidRDefault="00352FA8" w:rsidP="00BF5E0F">
            <w:proofErr w:type="gramStart"/>
            <w:r w:rsidRPr="004E0356">
              <w:rPr>
                <w:b/>
              </w:rPr>
              <w:t>п</w:t>
            </w:r>
            <w:proofErr w:type="gramEnd"/>
            <w:r w:rsidRPr="004E0356">
              <w:rPr>
                <w:b/>
              </w:rPr>
              <w:t>/п</w:t>
            </w:r>
          </w:p>
          <w:p w:rsidR="00352FA8" w:rsidRPr="004E0356" w:rsidRDefault="00352FA8" w:rsidP="00BF5E0F">
            <w:pPr>
              <w:rPr>
                <w:b/>
                <w:i/>
              </w:rPr>
            </w:pPr>
          </w:p>
        </w:tc>
        <w:tc>
          <w:tcPr>
            <w:tcW w:w="7474" w:type="dxa"/>
          </w:tcPr>
          <w:p w:rsidR="001747D2" w:rsidRDefault="001747D2" w:rsidP="00174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52FA8" w:rsidRPr="001747D2" w:rsidRDefault="00352FA8" w:rsidP="001747D2">
            <w:pPr>
              <w:jc w:val="center"/>
              <w:rPr>
                <w:b/>
                <w:i/>
                <w:sz w:val="28"/>
                <w:szCs w:val="28"/>
              </w:rPr>
            </w:pPr>
            <w:r w:rsidRPr="001747D2">
              <w:rPr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352FA8" w:rsidRPr="004E0356" w:rsidRDefault="00352FA8" w:rsidP="00BF5E0F">
            <w:pPr>
              <w:rPr>
                <w:b/>
                <w:i/>
              </w:rPr>
            </w:pPr>
            <w:r w:rsidRPr="004E0356">
              <w:rPr>
                <w:b/>
                <w:i/>
              </w:rPr>
              <w:t>Кол час</w:t>
            </w:r>
          </w:p>
        </w:tc>
        <w:tc>
          <w:tcPr>
            <w:tcW w:w="992" w:type="dxa"/>
          </w:tcPr>
          <w:p w:rsidR="00352FA8" w:rsidRPr="004E0356" w:rsidRDefault="00352FA8" w:rsidP="00BF5E0F">
            <w:pPr>
              <w:rPr>
                <w:b/>
                <w:i/>
              </w:rPr>
            </w:pPr>
            <w:r w:rsidRPr="004E0356">
              <w:rPr>
                <w:b/>
                <w:i/>
              </w:rPr>
              <w:t xml:space="preserve">Дата план </w:t>
            </w:r>
          </w:p>
        </w:tc>
        <w:tc>
          <w:tcPr>
            <w:tcW w:w="993" w:type="dxa"/>
          </w:tcPr>
          <w:p w:rsidR="00352FA8" w:rsidRPr="004E0356" w:rsidRDefault="00352FA8" w:rsidP="00BF5E0F">
            <w:pPr>
              <w:rPr>
                <w:b/>
                <w:i/>
              </w:rPr>
            </w:pPr>
            <w:r w:rsidRPr="004E0356">
              <w:rPr>
                <w:b/>
                <w:i/>
              </w:rPr>
              <w:t>Дата факт</w:t>
            </w:r>
          </w:p>
        </w:tc>
      </w:tr>
      <w:tr w:rsidR="00352FA8" w:rsidTr="00D509E9">
        <w:trPr>
          <w:gridAfter w:val="1"/>
          <w:wAfter w:w="6946" w:type="dxa"/>
        </w:trPr>
        <w:tc>
          <w:tcPr>
            <w:tcW w:w="11307" w:type="dxa"/>
            <w:gridSpan w:val="6"/>
            <w:tcBorders>
              <w:left w:val="nil"/>
              <w:right w:val="nil"/>
            </w:tcBorders>
          </w:tcPr>
          <w:p w:rsidR="00352FA8" w:rsidRPr="00CE0BFE" w:rsidRDefault="00352FA8" w:rsidP="00352F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Раздел 1. Путешествие в России и заграницей.</w:t>
            </w:r>
            <w:r w:rsid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14</w:t>
            </w:r>
            <w:r w:rsidRP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часов</w:t>
            </w:r>
          </w:p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1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 Лондона. Повторение прошедшей формы правильных и неправильных глаголов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2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Достопримечательности Москвы. Оборот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="00C02931" w:rsidRPr="00C0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="00C02931" w:rsidRPr="00C0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goingto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прошедшем времени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3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Модальный глагол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could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его отрицательная форма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4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5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вопросов в прошедшем времени.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6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отрицаний в прошедшем времени.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7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простого прошедшего времени в монологической речи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8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9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 в прошедшем времени. Артикль и географические названия.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1747D2" w:rsidP="00BF5E0F">
            <w:r>
              <w:t>10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 люди путешествуют и почему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11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 по теме Путешествие в России и заграницей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12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Путешествие в России и заграницей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13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1 Место, где я живу (Географическое положение, население, климат)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14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let’s</w:t>
            </w:r>
            <w:proofErr w:type="spellEnd"/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1747D2" w:rsidTr="00D509E9">
        <w:trPr>
          <w:gridAfter w:val="1"/>
          <w:wAfter w:w="6946" w:type="dxa"/>
        </w:trPr>
        <w:tc>
          <w:tcPr>
            <w:tcW w:w="11307" w:type="dxa"/>
            <w:gridSpan w:val="6"/>
            <w:tcBorders>
              <w:left w:val="nil"/>
              <w:right w:val="nil"/>
            </w:tcBorders>
          </w:tcPr>
          <w:p w:rsidR="002711FC" w:rsidRDefault="002711FC" w:rsidP="00174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1747D2" w:rsidRPr="00CE0BFE" w:rsidRDefault="001747D2" w:rsidP="00174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Раздел 2. Посещаем Британию </w:t>
            </w:r>
            <w:r w:rsidRPr="00CE0BF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15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глагола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="00C02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got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формы.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16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слов в значение «много», «мало».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17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 с помощью суффиксов -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ly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путем конверсии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  <w:trHeight w:val="394"/>
        </w:trPr>
        <w:tc>
          <w:tcPr>
            <w:tcW w:w="817" w:type="dxa"/>
          </w:tcPr>
          <w:p w:rsidR="00B56138" w:rsidRDefault="00CE0BFE" w:rsidP="00BF5E0F">
            <w:r>
              <w:t>18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новой лексики. 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2631FE" w:rsidTr="00D509E9">
        <w:trPr>
          <w:gridAfter w:val="1"/>
          <w:wAfter w:w="6946" w:type="dxa"/>
          <w:trHeight w:val="435"/>
        </w:trPr>
        <w:tc>
          <w:tcPr>
            <w:tcW w:w="817" w:type="dxa"/>
          </w:tcPr>
          <w:p w:rsidR="002631FE" w:rsidRDefault="002631FE" w:rsidP="00BF5E0F">
            <w:r>
              <w:t>19</w:t>
            </w:r>
          </w:p>
        </w:tc>
        <w:tc>
          <w:tcPr>
            <w:tcW w:w="7513" w:type="dxa"/>
            <w:gridSpan w:val="2"/>
          </w:tcPr>
          <w:p w:rsidR="002631FE" w:rsidRPr="00AB4E76" w:rsidRDefault="002631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достопримечательности Лондона</w:t>
            </w:r>
          </w:p>
        </w:tc>
        <w:tc>
          <w:tcPr>
            <w:tcW w:w="992" w:type="dxa"/>
          </w:tcPr>
          <w:p w:rsidR="002631FE" w:rsidRDefault="002631FE" w:rsidP="002631FE">
            <w:r>
              <w:t>1</w:t>
            </w:r>
          </w:p>
        </w:tc>
        <w:tc>
          <w:tcPr>
            <w:tcW w:w="992" w:type="dxa"/>
          </w:tcPr>
          <w:p w:rsidR="002631FE" w:rsidRDefault="002631FE"/>
        </w:tc>
        <w:tc>
          <w:tcPr>
            <w:tcW w:w="993" w:type="dxa"/>
          </w:tcPr>
          <w:p w:rsidR="002631FE" w:rsidRDefault="002631FE"/>
        </w:tc>
      </w:tr>
      <w:tr w:rsidR="00B56138" w:rsidTr="00D509E9">
        <w:trPr>
          <w:gridAfter w:val="1"/>
          <w:wAfter w:w="6946" w:type="dxa"/>
          <w:trHeight w:val="354"/>
        </w:trPr>
        <w:tc>
          <w:tcPr>
            <w:tcW w:w="817" w:type="dxa"/>
          </w:tcPr>
          <w:p w:rsidR="00B56138" w:rsidRDefault="002631FE" w:rsidP="00BF5E0F">
            <w:r>
              <w:t>20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CE0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поискового чтения.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CE0BFE" w:rsidTr="00D509E9">
        <w:trPr>
          <w:gridAfter w:val="1"/>
          <w:wAfter w:w="6946" w:type="dxa"/>
          <w:trHeight w:val="475"/>
        </w:trPr>
        <w:tc>
          <w:tcPr>
            <w:tcW w:w="817" w:type="dxa"/>
          </w:tcPr>
          <w:p w:rsidR="00CE0BFE" w:rsidRDefault="00CE0BFE" w:rsidP="00BF5E0F">
            <w:r>
              <w:t>2</w:t>
            </w:r>
            <w:r w:rsidR="002631FE">
              <w:t>1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CE0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(так же…как)</w:t>
            </w:r>
          </w:p>
        </w:tc>
        <w:tc>
          <w:tcPr>
            <w:tcW w:w="992" w:type="dxa"/>
          </w:tcPr>
          <w:p w:rsidR="00CE0BFE" w:rsidRDefault="00CE0BFE" w:rsidP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2</w:t>
            </w:r>
            <w:r w:rsidR="002631FE">
              <w:t>2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2</w:t>
            </w:r>
            <w:r w:rsidR="002631FE">
              <w:t>3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2</w:t>
            </w:r>
            <w:r w:rsidR="002631FE">
              <w:t>4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Достопримечательности городов мира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2</w:t>
            </w:r>
            <w:r w:rsidR="002631FE">
              <w:t>5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Посещаем Британию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2</w:t>
            </w:r>
            <w:r w:rsidR="002631FE">
              <w:t>6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Посещаем Британию за I четверть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CE0BFE" w:rsidP="00BF5E0F">
            <w:r>
              <w:t>2</w:t>
            </w:r>
            <w:r w:rsidR="002631FE">
              <w:t>7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2 Место, где я живу (Достопримечательности)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1747D2" w:rsidTr="00D509E9">
        <w:trPr>
          <w:gridAfter w:val="1"/>
          <w:wAfter w:w="6946" w:type="dxa"/>
        </w:trPr>
        <w:tc>
          <w:tcPr>
            <w:tcW w:w="11307" w:type="dxa"/>
            <w:gridSpan w:val="6"/>
            <w:tcBorders>
              <w:left w:val="nil"/>
              <w:right w:val="nil"/>
            </w:tcBorders>
          </w:tcPr>
          <w:p w:rsidR="001747D2" w:rsidRPr="00CE0BFE" w:rsidRDefault="001747D2" w:rsidP="00174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Раздел 3. Биография 13</w:t>
            </w:r>
          </w:p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 w:rsidP="00BF5E0F">
            <w:r>
              <w:t>28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образования отрицаний</w:t>
            </w:r>
          </w:p>
        </w:tc>
        <w:tc>
          <w:tcPr>
            <w:tcW w:w="992" w:type="dxa"/>
          </w:tcPr>
          <w:p w:rsidR="00B56138" w:rsidRDefault="00CE0BFE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  <w:trHeight w:val="340"/>
        </w:trPr>
        <w:tc>
          <w:tcPr>
            <w:tcW w:w="817" w:type="dxa"/>
          </w:tcPr>
          <w:p w:rsidR="00B56138" w:rsidRDefault="002631FE">
            <w:r>
              <w:t>29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числительные.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2631FE" w:rsidTr="00D509E9">
        <w:trPr>
          <w:gridAfter w:val="1"/>
          <w:wAfter w:w="6946" w:type="dxa"/>
          <w:trHeight w:val="489"/>
        </w:trPr>
        <w:tc>
          <w:tcPr>
            <w:tcW w:w="817" w:type="dxa"/>
          </w:tcPr>
          <w:p w:rsidR="002631FE" w:rsidRDefault="002631FE">
            <w:r>
              <w:t>30</w:t>
            </w:r>
          </w:p>
        </w:tc>
        <w:tc>
          <w:tcPr>
            <w:tcW w:w="7513" w:type="dxa"/>
            <w:gridSpan w:val="2"/>
          </w:tcPr>
          <w:p w:rsidR="002631FE" w:rsidRPr="00AB4E76" w:rsidRDefault="002631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изучающего чтения. Анкета</w:t>
            </w:r>
          </w:p>
        </w:tc>
        <w:tc>
          <w:tcPr>
            <w:tcW w:w="992" w:type="dxa"/>
          </w:tcPr>
          <w:p w:rsidR="002631FE" w:rsidRDefault="002631FE" w:rsidP="002631FE">
            <w:r>
              <w:t>1</w:t>
            </w:r>
          </w:p>
        </w:tc>
        <w:tc>
          <w:tcPr>
            <w:tcW w:w="992" w:type="dxa"/>
          </w:tcPr>
          <w:p w:rsidR="002631FE" w:rsidRDefault="002631FE"/>
        </w:tc>
        <w:tc>
          <w:tcPr>
            <w:tcW w:w="993" w:type="dxa"/>
          </w:tcPr>
          <w:p w:rsidR="002631FE" w:rsidRDefault="002631FE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31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 в косвенной речи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32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Развитие умений изучающего чтения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lastRenderedPageBreak/>
              <w:t>33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форма притяжательных местоимений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34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вопросы в косвенной речи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35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Развитие умений изучающего чтения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36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множественного числа имен существительных (исключения из правил)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37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теста Бритни Спирс. Образование множественного числа имен существительных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38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определительные предложения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39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 по теме Биография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40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Биография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41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3 Место, где я живу (Биография)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1747D2" w:rsidTr="00D509E9">
        <w:trPr>
          <w:gridAfter w:val="1"/>
          <w:wAfter w:w="6946" w:type="dxa"/>
          <w:trHeight w:val="900"/>
        </w:trPr>
        <w:tc>
          <w:tcPr>
            <w:tcW w:w="11307" w:type="dxa"/>
            <w:gridSpan w:val="6"/>
            <w:tcBorders>
              <w:left w:val="nil"/>
              <w:right w:val="nil"/>
            </w:tcBorders>
          </w:tcPr>
          <w:p w:rsidR="002711FC" w:rsidRDefault="002711FC" w:rsidP="002711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1747D2" w:rsidRPr="00CE0BFE" w:rsidRDefault="00CE0BFE" w:rsidP="002711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Раздел 4</w:t>
            </w:r>
            <w:r w:rsidR="001747D2" w:rsidRP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. Традиции. Праздники. Фестивали 1</w:t>
            </w:r>
            <w:r w:rsidR="0021075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6</w:t>
            </w:r>
          </w:p>
        </w:tc>
      </w:tr>
      <w:tr w:rsidR="00B56138" w:rsidTr="00D509E9">
        <w:trPr>
          <w:gridAfter w:val="1"/>
          <w:wAfter w:w="6946" w:type="dxa"/>
          <w:trHeight w:val="581"/>
        </w:trPr>
        <w:tc>
          <w:tcPr>
            <w:tcW w:w="817" w:type="dxa"/>
          </w:tcPr>
          <w:p w:rsidR="00B56138" w:rsidRDefault="002631FE">
            <w:r>
              <w:t>42</w:t>
            </w:r>
          </w:p>
        </w:tc>
        <w:tc>
          <w:tcPr>
            <w:tcW w:w="7513" w:type="dxa"/>
            <w:gridSpan w:val="2"/>
          </w:tcPr>
          <w:p w:rsidR="00B56138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продолженное время. Введение новой лексики.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43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продолженное время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44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Работа над текстом Праздники в Британии (часть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45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Прошедшее продолженное время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46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текстом Праздники в Британии (часть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Монологическая речь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47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форм </w:t>
            </w:r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прошедшего простого и прошедшего длительного времен.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</w:trPr>
        <w:tc>
          <w:tcPr>
            <w:tcW w:w="817" w:type="dxa"/>
          </w:tcPr>
          <w:p w:rsidR="00B56138" w:rsidRDefault="002631FE">
            <w:r>
              <w:t>48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лексики, составление диалогов.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B56138" w:rsidTr="00D509E9">
        <w:trPr>
          <w:gridAfter w:val="1"/>
          <w:wAfter w:w="6946" w:type="dxa"/>
          <w:trHeight w:val="489"/>
        </w:trPr>
        <w:tc>
          <w:tcPr>
            <w:tcW w:w="817" w:type="dxa"/>
          </w:tcPr>
          <w:p w:rsidR="00B56138" w:rsidRDefault="002631FE">
            <w:r>
              <w:t>49</w:t>
            </w:r>
          </w:p>
        </w:tc>
        <w:tc>
          <w:tcPr>
            <w:tcW w:w="7513" w:type="dxa"/>
            <w:gridSpan w:val="2"/>
          </w:tcPr>
          <w:p w:rsidR="00B56138" w:rsidRPr="00AB4E76" w:rsidRDefault="00B56138" w:rsidP="00366A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монолог по теме Традиции. Праздники. Фестивали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II четверть</w:t>
            </w:r>
          </w:p>
        </w:tc>
        <w:tc>
          <w:tcPr>
            <w:tcW w:w="992" w:type="dxa"/>
          </w:tcPr>
          <w:p w:rsidR="00B56138" w:rsidRDefault="004E0356">
            <w:r>
              <w:t>1</w:t>
            </w:r>
          </w:p>
        </w:tc>
        <w:tc>
          <w:tcPr>
            <w:tcW w:w="992" w:type="dxa"/>
          </w:tcPr>
          <w:p w:rsidR="00B56138" w:rsidRDefault="00B56138"/>
        </w:tc>
        <w:tc>
          <w:tcPr>
            <w:tcW w:w="993" w:type="dxa"/>
          </w:tcPr>
          <w:p w:rsidR="00B56138" w:rsidRDefault="00B56138"/>
        </w:tc>
      </w:tr>
      <w:tr w:rsidR="0021075C" w:rsidTr="00D509E9">
        <w:trPr>
          <w:gridAfter w:val="1"/>
          <w:wAfter w:w="6946" w:type="dxa"/>
          <w:trHeight w:val="611"/>
        </w:trPr>
        <w:tc>
          <w:tcPr>
            <w:tcW w:w="817" w:type="dxa"/>
          </w:tcPr>
          <w:p w:rsidR="0021075C" w:rsidRDefault="002631FE">
            <w:r>
              <w:t>50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366A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4 Место, где я живу</w:t>
            </w:r>
          </w:p>
        </w:tc>
        <w:tc>
          <w:tcPr>
            <w:tcW w:w="992" w:type="dxa"/>
          </w:tcPr>
          <w:p w:rsidR="0021075C" w:rsidRDefault="0021075C" w:rsidP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51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текстом Праздники в Британии (часть 3)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52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Традиции и праздники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  <w:trHeight w:val="381"/>
        </w:trPr>
        <w:tc>
          <w:tcPr>
            <w:tcW w:w="817" w:type="dxa"/>
          </w:tcPr>
          <w:p w:rsidR="00CE0BFE" w:rsidRDefault="002631FE">
            <w:r>
              <w:t>53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весенних праздников.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21075C" w:rsidTr="00D509E9">
        <w:trPr>
          <w:gridAfter w:val="1"/>
          <w:wAfter w:w="6946" w:type="dxa"/>
          <w:trHeight w:val="448"/>
        </w:trPr>
        <w:tc>
          <w:tcPr>
            <w:tcW w:w="817" w:type="dxa"/>
          </w:tcPr>
          <w:p w:rsidR="0021075C" w:rsidRDefault="002631FE">
            <w:r>
              <w:t>54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грамматического материала</w:t>
            </w:r>
          </w:p>
        </w:tc>
        <w:tc>
          <w:tcPr>
            <w:tcW w:w="992" w:type="dxa"/>
          </w:tcPr>
          <w:p w:rsidR="0021075C" w:rsidRDefault="0021075C" w:rsidP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55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фраз, предложений, микротекстов на базе знакомой лексики.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56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 по теме Традиции. Праздники. Фестивали.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57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Традиции. Праздники. Фестивали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c>
          <w:tcPr>
            <w:tcW w:w="11307" w:type="dxa"/>
            <w:gridSpan w:val="6"/>
            <w:tcBorders>
              <w:left w:val="nil"/>
              <w:right w:val="nil"/>
            </w:tcBorders>
          </w:tcPr>
          <w:p w:rsidR="00CE0BFE" w:rsidRPr="00CE0BFE" w:rsidRDefault="00CE0BFE" w:rsidP="002711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Раздел 5. Этот прекрасный мир  </w:t>
            </w:r>
            <w:r w:rsidRPr="00CE0BF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6946" w:type="dxa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Неопределенные местоимения</w:t>
            </w:r>
          </w:p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58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будущего времени. Составление мини-диалогов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59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</w:t>
            </w: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be go</w:t>
            </w:r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softHyphen/>
              <w:t>ing to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RPr="004E0356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60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 Погода</w:t>
            </w:r>
          </w:p>
        </w:tc>
        <w:tc>
          <w:tcPr>
            <w:tcW w:w="992" w:type="dxa"/>
          </w:tcPr>
          <w:p w:rsidR="00CE0BFE" w:rsidRPr="004E0356" w:rsidRDefault="00CE0BFE">
            <w:r>
              <w:t>1</w:t>
            </w:r>
          </w:p>
        </w:tc>
        <w:tc>
          <w:tcPr>
            <w:tcW w:w="992" w:type="dxa"/>
          </w:tcPr>
          <w:p w:rsidR="00CE0BFE" w:rsidRPr="00046DCB" w:rsidRDefault="00CE0BFE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E0BFE" w:rsidRPr="00046DCB" w:rsidRDefault="00CE0BFE">
            <w:pPr>
              <w:rPr>
                <w:lang w:val="en-US"/>
              </w:rPr>
            </w:pPr>
          </w:p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Pr="00366ADB" w:rsidRDefault="002631FE">
            <w:r>
              <w:t>61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предложения времени и условия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62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Работа с текстом Пасхальные каникулы Джона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63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умений в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Сравнение 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придаточных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и условия с придаточными изъяснительными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64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Работа над текстом Осень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65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 по теме Любимое время года. Наречия в придаточных предложениях времени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lastRenderedPageBreak/>
              <w:t>66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366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прекрасный мир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67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фраз, предложений, микротекстов на базе знакомой лексики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  <w:p w:rsidR="002711FC" w:rsidRDefault="002711FC"/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68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2711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неопределенных местоимений и придаточных предложений в письменной речи.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69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 по теме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прекрасный мир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70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прекрасный мир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71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5 Место, где я живу (Времена года)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CE0BFE" w:rsidTr="00D509E9">
        <w:trPr>
          <w:gridAfter w:val="1"/>
          <w:wAfter w:w="6946" w:type="dxa"/>
        </w:trPr>
        <w:tc>
          <w:tcPr>
            <w:tcW w:w="817" w:type="dxa"/>
          </w:tcPr>
          <w:p w:rsidR="00CE0BFE" w:rsidRDefault="002631FE">
            <w:r>
              <w:t>72</w:t>
            </w:r>
          </w:p>
        </w:tc>
        <w:tc>
          <w:tcPr>
            <w:tcW w:w="7513" w:type="dxa"/>
            <w:gridSpan w:val="2"/>
          </w:tcPr>
          <w:p w:rsidR="00CE0BFE" w:rsidRPr="00AB4E76" w:rsidRDefault="00CE0BFE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5 Место, где я живу (Времена года)</w:t>
            </w:r>
          </w:p>
        </w:tc>
        <w:tc>
          <w:tcPr>
            <w:tcW w:w="992" w:type="dxa"/>
          </w:tcPr>
          <w:p w:rsidR="00CE0BFE" w:rsidRDefault="00CE0BFE">
            <w:r>
              <w:t>1</w:t>
            </w:r>
          </w:p>
        </w:tc>
        <w:tc>
          <w:tcPr>
            <w:tcW w:w="992" w:type="dxa"/>
          </w:tcPr>
          <w:p w:rsidR="00CE0BFE" w:rsidRDefault="00CE0BFE"/>
        </w:tc>
        <w:tc>
          <w:tcPr>
            <w:tcW w:w="993" w:type="dxa"/>
          </w:tcPr>
          <w:p w:rsidR="00CE0BFE" w:rsidRDefault="00CE0BFE"/>
        </w:tc>
      </w:tr>
      <w:tr w:rsidR="0021075C" w:rsidTr="00D509E9">
        <w:tc>
          <w:tcPr>
            <w:tcW w:w="11307" w:type="dxa"/>
            <w:gridSpan w:val="6"/>
            <w:tcBorders>
              <w:left w:val="nil"/>
              <w:right w:val="nil"/>
            </w:tcBorders>
          </w:tcPr>
          <w:p w:rsidR="0021075C" w:rsidRPr="00CE0BFE" w:rsidRDefault="0021075C" w:rsidP="00174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Раздел 6. То, как мы выглядим  </w:t>
            </w:r>
            <w:r w:rsidRPr="00CE0BF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14   </w:t>
            </w:r>
          </w:p>
        </w:tc>
        <w:tc>
          <w:tcPr>
            <w:tcW w:w="6946" w:type="dxa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с префиксом</w:t>
            </w:r>
          </w:p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 с</w:t>
            </w: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уффиксом </w:t>
            </w:r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ful</w:t>
            </w:r>
            <w:proofErr w:type="spellEnd"/>
          </w:p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73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умений монологической речи. Модальные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must</w:t>
            </w:r>
            <w:proofErr w:type="spellEnd"/>
            <w:proofErr w:type="gram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mustn't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should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shouldn't</w:t>
            </w:r>
            <w:proofErr w:type="spellEnd"/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74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Модальный глагол</w:t>
            </w:r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Вопросительные предложения с глаголами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75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изучающему чтению. Модальные глаголы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76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Разделительные вопросы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78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 вопросы с вспомогательными глаголами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79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Работа с текстом Одежда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80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диалог по теме Одежда за III четверть (Защита проектной работы № 6 Место, где я живу).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81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как мы выглядим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82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фраз, предложений, микротекстов на базе знакомой лексики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83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модальных глаголов, разделительных вопросов в письменной речи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84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 по теме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как мы выглядим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85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как мы выглядим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86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как мы выглядим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87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 Школьные принадлежности. Исчисляемые и неисчисляемые имена существительные.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c>
          <w:tcPr>
            <w:tcW w:w="11307" w:type="dxa"/>
            <w:gridSpan w:val="6"/>
            <w:tcBorders>
              <w:left w:val="nil"/>
              <w:right w:val="nil"/>
            </w:tcBorders>
          </w:tcPr>
          <w:p w:rsidR="0021075C" w:rsidRPr="00CE0BFE" w:rsidRDefault="0021075C" w:rsidP="00174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CE0BF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Радел  7. Школьная жизнь   </w:t>
            </w:r>
            <w:r w:rsidRPr="00CE0BF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6946" w:type="dxa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</w:t>
            </w:r>
          </w:p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глаголов-синонимов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say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tell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speak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talk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075C" w:rsidTr="00D509E9">
        <w:trPr>
          <w:gridAfter w:val="1"/>
          <w:wAfter w:w="6946" w:type="dxa"/>
          <w:trHeight w:val="285"/>
        </w:trPr>
        <w:tc>
          <w:tcPr>
            <w:tcW w:w="817" w:type="dxa"/>
          </w:tcPr>
          <w:p w:rsidR="0021075C" w:rsidRDefault="002631FE">
            <w:r>
              <w:t>88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Система образования в Англ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Уэ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льсе (часть 1).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  <w:trHeight w:val="258"/>
        </w:trPr>
        <w:tc>
          <w:tcPr>
            <w:tcW w:w="817" w:type="dxa"/>
          </w:tcPr>
          <w:p w:rsidR="0021075C" w:rsidRDefault="002631FE">
            <w:r>
              <w:t>89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Значимое отсутствие артикля 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фразах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goto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school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т.д.</w:t>
            </w:r>
          </w:p>
        </w:tc>
        <w:tc>
          <w:tcPr>
            <w:tcW w:w="992" w:type="dxa"/>
          </w:tcPr>
          <w:p w:rsidR="0021075C" w:rsidRDefault="0021075C" w:rsidP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90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 Школьные предметы.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91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Система образования в Англ</w:t>
            </w:r>
            <w:proofErr w:type="gram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Уэ</w:t>
            </w:r>
            <w:proofErr w:type="gram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льсе (часть 2).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92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английской и русской систем образования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93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Послелоги. Введение новой лексики.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94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слов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such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Вопросы к подлежащему.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95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Школьная жизнь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96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 по теме Школьная жизнь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97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 по теме Школьная жизнь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98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фраз, предложений, микротекстов на базе знакомой лексики.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99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чтение за IV четверть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100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Урок-викторина по изученным материалам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101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631FE">
            <w:r>
              <w:t>102</w:t>
            </w:r>
          </w:p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</w:t>
            </w:r>
            <w:r w:rsidR="0028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</w:t>
            </w:r>
            <w:r w:rsidR="0028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иала </w:t>
            </w:r>
          </w:p>
        </w:tc>
        <w:tc>
          <w:tcPr>
            <w:tcW w:w="992" w:type="dxa"/>
          </w:tcPr>
          <w:p w:rsidR="0021075C" w:rsidRDefault="0021075C">
            <w:r>
              <w:t>1</w:t>
            </w:r>
          </w:p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  <w:tr w:rsidR="0021075C" w:rsidTr="00D509E9">
        <w:trPr>
          <w:gridAfter w:val="1"/>
          <w:wAfter w:w="6946" w:type="dxa"/>
        </w:trPr>
        <w:tc>
          <w:tcPr>
            <w:tcW w:w="817" w:type="dxa"/>
          </w:tcPr>
          <w:p w:rsidR="0021075C" w:rsidRDefault="0021075C"/>
        </w:tc>
        <w:tc>
          <w:tcPr>
            <w:tcW w:w="7513" w:type="dxa"/>
            <w:gridSpan w:val="2"/>
          </w:tcPr>
          <w:p w:rsidR="0021075C" w:rsidRPr="00AB4E76" w:rsidRDefault="0021075C" w:rsidP="00BF5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075C" w:rsidRDefault="0021075C"/>
        </w:tc>
        <w:tc>
          <w:tcPr>
            <w:tcW w:w="992" w:type="dxa"/>
          </w:tcPr>
          <w:p w:rsidR="0021075C" w:rsidRDefault="0021075C"/>
        </w:tc>
        <w:tc>
          <w:tcPr>
            <w:tcW w:w="993" w:type="dxa"/>
          </w:tcPr>
          <w:p w:rsidR="0021075C" w:rsidRDefault="0021075C"/>
        </w:tc>
      </w:tr>
    </w:tbl>
    <w:p w:rsidR="003E4E76" w:rsidRDefault="003E4E76"/>
    <w:sectPr w:rsidR="003E4E76" w:rsidSect="00352FA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A1669"/>
    <w:rsid w:val="00037C43"/>
    <w:rsid w:val="00046DCB"/>
    <w:rsid w:val="001747D2"/>
    <w:rsid w:val="0021075C"/>
    <w:rsid w:val="002631FE"/>
    <w:rsid w:val="00264FDA"/>
    <w:rsid w:val="002711FC"/>
    <w:rsid w:val="00283A7C"/>
    <w:rsid w:val="00300E16"/>
    <w:rsid w:val="00352FA8"/>
    <w:rsid w:val="00366ADB"/>
    <w:rsid w:val="003E4E76"/>
    <w:rsid w:val="004E0356"/>
    <w:rsid w:val="009A1669"/>
    <w:rsid w:val="00B56138"/>
    <w:rsid w:val="00C02931"/>
    <w:rsid w:val="00CE0BFE"/>
    <w:rsid w:val="00D509E9"/>
    <w:rsid w:val="00E20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6E32-CF48-4559-9085-602207C1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5</cp:revision>
  <cp:lastPrinted>2018-09-10T14:03:00Z</cp:lastPrinted>
  <dcterms:created xsi:type="dcterms:W3CDTF">2018-09-06T21:14:00Z</dcterms:created>
  <dcterms:modified xsi:type="dcterms:W3CDTF">2019-10-01T15:30:00Z</dcterms:modified>
</cp:coreProperties>
</file>