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498" w:rsidRPr="00EF7498" w:rsidRDefault="00ED6EBB" w:rsidP="00ED6EBB">
      <w:pPr>
        <w:shd w:val="clear" w:color="auto" w:fill="FFFFFF"/>
        <w:spacing w:after="0" w:line="240" w:lineRule="auto"/>
        <w:rPr>
          <w:rFonts w:ascii="Calibri" w:eastAsia="Times New Roman" w:hAnsi="Calibri" w:cs="Calibri"/>
          <w:color w:val="000000"/>
          <w:lang w:eastAsia="ru-RU"/>
        </w:rPr>
      </w:pPr>
      <w:r>
        <w:rPr>
          <w:rFonts w:ascii="Calibri" w:eastAsia="Times New Roman" w:hAnsi="Calibri" w:cs="Calibri"/>
          <w:color w:val="000000"/>
          <w:lang w:eastAsia="ru-RU"/>
        </w:rPr>
        <w:t xml:space="preserve">                                                                                            </w:t>
      </w:r>
      <w:r w:rsidR="000A7634">
        <w:rPr>
          <w:rFonts w:ascii="Calibri" w:eastAsia="Times New Roman" w:hAnsi="Calibri" w:cs="Calibri"/>
          <w:color w:val="000000"/>
          <w:lang w:eastAsia="ru-RU"/>
        </w:rPr>
        <w:t xml:space="preserve">                   </w:t>
      </w:r>
      <w:bookmarkStart w:id="0" w:name="_GoBack"/>
      <w:bookmarkEnd w:id="0"/>
      <w:r>
        <w:rPr>
          <w:rFonts w:ascii="Calibri" w:eastAsia="Times New Roman" w:hAnsi="Calibri" w:cs="Calibri"/>
          <w:color w:val="000000"/>
          <w:lang w:eastAsia="ru-RU"/>
        </w:rPr>
        <w:t xml:space="preserve">   </w:t>
      </w:r>
      <w:r w:rsidR="00EF7498" w:rsidRPr="00EF7498">
        <w:rPr>
          <w:rFonts w:ascii="Times New Roman" w:eastAsia="Times New Roman" w:hAnsi="Times New Roman" w:cs="Times New Roman"/>
          <w:b/>
          <w:bCs/>
          <w:color w:val="231F20"/>
          <w:sz w:val="28"/>
          <w:szCs w:val="28"/>
          <w:lang w:eastAsia="ru-RU"/>
        </w:rPr>
        <w:t>Пояснительная записка</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231F20"/>
          <w:sz w:val="24"/>
          <w:szCs w:val="24"/>
          <w:lang w:eastAsia="ru-RU"/>
        </w:rPr>
        <w:t> Рабочая </w:t>
      </w:r>
      <w:r w:rsidRPr="00EF7498">
        <w:rPr>
          <w:rFonts w:ascii="Times New Roman" w:eastAsia="Times New Roman" w:hAnsi="Times New Roman" w:cs="Times New Roman"/>
          <w:color w:val="000000"/>
          <w:sz w:val="24"/>
          <w:szCs w:val="24"/>
          <w:lang w:eastAsia="ru-RU"/>
        </w:rPr>
        <w:t>программа по Литературному чтению</w:t>
      </w:r>
      <w:r w:rsidRPr="00EF7498">
        <w:rPr>
          <w:rFonts w:ascii="Times New Roman" w:eastAsia="Times New Roman" w:hAnsi="Times New Roman" w:cs="Times New Roman"/>
          <w:color w:val="231F20"/>
          <w:sz w:val="24"/>
          <w:szCs w:val="24"/>
          <w:lang w:eastAsia="ru-RU"/>
        </w:rPr>
        <w:t> для 3 класса соответствует федеральному государственному образовательному стандарту начального общего образования, разработана на основе авторской программы «Литературное чтение</w:t>
      </w:r>
      <w:proofErr w:type="gramStart"/>
      <w:r w:rsidRPr="00EF7498">
        <w:rPr>
          <w:rFonts w:ascii="Times New Roman" w:eastAsia="Times New Roman" w:hAnsi="Times New Roman" w:cs="Times New Roman"/>
          <w:color w:val="231F20"/>
          <w:sz w:val="24"/>
          <w:szCs w:val="24"/>
          <w:lang w:eastAsia="ru-RU"/>
        </w:rPr>
        <w:t>»(</w:t>
      </w:r>
      <w:proofErr w:type="gramEnd"/>
      <w:r w:rsidRPr="00EF7498">
        <w:rPr>
          <w:rFonts w:ascii="Times New Roman" w:eastAsia="Times New Roman" w:hAnsi="Times New Roman" w:cs="Times New Roman"/>
          <w:color w:val="231F20"/>
          <w:sz w:val="24"/>
          <w:szCs w:val="24"/>
          <w:lang w:eastAsia="ru-RU"/>
        </w:rPr>
        <w:t xml:space="preserve"> авт. Л.Ф. Климанова, В.Г. Горецкий, М.В. Голованова, Л.А. Виноградская, М.В. </w:t>
      </w:r>
      <w:proofErr w:type="spellStart"/>
      <w:r w:rsidRPr="00EF7498">
        <w:rPr>
          <w:rFonts w:ascii="Times New Roman" w:eastAsia="Times New Roman" w:hAnsi="Times New Roman" w:cs="Times New Roman"/>
          <w:color w:val="231F20"/>
          <w:sz w:val="24"/>
          <w:szCs w:val="24"/>
          <w:lang w:eastAsia="ru-RU"/>
        </w:rPr>
        <w:t>Бойкина</w:t>
      </w:r>
      <w:proofErr w:type="spellEnd"/>
      <w:r w:rsidRPr="00EF7498">
        <w:rPr>
          <w:rFonts w:ascii="Times New Roman" w:eastAsia="Times New Roman" w:hAnsi="Times New Roman" w:cs="Times New Roman"/>
          <w:color w:val="231F20"/>
          <w:sz w:val="24"/>
          <w:szCs w:val="24"/>
          <w:lang w:eastAsia="ru-RU"/>
        </w:rPr>
        <w:t xml:space="preserve">: </w:t>
      </w:r>
      <w:proofErr w:type="gramStart"/>
      <w:r w:rsidRPr="00EF7498">
        <w:rPr>
          <w:rFonts w:ascii="Times New Roman" w:eastAsia="Times New Roman" w:hAnsi="Times New Roman" w:cs="Times New Roman"/>
          <w:color w:val="231F20"/>
          <w:sz w:val="24"/>
          <w:szCs w:val="24"/>
          <w:lang w:eastAsia="ru-RU"/>
        </w:rPr>
        <w:t>Москва «Просвещение» 2018г.)</w:t>
      </w:r>
      <w:proofErr w:type="gramEnd"/>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231F20"/>
          <w:sz w:val="24"/>
          <w:szCs w:val="24"/>
          <w:lang w:eastAsia="ru-RU"/>
        </w:rPr>
        <w:t>Рабочая программа полностью соответствует авторской программе.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Учебно-методический комплект</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proofErr w:type="gramStart"/>
      <w:r w:rsidRPr="00EF7498">
        <w:rPr>
          <w:rFonts w:ascii="Times New Roman" w:eastAsia="Times New Roman" w:hAnsi="Times New Roman" w:cs="Times New Roman"/>
          <w:color w:val="000000"/>
          <w:sz w:val="24"/>
          <w:szCs w:val="24"/>
          <w:lang w:eastAsia="ru-RU"/>
        </w:rPr>
        <w:t>Литературное чтение: учебник для общеобразовательных организаций в 2 ч. Школа России (авт.</w:t>
      </w:r>
      <w:r w:rsidRPr="00EF7498">
        <w:rPr>
          <w:rFonts w:ascii="Times New Roman" w:eastAsia="Times New Roman" w:hAnsi="Times New Roman" w:cs="Times New Roman"/>
          <w:color w:val="231F20"/>
          <w:sz w:val="24"/>
          <w:szCs w:val="24"/>
          <w:lang w:eastAsia="ru-RU"/>
        </w:rPr>
        <w:t xml:space="preserve"> Л.Ф. Климанова, В.Г. Горецкий, М.В. Голованова, Л.А. Виноградская, М.В. </w:t>
      </w:r>
      <w:proofErr w:type="spellStart"/>
      <w:r w:rsidRPr="00EF7498">
        <w:rPr>
          <w:rFonts w:ascii="Times New Roman" w:eastAsia="Times New Roman" w:hAnsi="Times New Roman" w:cs="Times New Roman"/>
          <w:color w:val="231F20"/>
          <w:sz w:val="24"/>
          <w:szCs w:val="24"/>
          <w:lang w:eastAsia="ru-RU"/>
        </w:rPr>
        <w:t>Бойкина</w:t>
      </w:r>
      <w:proofErr w:type="spellEnd"/>
      <w:r w:rsidRPr="00EF7498">
        <w:rPr>
          <w:rFonts w:ascii="Times New Roman" w:eastAsia="Times New Roman" w:hAnsi="Times New Roman" w:cs="Times New Roman"/>
          <w:color w:val="231F20"/>
          <w:sz w:val="24"/>
          <w:szCs w:val="24"/>
          <w:lang w:eastAsia="ru-RU"/>
        </w:rPr>
        <w:t>:</w:t>
      </w:r>
      <w:proofErr w:type="gramEnd"/>
      <w:r w:rsidRPr="00EF7498">
        <w:rPr>
          <w:rFonts w:ascii="Times New Roman" w:eastAsia="Times New Roman" w:hAnsi="Times New Roman" w:cs="Times New Roman"/>
          <w:color w:val="231F20"/>
          <w:sz w:val="24"/>
          <w:szCs w:val="24"/>
          <w:lang w:eastAsia="ru-RU"/>
        </w:rPr>
        <w:t xml:space="preserve"> </w:t>
      </w:r>
      <w:proofErr w:type="gramStart"/>
      <w:r w:rsidRPr="00EF7498">
        <w:rPr>
          <w:rFonts w:ascii="Times New Roman" w:eastAsia="Times New Roman" w:hAnsi="Times New Roman" w:cs="Times New Roman"/>
          <w:color w:val="231F20"/>
          <w:sz w:val="24"/>
          <w:szCs w:val="24"/>
          <w:lang w:eastAsia="ru-RU"/>
        </w:rPr>
        <w:t>Москва «Просвещение» 2018г.)</w:t>
      </w:r>
      <w:r w:rsidRPr="00EF7498">
        <w:rPr>
          <w:rFonts w:ascii="Times New Roman" w:eastAsia="Times New Roman" w:hAnsi="Times New Roman" w:cs="Times New Roman"/>
          <w:b/>
          <w:bCs/>
          <w:color w:val="000000"/>
          <w:sz w:val="24"/>
          <w:szCs w:val="24"/>
          <w:lang w:eastAsia="ru-RU"/>
        </w:rPr>
        <w:t> </w:t>
      </w:r>
      <w:proofErr w:type="gramEnd"/>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231F20"/>
          <w:sz w:val="24"/>
          <w:szCs w:val="24"/>
          <w:lang w:eastAsia="ru-RU"/>
        </w:rPr>
        <w:t>Курс «Литературное чтение направлен на достижение следующих </w:t>
      </w:r>
      <w:r w:rsidRPr="00EF7498">
        <w:rPr>
          <w:rFonts w:ascii="Times New Roman" w:eastAsia="Times New Roman" w:hAnsi="Times New Roman" w:cs="Times New Roman"/>
          <w:b/>
          <w:bCs/>
          <w:color w:val="231F20"/>
          <w:sz w:val="24"/>
          <w:szCs w:val="24"/>
          <w:lang w:eastAsia="ru-RU"/>
        </w:rPr>
        <w:t>целей</w:t>
      </w:r>
      <w:r w:rsidRPr="00EF7498">
        <w:rPr>
          <w:rFonts w:ascii="Times New Roman" w:eastAsia="Times New Roman" w:hAnsi="Times New Roman" w:cs="Times New Roman"/>
          <w:color w:val="231F20"/>
          <w:sz w:val="24"/>
          <w:szCs w:val="24"/>
          <w:lang w:eastAsia="ru-RU"/>
        </w:rPr>
        <w:t>:</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231F20"/>
          <w:sz w:val="24"/>
          <w:szCs w:val="24"/>
          <w:lang w:eastAsia="ru-RU"/>
        </w:rPr>
        <w:t>- овладение осознанным, правильным, беглым и выразительным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231F20"/>
          <w:sz w:val="24"/>
          <w:szCs w:val="24"/>
          <w:lang w:eastAsia="ru-RU"/>
        </w:rPr>
        <w:t>книг и самостоятельной читательской деятельности;</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 </w:t>
      </w:r>
      <w:r w:rsidRPr="00EF7498">
        <w:rPr>
          <w:rFonts w:ascii="Times New Roman" w:eastAsia="Times New Roman" w:hAnsi="Times New Roman" w:cs="Times New Roman"/>
          <w:color w:val="231F20"/>
          <w:sz w:val="24"/>
          <w:szCs w:val="24"/>
          <w:lang w:eastAsia="ru-RU"/>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231F20"/>
          <w:sz w:val="24"/>
          <w:szCs w:val="24"/>
          <w:lang w:eastAsia="ru-RU"/>
        </w:rPr>
        <w:t>-</w:t>
      </w:r>
      <w:r w:rsidRPr="00EF7498">
        <w:rPr>
          <w:rFonts w:ascii="Times New Roman" w:eastAsia="Times New Roman" w:hAnsi="Times New Roman" w:cs="Times New Roman"/>
          <w:color w:val="818386"/>
          <w:sz w:val="24"/>
          <w:szCs w:val="24"/>
          <w:lang w:eastAsia="ru-RU"/>
        </w:rPr>
        <w:t> </w:t>
      </w:r>
      <w:r w:rsidRPr="00EF7498">
        <w:rPr>
          <w:rFonts w:ascii="Times New Roman" w:eastAsia="Times New Roman" w:hAnsi="Times New Roman" w:cs="Times New Roman"/>
          <w:color w:val="231F20"/>
          <w:sz w:val="24"/>
          <w:szCs w:val="24"/>
          <w:lang w:eastAsia="ru-RU"/>
        </w:rPr>
        <w:t>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отечественной культуре и культуре народов многонациональной России и других стран.</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231F20"/>
          <w:sz w:val="24"/>
          <w:szCs w:val="24"/>
          <w:lang w:eastAsia="ru-RU"/>
        </w:rPr>
        <w:t>Основными </w:t>
      </w:r>
      <w:r w:rsidRPr="00EF7498">
        <w:rPr>
          <w:rFonts w:ascii="Times New Roman" w:eastAsia="Times New Roman" w:hAnsi="Times New Roman" w:cs="Times New Roman"/>
          <w:b/>
          <w:bCs/>
          <w:color w:val="231F20"/>
          <w:sz w:val="24"/>
          <w:szCs w:val="24"/>
          <w:lang w:eastAsia="ru-RU"/>
        </w:rPr>
        <w:t>задачами </w:t>
      </w:r>
      <w:r w:rsidRPr="00EF7498">
        <w:rPr>
          <w:rFonts w:ascii="Times New Roman" w:eastAsia="Times New Roman" w:hAnsi="Times New Roman" w:cs="Times New Roman"/>
          <w:color w:val="231F20"/>
          <w:sz w:val="24"/>
          <w:szCs w:val="24"/>
          <w:lang w:eastAsia="ru-RU"/>
        </w:rPr>
        <w:t>курса являются: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58688"/>
          <w:sz w:val="24"/>
          <w:szCs w:val="24"/>
          <w:lang w:eastAsia="ru-RU"/>
        </w:rPr>
        <w:t>- </w:t>
      </w:r>
      <w:r w:rsidRPr="00EF7498">
        <w:rPr>
          <w:rFonts w:ascii="Times New Roman" w:eastAsia="Times New Roman" w:hAnsi="Times New Roman" w:cs="Times New Roman"/>
          <w:color w:val="231F20"/>
          <w:sz w:val="24"/>
          <w:szCs w:val="24"/>
          <w:lang w:eastAsia="ru-RU"/>
        </w:rPr>
        <w:t xml:space="preserve">развивать у учащихся способность воспринимать художественное произведение, сопереживать героям, эмоционально откликаться </w:t>
      </w:r>
      <w:proofErr w:type="gramStart"/>
      <w:r w:rsidRPr="00EF7498">
        <w:rPr>
          <w:rFonts w:ascii="Times New Roman" w:eastAsia="Times New Roman" w:hAnsi="Times New Roman" w:cs="Times New Roman"/>
          <w:color w:val="231F20"/>
          <w:sz w:val="24"/>
          <w:szCs w:val="24"/>
          <w:lang w:eastAsia="ru-RU"/>
        </w:rPr>
        <w:t>на</w:t>
      </w:r>
      <w:proofErr w:type="gramEnd"/>
      <w:r w:rsidRPr="00EF7498">
        <w:rPr>
          <w:rFonts w:ascii="Times New Roman" w:eastAsia="Times New Roman" w:hAnsi="Times New Roman" w:cs="Times New Roman"/>
          <w:color w:val="231F20"/>
          <w:sz w:val="24"/>
          <w:szCs w:val="24"/>
          <w:lang w:eastAsia="ru-RU"/>
        </w:rPr>
        <w:t xml:space="preserve"> прочитанное;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58688"/>
          <w:sz w:val="24"/>
          <w:szCs w:val="24"/>
          <w:lang w:eastAsia="ru-RU"/>
        </w:rPr>
        <w:t>- </w:t>
      </w:r>
      <w:r w:rsidRPr="00EF7498">
        <w:rPr>
          <w:rFonts w:ascii="Times New Roman" w:eastAsia="Times New Roman" w:hAnsi="Times New Roman" w:cs="Times New Roman"/>
          <w:color w:val="231F20"/>
          <w:sz w:val="24"/>
          <w:szCs w:val="24"/>
          <w:lang w:eastAsia="ru-RU"/>
        </w:rPr>
        <w:t>учить школьников чувствовать и понимать образный язык художественного произведения, выразительные средства языка, развивать образное мышление;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58688"/>
          <w:sz w:val="24"/>
          <w:szCs w:val="24"/>
          <w:lang w:eastAsia="ru-RU"/>
        </w:rPr>
        <w:t>- </w:t>
      </w:r>
      <w:r w:rsidRPr="00EF7498">
        <w:rPr>
          <w:rFonts w:ascii="Times New Roman" w:eastAsia="Times New Roman" w:hAnsi="Times New Roman" w:cs="Times New Roman"/>
          <w:color w:val="231F20"/>
          <w:sz w:val="24"/>
          <w:szCs w:val="24"/>
          <w:lang w:eastAsia="ru-RU"/>
        </w:rPr>
        <w:t>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58688"/>
          <w:sz w:val="24"/>
          <w:szCs w:val="24"/>
          <w:lang w:eastAsia="ru-RU"/>
        </w:rPr>
        <w:t>- </w:t>
      </w:r>
      <w:r w:rsidRPr="00EF7498">
        <w:rPr>
          <w:rFonts w:ascii="Times New Roman" w:eastAsia="Times New Roman" w:hAnsi="Times New Roman" w:cs="Times New Roman"/>
          <w:color w:val="231F20"/>
          <w:sz w:val="24"/>
          <w:szCs w:val="24"/>
          <w:lang w:eastAsia="ru-RU"/>
        </w:rPr>
        <w:t>развивать поэтический слух детей, накапливать эстетический опыт слушания произведений, воспитывать художественный вкус;</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58688"/>
          <w:sz w:val="24"/>
          <w:szCs w:val="24"/>
          <w:lang w:eastAsia="ru-RU"/>
        </w:rPr>
        <w:t>- </w:t>
      </w:r>
      <w:r w:rsidRPr="00EF7498">
        <w:rPr>
          <w:rFonts w:ascii="Times New Roman" w:eastAsia="Times New Roman" w:hAnsi="Times New Roman" w:cs="Times New Roman"/>
          <w:color w:val="231F20"/>
          <w:sz w:val="24"/>
          <w:szCs w:val="24"/>
          <w:lang w:eastAsia="ru-RU"/>
        </w:rPr>
        <w:t>формировать нравственные представления, суждения и оценки через анализ произведения, осмысление мотивов поступков героев, идентификацию себя с героями литературных произведений;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58688"/>
          <w:sz w:val="24"/>
          <w:szCs w:val="24"/>
          <w:lang w:eastAsia="ru-RU"/>
        </w:rPr>
        <w:t>- </w:t>
      </w:r>
      <w:r w:rsidRPr="00EF7498">
        <w:rPr>
          <w:rFonts w:ascii="Times New Roman" w:eastAsia="Times New Roman" w:hAnsi="Times New Roman" w:cs="Times New Roman"/>
          <w:color w:val="231F20"/>
          <w:sz w:val="24"/>
          <w:szCs w:val="24"/>
          <w:lang w:eastAsia="ru-RU"/>
        </w:rPr>
        <w:t>обогащать чувственный опыт ребёнка, его реальные представления об окружающем мире и природе;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58688"/>
          <w:sz w:val="24"/>
          <w:szCs w:val="24"/>
          <w:lang w:eastAsia="ru-RU"/>
        </w:rPr>
        <w:t>- </w:t>
      </w:r>
      <w:r w:rsidRPr="00EF7498">
        <w:rPr>
          <w:rFonts w:ascii="Times New Roman" w:eastAsia="Times New Roman" w:hAnsi="Times New Roman" w:cs="Times New Roman"/>
          <w:color w:val="231F20"/>
          <w:sz w:val="24"/>
          <w:szCs w:val="24"/>
          <w:lang w:eastAsia="ru-RU"/>
        </w:rPr>
        <w:t>формировать эстетическое отношение ребёнка к жизни, приобщая его к чтению художественной литературы;</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58688"/>
          <w:sz w:val="24"/>
          <w:szCs w:val="24"/>
          <w:lang w:eastAsia="ru-RU"/>
        </w:rPr>
        <w:t>- </w:t>
      </w:r>
      <w:r w:rsidRPr="00EF7498">
        <w:rPr>
          <w:rFonts w:ascii="Times New Roman" w:eastAsia="Times New Roman" w:hAnsi="Times New Roman" w:cs="Times New Roman"/>
          <w:color w:val="231F20"/>
          <w:sz w:val="24"/>
          <w:szCs w:val="24"/>
          <w:lang w:eastAsia="ru-RU"/>
        </w:rPr>
        <w:t>формировать потребность в постоянном чтении книг, развивать интерес к самостоятельному литературному творчеству;</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58688"/>
          <w:sz w:val="24"/>
          <w:szCs w:val="24"/>
          <w:lang w:eastAsia="ru-RU"/>
        </w:rPr>
        <w:t>- </w:t>
      </w:r>
      <w:r w:rsidRPr="00EF7498">
        <w:rPr>
          <w:rFonts w:ascii="Times New Roman" w:eastAsia="Times New Roman" w:hAnsi="Times New Roman" w:cs="Times New Roman"/>
          <w:color w:val="231F20"/>
          <w:sz w:val="24"/>
          <w:szCs w:val="24"/>
          <w:lang w:eastAsia="ru-RU"/>
        </w:rPr>
        <w:t xml:space="preserve">создавать условия для формирования потребности в самостоятельном чтении художественных произведений, формировать </w:t>
      </w:r>
      <w:proofErr w:type="gramStart"/>
      <w:r w:rsidRPr="00EF7498">
        <w:rPr>
          <w:rFonts w:ascii="Times New Roman" w:eastAsia="Times New Roman" w:hAnsi="Times New Roman" w:cs="Times New Roman"/>
          <w:color w:val="231F20"/>
          <w:sz w:val="24"/>
          <w:szCs w:val="24"/>
          <w:lang w:eastAsia="ru-RU"/>
        </w:rPr>
        <w:t>читательскую</w:t>
      </w:r>
      <w:proofErr w:type="gramEnd"/>
      <w:r w:rsidRPr="00EF7498">
        <w:rPr>
          <w:rFonts w:ascii="Times New Roman" w:eastAsia="Times New Roman" w:hAnsi="Times New Roman" w:cs="Times New Roman"/>
          <w:color w:val="231F20"/>
          <w:sz w:val="24"/>
          <w:szCs w:val="24"/>
          <w:lang w:eastAsia="ru-RU"/>
        </w:rPr>
        <w:t xml:space="preserve"> самостоятельность;</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58688"/>
          <w:sz w:val="24"/>
          <w:szCs w:val="24"/>
          <w:lang w:eastAsia="ru-RU"/>
        </w:rPr>
        <w:lastRenderedPageBreak/>
        <w:t>- </w:t>
      </w:r>
      <w:r w:rsidRPr="00EF7498">
        <w:rPr>
          <w:rFonts w:ascii="Times New Roman" w:eastAsia="Times New Roman" w:hAnsi="Times New Roman" w:cs="Times New Roman"/>
          <w:color w:val="231F20"/>
          <w:sz w:val="24"/>
          <w:szCs w:val="24"/>
          <w:lang w:eastAsia="ru-RU"/>
        </w:rPr>
        <w:t>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ребёнка;</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58688"/>
          <w:sz w:val="24"/>
          <w:szCs w:val="24"/>
          <w:lang w:eastAsia="ru-RU"/>
        </w:rPr>
        <w:t>- </w:t>
      </w:r>
      <w:r w:rsidRPr="00EF7498">
        <w:rPr>
          <w:rFonts w:ascii="Times New Roman" w:eastAsia="Times New Roman" w:hAnsi="Times New Roman" w:cs="Times New Roman"/>
          <w:color w:val="231F20"/>
          <w:sz w:val="24"/>
          <w:szCs w:val="24"/>
          <w:lang w:eastAsia="ru-RU"/>
        </w:rPr>
        <w:t>обеспечивать развитие речи школьников, формировать навык чтения и речевые умения;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58688"/>
          <w:sz w:val="24"/>
          <w:szCs w:val="24"/>
          <w:lang w:eastAsia="ru-RU"/>
        </w:rPr>
        <w:t>- </w:t>
      </w:r>
      <w:r w:rsidRPr="00EF7498">
        <w:rPr>
          <w:rFonts w:ascii="Times New Roman" w:eastAsia="Times New Roman" w:hAnsi="Times New Roman" w:cs="Times New Roman"/>
          <w:color w:val="231F20"/>
          <w:sz w:val="24"/>
          <w:szCs w:val="24"/>
          <w:lang w:eastAsia="ru-RU"/>
        </w:rPr>
        <w:t xml:space="preserve">работать с различными типами текстов, в том числе научно </w:t>
      </w:r>
      <w:proofErr w:type="gramStart"/>
      <w:r w:rsidRPr="00EF7498">
        <w:rPr>
          <w:rFonts w:ascii="Times New Roman" w:eastAsia="Times New Roman" w:hAnsi="Times New Roman" w:cs="Times New Roman"/>
          <w:color w:val="231F20"/>
          <w:sz w:val="24"/>
          <w:szCs w:val="24"/>
          <w:lang w:eastAsia="ru-RU"/>
        </w:rPr>
        <w:t>познавательным</w:t>
      </w:r>
      <w:proofErr w:type="gramEnd"/>
      <w:r w:rsidRPr="00EF7498">
        <w:rPr>
          <w:rFonts w:ascii="Times New Roman" w:eastAsia="Times New Roman" w:hAnsi="Times New Roman" w:cs="Times New Roman"/>
          <w:color w:val="231F20"/>
          <w:sz w:val="24"/>
          <w:szCs w:val="24"/>
          <w:lang w:eastAsia="ru-RU"/>
        </w:rPr>
        <w:t>.</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Рабочая программа рассчитана на 137 ч. (4 часа в неделю) в соответствии с учебным календарным графиком и расписанием занятий в 2018-2019уч. г.</w:t>
      </w:r>
    </w:p>
    <w:p w:rsidR="00EF7498" w:rsidRPr="00EF7498" w:rsidRDefault="00EF7498" w:rsidP="00EF7498">
      <w:pPr>
        <w:shd w:val="clear" w:color="auto" w:fill="FFFFFF"/>
        <w:spacing w:after="0" w:line="240" w:lineRule="auto"/>
        <w:jc w:val="center"/>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8"/>
          <w:szCs w:val="28"/>
          <w:lang w:eastAsia="ru-RU"/>
        </w:rPr>
        <w:t xml:space="preserve">Планируемые результаты </w:t>
      </w:r>
      <w:proofErr w:type="gramStart"/>
      <w:r w:rsidRPr="00EF7498">
        <w:rPr>
          <w:rFonts w:ascii="Times New Roman" w:eastAsia="Times New Roman" w:hAnsi="Times New Roman" w:cs="Times New Roman"/>
          <w:b/>
          <w:bCs/>
          <w:color w:val="000000"/>
          <w:sz w:val="28"/>
          <w:szCs w:val="28"/>
          <w:lang w:eastAsia="ru-RU"/>
        </w:rPr>
        <w:t>обучения по предмету</w:t>
      </w:r>
      <w:proofErr w:type="gramEnd"/>
      <w:r w:rsidRPr="00EF7498">
        <w:rPr>
          <w:rFonts w:ascii="Times New Roman" w:eastAsia="Times New Roman" w:hAnsi="Times New Roman" w:cs="Times New Roman"/>
          <w:b/>
          <w:bCs/>
          <w:color w:val="000000"/>
          <w:sz w:val="28"/>
          <w:szCs w:val="28"/>
          <w:lang w:eastAsia="ru-RU"/>
        </w:rPr>
        <w:t xml:space="preserve"> «Литературное чтение»</w:t>
      </w:r>
    </w:p>
    <w:p w:rsidR="00EF7498" w:rsidRPr="00EF7498" w:rsidRDefault="00EF7498" w:rsidP="00EF7498">
      <w:pPr>
        <w:shd w:val="clear" w:color="auto" w:fill="FFFFFF"/>
        <w:spacing w:after="0" w:line="240" w:lineRule="auto"/>
        <w:jc w:val="center"/>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Личностные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w:t>
      </w:r>
      <w:r w:rsidRPr="00EF7498">
        <w:rPr>
          <w:rFonts w:ascii="Arial" w:eastAsia="Times New Roman" w:hAnsi="Arial" w:cs="Arial"/>
          <w:b/>
          <w:bCs/>
          <w:color w:val="231F20"/>
          <w:sz w:val="24"/>
          <w:szCs w:val="24"/>
          <w:lang w:eastAsia="ru-RU"/>
        </w:rPr>
        <w:t> </w:t>
      </w:r>
      <w:r w:rsidRPr="00EF7498">
        <w:rPr>
          <w:rFonts w:ascii="Times New Roman" w:eastAsia="Times New Roman" w:hAnsi="Times New Roman" w:cs="Times New Roman"/>
          <w:b/>
          <w:bCs/>
          <w:color w:val="231F20"/>
          <w:sz w:val="24"/>
          <w:szCs w:val="24"/>
          <w:lang w:eastAsia="ru-RU"/>
        </w:rPr>
        <w:t>Учащиеся научатся: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 </w:t>
      </w:r>
      <w:r w:rsidRPr="00EF7498">
        <w:rPr>
          <w:rFonts w:ascii="Times New Roman" w:eastAsia="Times New Roman" w:hAnsi="Times New Roman" w:cs="Times New Roman"/>
          <w:color w:val="231F20"/>
          <w:sz w:val="24"/>
          <w:szCs w:val="24"/>
          <w:lang w:eastAsia="ru-RU"/>
        </w:rPr>
        <w:t>понимать, что отношение к Родине начинается с отношений к семье, находить подтверждение этому в читаемых текстах, в том числе пословицах и поговорках;</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 </w:t>
      </w:r>
      <w:r w:rsidRPr="00EF7498">
        <w:rPr>
          <w:rFonts w:ascii="Times New Roman" w:eastAsia="Times New Roman" w:hAnsi="Times New Roman" w:cs="Times New Roman"/>
          <w:color w:val="231F20"/>
          <w:sz w:val="24"/>
          <w:szCs w:val="24"/>
          <w:lang w:eastAsia="ru-RU"/>
        </w:rPr>
        <w:t>с гордостью и уважением относиться к творчеству писателей и поэтов, рассказывающих в своих произведениях о Родине, составлять рассказы о них, передавать в этих рассказах</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231F20"/>
          <w:sz w:val="24"/>
          <w:szCs w:val="24"/>
          <w:lang w:eastAsia="ru-RU"/>
        </w:rPr>
        <w:t>восхищение и уважение к ним;</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 </w:t>
      </w:r>
      <w:r w:rsidRPr="00EF7498">
        <w:rPr>
          <w:rFonts w:ascii="Times New Roman" w:eastAsia="Times New Roman" w:hAnsi="Times New Roman" w:cs="Times New Roman"/>
          <w:color w:val="231F20"/>
          <w:sz w:val="24"/>
          <w:szCs w:val="24"/>
          <w:lang w:eastAsia="ru-RU"/>
        </w:rPr>
        <w:t>самостоятельно находить произведения о своей Родине, с интересом читать, создавать собственные высказывания и произведения о Родине.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b/>
          <w:bCs/>
          <w:color w:val="231F20"/>
          <w:sz w:val="24"/>
          <w:szCs w:val="24"/>
          <w:lang w:eastAsia="ru-RU"/>
        </w:rPr>
        <w:t>Учащиеся получат возможность научиться: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 </w:t>
      </w:r>
      <w:r w:rsidRPr="00EF7498">
        <w:rPr>
          <w:rFonts w:ascii="Times New Roman" w:eastAsia="Times New Roman" w:hAnsi="Times New Roman" w:cs="Times New Roman"/>
          <w:color w:val="231F20"/>
          <w:sz w:val="24"/>
          <w:szCs w:val="24"/>
          <w:lang w:eastAsia="ru-RU"/>
        </w:rPr>
        <w:t>понимать, что отношение к Родине начинается с отношений к семье и к малой родине, находить примеры самоотверженной любви к малой родине среди героев прочитанных</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231F20"/>
          <w:sz w:val="24"/>
          <w:szCs w:val="24"/>
          <w:lang w:eastAsia="ru-RU"/>
        </w:rPr>
        <w:t>произведений;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 </w:t>
      </w:r>
      <w:r w:rsidRPr="00EF7498">
        <w:rPr>
          <w:rFonts w:ascii="Times New Roman" w:eastAsia="Times New Roman" w:hAnsi="Times New Roman" w:cs="Times New Roman"/>
          <w:color w:val="231F20"/>
          <w:sz w:val="24"/>
          <w:szCs w:val="24"/>
          <w:lang w:eastAsia="ru-RU"/>
        </w:rPr>
        <w:t>собирать материал для проведения заочных экскурсий по любимым местам своей Родины, местам, воспетым в произведениях писателей и поэтов, доносить эту информацию</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231F20"/>
          <w:sz w:val="24"/>
          <w:szCs w:val="24"/>
          <w:lang w:eastAsia="ru-RU"/>
        </w:rPr>
        <w:t>до слушателей, используя художественные формы изложения (литературный журнал, уроки-концерты, уроки-праздники, уроки-конкурсы и пр.);</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 </w:t>
      </w:r>
      <w:r w:rsidRPr="00EF7498">
        <w:rPr>
          <w:rFonts w:ascii="Times New Roman" w:eastAsia="Times New Roman" w:hAnsi="Times New Roman" w:cs="Times New Roman"/>
          <w:color w:val="231F20"/>
          <w:sz w:val="24"/>
          <w:szCs w:val="24"/>
          <w:lang w:eastAsia="ru-RU"/>
        </w:rPr>
        <w:t>составлять сборники стихов и рассказов о Родине, включать в них и произведения собственного сочинения;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 </w:t>
      </w:r>
      <w:r w:rsidRPr="00EF7498">
        <w:rPr>
          <w:rFonts w:ascii="Times New Roman" w:eastAsia="Times New Roman" w:hAnsi="Times New Roman" w:cs="Times New Roman"/>
          <w:color w:val="231F20"/>
          <w:sz w:val="24"/>
          <w:szCs w:val="24"/>
          <w:lang w:eastAsia="ru-RU"/>
        </w:rPr>
        <w:t>принимать участие в проекте на тему «Моя Родина в произведениях великих художников, поэтов и музыкантов».</w:t>
      </w:r>
    </w:p>
    <w:p w:rsidR="00EF7498" w:rsidRPr="00EF7498" w:rsidRDefault="00EF7498" w:rsidP="00EF7498">
      <w:pPr>
        <w:shd w:val="clear" w:color="auto" w:fill="FFFFFF"/>
        <w:spacing w:after="0" w:line="240" w:lineRule="auto"/>
        <w:jc w:val="center"/>
        <w:rPr>
          <w:rFonts w:ascii="Calibri" w:eastAsia="Times New Roman" w:hAnsi="Calibri" w:cs="Calibri"/>
          <w:color w:val="000000"/>
          <w:lang w:eastAsia="ru-RU"/>
        </w:rPr>
      </w:pPr>
      <w:proofErr w:type="spellStart"/>
      <w:r w:rsidRPr="00EF7498">
        <w:rPr>
          <w:rFonts w:ascii="Times New Roman" w:eastAsia="Times New Roman" w:hAnsi="Times New Roman" w:cs="Times New Roman"/>
          <w:b/>
          <w:bCs/>
          <w:color w:val="231F20"/>
          <w:sz w:val="24"/>
          <w:szCs w:val="24"/>
          <w:lang w:eastAsia="ru-RU"/>
        </w:rPr>
        <w:t>Метапредметные</w:t>
      </w:r>
      <w:proofErr w:type="spellEnd"/>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231F20"/>
          <w:sz w:val="24"/>
          <w:szCs w:val="24"/>
          <w:lang w:eastAsia="ru-RU"/>
        </w:rPr>
        <w:t>Регулятивные УУД</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b/>
          <w:bCs/>
          <w:color w:val="231F20"/>
          <w:sz w:val="24"/>
          <w:szCs w:val="24"/>
          <w:lang w:eastAsia="ru-RU"/>
        </w:rPr>
        <w:t>Учащиеся научатся: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 xml:space="preserve">формулировать учебную задачу урока в мини-группе (паре), принимать её, сохранять на протяжении всего урока, периодически сверяя свои учебные действия </w:t>
      </w:r>
      <w:proofErr w:type="gramStart"/>
      <w:r w:rsidRPr="00EF7498">
        <w:rPr>
          <w:rFonts w:ascii="Times New Roman" w:eastAsia="Times New Roman" w:hAnsi="Times New Roman" w:cs="Times New Roman"/>
          <w:color w:val="231F20"/>
          <w:sz w:val="24"/>
          <w:szCs w:val="24"/>
          <w:lang w:eastAsia="ru-RU"/>
        </w:rPr>
        <w:t>с</w:t>
      </w:r>
      <w:proofErr w:type="gramEnd"/>
      <w:r w:rsidRPr="00EF7498">
        <w:rPr>
          <w:rFonts w:ascii="Times New Roman" w:eastAsia="Times New Roman" w:hAnsi="Times New Roman" w:cs="Times New Roman"/>
          <w:color w:val="231F20"/>
          <w:sz w:val="24"/>
          <w:szCs w:val="24"/>
          <w:lang w:eastAsia="ru-RU"/>
        </w:rPr>
        <w:t xml:space="preserve"> заданной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231F20"/>
          <w:sz w:val="24"/>
          <w:szCs w:val="24"/>
          <w:lang w:eastAsia="ru-RU"/>
        </w:rPr>
        <w:t>задачей;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читать в соответствии с целью чтения (бегло, выразительно, по ролям, выразительно наизусть и пр.);</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lastRenderedPageBreak/>
        <w:t>-</w:t>
      </w:r>
      <w:r w:rsidRPr="00EF7498">
        <w:rPr>
          <w:rFonts w:ascii="Times New Roman" w:eastAsia="Times New Roman" w:hAnsi="Times New Roman" w:cs="Times New Roman"/>
          <w:color w:val="231F20"/>
          <w:sz w:val="24"/>
          <w:szCs w:val="24"/>
          <w:lang w:eastAsia="ru-RU"/>
        </w:rPr>
        <w:t>составлять план работы по решению учебной задачи урока в мини-группе или паре, предлагать совместно с группой (парой) план изучения темы урока;</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выбирать вместе с группой (в паре) форму оценивания результатов, вырабатывать совместно с группой (в паре) критерии оценивания результатов</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оценивать свои достижения и результаты сверстников в группе (паре) по выработанным критериям и выбранным формам оценивания (с помощью шкал, лесенок, баллов и пр.);</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proofErr w:type="gramStart"/>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определять границы коллективного знания и незнания по теме самостоятельно (Что мы уже знаем по данной теме?</w:t>
      </w:r>
      <w:proofErr w:type="gramEnd"/>
      <w:r w:rsidRPr="00EF7498">
        <w:rPr>
          <w:rFonts w:ascii="Times New Roman" w:eastAsia="Times New Roman" w:hAnsi="Times New Roman" w:cs="Times New Roman"/>
          <w:color w:val="231F20"/>
          <w:sz w:val="24"/>
          <w:szCs w:val="24"/>
          <w:lang w:eastAsia="ru-RU"/>
        </w:rPr>
        <w:t xml:space="preserve"> </w:t>
      </w:r>
      <w:proofErr w:type="gramStart"/>
      <w:r w:rsidRPr="00EF7498">
        <w:rPr>
          <w:rFonts w:ascii="Times New Roman" w:eastAsia="Times New Roman" w:hAnsi="Times New Roman" w:cs="Times New Roman"/>
          <w:color w:val="231F20"/>
          <w:sz w:val="24"/>
          <w:szCs w:val="24"/>
          <w:lang w:eastAsia="ru-RU"/>
        </w:rPr>
        <w:t>Что мы уже умеем?), связывать с целевой установкой урока;</w:t>
      </w:r>
      <w:proofErr w:type="gramEnd"/>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фиксировать по ходу урока и в конце урока удовлетворённость/неудовлетворённость своей работой на уроке (с помощью шкал, значков «+» и «−»</w:t>
      </w:r>
      <w:proofErr w:type="gramStart"/>
      <w:r w:rsidRPr="00EF7498">
        <w:rPr>
          <w:rFonts w:ascii="Times New Roman" w:eastAsia="Times New Roman" w:hAnsi="Times New Roman" w:cs="Times New Roman"/>
          <w:color w:val="231F20"/>
          <w:sz w:val="24"/>
          <w:szCs w:val="24"/>
          <w:lang w:eastAsia="ru-RU"/>
        </w:rPr>
        <w:t>, «</w:t>
      </w:r>
      <w:proofErr w:type="gramEnd"/>
      <w:r w:rsidRPr="00EF7498">
        <w:rPr>
          <w:rFonts w:ascii="Times New Roman" w:eastAsia="Times New Roman" w:hAnsi="Times New Roman" w:cs="Times New Roman"/>
          <w:color w:val="231F20"/>
          <w:sz w:val="24"/>
          <w:szCs w:val="24"/>
          <w:lang w:eastAsia="ru-RU"/>
        </w:rPr>
        <w:t>?»);</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анализировать причины успеха/неуспеха с помощью оценочных шкал и знаковой системы («+» и «−»</w:t>
      </w:r>
      <w:proofErr w:type="gramStart"/>
      <w:r w:rsidRPr="00EF7498">
        <w:rPr>
          <w:rFonts w:ascii="Times New Roman" w:eastAsia="Times New Roman" w:hAnsi="Times New Roman" w:cs="Times New Roman"/>
          <w:color w:val="231F20"/>
          <w:sz w:val="24"/>
          <w:szCs w:val="24"/>
          <w:lang w:eastAsia="ru-RU"/>
        </w:rPr>
        <w:t>, «</w:t>
      </w:r>
      <w:proofErr w:type="gramEnd"/>
      <w:r w:rsidRPr="00EF7498">
        <w:rPr>
          <w:rFonts w:ascii="Times New Roman" w:eastAsia="Times New Roman" w:hAnsi="Times New Roman" w:cs="Times New Roman"/>
          <w:color w:val="231F20"/>
          <w:sz w:val="24"/>
          <w:szCs w:val="24"/>
          <w:lang w:eastAsia="ru-RU"/>
        </w:rPr>
        <w:t>?»);</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фиксировать причины неудач в устной форме в группе или паре;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предлагать варианты устранения причин неудач на уроке;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осознавать смысл и назначение позитивных установок на успешную работу, пользоваться ими в случае неудачи на уроке, проговаривая во внешней речи.</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b/>
          <w:bCs/>
          <w:color w:val="231F20"/>
          <w:sz w:val="24"/>
          <w:szCs w:val="24"/>
          <w:lang w:eastAsia="ru-RU"/>
        </w:rPr>
        <w:t>Учащиеся получат возможность научиться: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формулировать учебную задачу урока коллективно, в мини-группе или паре;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формулировать свои задачи урока в соответствии с темой урока и индивидуальными учебными потребностями и интересами;</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читать в соответствии с целью чтения (в темпе разговорной речи, без искажений, выразительно, выборочно и пр.);</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осмысливать коллективно составленный план работы на уроке и план, выработанный группой сверстников (парой)</w:t>
      </w:r>
      <w:proofErr w:type="gramStart"/>
      <w:r w:rsidRPr="00EF7498">
        <w:rPr>
          <w:rFonts w:ascii="Times New Roman" w:eastAsia="Times New Roman" w:hAnsi="Times New Roman" w:cs="Times New Roman"/>
          <w:color w:val="231F20"/>
          <w:sz w:val="24"/>
          <w:szCs w:val="24"/>
          <w:lang w:eastAsia="ru-RU"/>
        </w:rPr>
        <w:t>,п</w:t>
      </w:r>
      <w:proofErr w:type="gramEnd"/>
      <w:r w:rsidRPr="00EF7498">
        <w:rPr>
          <w:rFonts w:ascii="Times New Roman" w:eastAsia="Times New Roman" w:hAnsi="Times New Roman" w:cs="Times New Roman"/>
          <w:color w:val="231F20"/>
          <w:sz w:val="24"/>
          <w:szCs w:val="24"/>
          <w:lang w:eastAsia="ru-RU"/>
        </w:rPr>
        <w:t>редлагать свой индивидуальный план работы (возможно, альтернативный) или некоторые пункты плана, приводить аргументы в пользу своего плана работы;</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принимать замечания, конструктивно обсуждать недостатки предложенного плана;</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выбирать наиболее эффективный вариант плана для достижения результатов изучения темы урока. Если план одобрен, следовать его пунктам, проверять и контролировать их выполнение;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оценивать свою работу в соответствии с заранее выработанными критериями и выбранными формами оценивания;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proofErr w:type="gramStart"/>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определять границы собственного знания и незнания по теме самостоятельно (Что я уже знаю по данной теме?</w:t>
      </w:r>
      <w:proofErr w:type="gramEnd"/>
      <w:r w:rsidRPr="00EF7498">
        <w:rPr>
          <w:rFonts w:ascii="Times New Roman" w:eastAsia="Times New Roman" w:hAnsi="Times New Roman" w:cs="Times New Roman"/>
          <w:color w:val="231F20"/>
          <w:sz w:val="24"/>
          <w:szCs w:val="24"/>
          <w:lang w:eastAsia="ru-RU"/>
        </w:rPr>
        <w:t xml:space="preserve"> </w:t>
      </w:r>
      <w:proofErr w:type="gramStart"/>
      <w:r w:rsidRPr="00EF7498">
        <w:rPr>
          <w:rFonts w:ascii="Times New Roman" w:eastAsia="Times New Roman" w:hAnsi="Times New Roman" w:cs="Times New Roman"/>
          <w:color w:val="231F20"/>
          <w:sz w:val="24"/>
          <w:szCs w:val="24"/>
          <w:lang w:eastAsia="ru-RU"/>
        </w:rPr>
        <w:t>Что я уже умею?), связывать с индивидуальной учебной задачей;</w:t>
      </w:r>
      <w:proofErr w:type="gramEnd"/>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фиксировать по ходу урока и в конце урока удовлетворённость/неудовлетворённость своей работой на уроке (с помощью шкал, значков «+» и «−», «?», накопительной системы баллов);</w:t>
      </w:r>
      <w:r w:rsidRPr="00EF7498">
        <w:rPr>
          <w:rFonts w:ascii="Times New Roman" w:eastAsia="Times New Roman" w:hAnsi="Times New Roman" w:cs="Times New Roman"/>
          <w:color w:val="818386"/>
          <w:sz w:val="24"/>
          <w:szCs w:val="24"/>
          <w:lang w:eastAsia="ru-RU"/>
        </w:rPr>
        <w:t> </w:t>
      </w:r>
      <w:proofErr w:type="gramStart"/>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а</w:t>
      </w:r>
      <w:proofErr w:type="gramEnd"/>
      <w:r w:rsidRPr="00EF7498">
        <w:rPr>
          <w:rFonts w:ascii="Times New Roman" w:eastAsia="Times New Roman" w:hAnsi="Times New Roman" w:cs="Times New Roman"/>
          <w:color w:val="231F20"/>
          <w:sz w:val="24"/>
          <w:szCs w:val="24"/>
          <w:lang w:eastAsia="ru-RU"/>
        </w:rPr>
        <w:t>нализировать причины успеха/неуспеха с помощью оценочных шкал и знаковой системы («+» и «−», «?», накопительной системы баллов);</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фиксировать индивидуальные причины неудач в письменной форме в рабочей тетради или в пособии «Портфель достижений»;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записывать варианты устранения причин неудач, намечать краткий план действий по их устранению;</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lastRenderedPageBreak/>
        <w:t>-</w:t>
      </w:r>
      <w:r w:rsidRPr="00EF7498">
        <w:rPr>
          <w:rFonts w:ascii="Times New Roman" w:eastAsia="Times New Roman" w:hAnsi="Times New Roman" w:cs="Times New Roman"/>
          <w:color w:val="231F20"/>
          <w:sz w:val="24"/>
          <w:szCs w:val="24"/>
          <w:lang w:eastAsia="ru-RU"/>
        </w:rPr>
        <w:t>предлагать свои варианты позитивных установок или способов успешного достижения цели из собственного опыта, делиться со сверстниками.</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231F20"/>
          <w:sz w:val="24"/>
          <w:szCs w:val="24"/>
          <w:lang w:eastAsia="ru-RU"/>
        </w:rPr>
        <w:t>Познавательные УУД</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b/>
          <w:bCs/>
          <w:color w:val="231F20"/>
          <w:sz w:val="24"/>
          <w:szCs w:val="24"/>
          <w:lang w:eastAsia="ru-RU"/>
        </w:rPr>
        <w:t>Учащиеся научатся: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определять информацию на основе различных художественных объектов, например, литературного произведения, иллюстрации, репродукции картины, музыкального текста, таблицы, схемы и т. д.;</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анализировать литературный текст с опорой на систему вопросов учителя (учебника), выявлять основную мысль произведения;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сравнивать мотивы поступков героев из одного литературного произведения, выявлять особенности их поведения в зависимости от мотива;</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находить в литературных текстах сравнения и эпитеты, использовать их в своих творческих работах;</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самостоятельно определять с помощью пословиц (поговорок) смысл читаемого произведения;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понимать смысл русских народных и литературных сказок, рассказов и стихов великих классиков литературы (Пушкина, Лермонтова, Чехова, Толстого, Крылова и др.); понимать значение этих произведения для русской и мировой литературы;</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 xml:space="preserve">проявлять индивидуальные творческие способности при составлении рассказов, небольших стихотворений, басен, в процессе чтения по ролям, при </w:t>
      </w:r>
      <w:proofErr w:type="spellStart"/>
      <w:r w:rsidRPr="00EF7498">
        <w:rPr>
          <w:rFonts w:ascii="Times New Roman" w:eastAsia="Times New Roman" w:hAnsi="Times New Roman" w:cs="Times New Roman"/>
          <w:color w:val="231F20"/>
          <w:sz w:val="24"/>
          <w:szCs w:val="24"/>
          <w:lang w:eastAsia="ru-RU"/>
        </w:rPr>
        <w:t>инсценировании</w:t>
      </w:r>
      <w:proofErr w:type="spellEnd"/>
      <w:r w:rsidRPr="00EF7498">
        <w:rPr>
          <w:rFonts w:ascii="Times New Roman" w:eastAsia="Times New Roman" w:hAnsi="Times New Roman" w:cs="Times New Roman"/>
          <w:color w:val="231F20"/>
          <w:sz w:val="24"/>
          <w:szCs w:val="24"/>
          <w:lang w:eastAsia="ru-RU"/>
        </w:rPr>
        <w:t xml:space="preserve"> и выполнении проектных заданий;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предлагать вариант решения нравственной проблемы, исходя из своих нравственных установок и ценностей;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определять основную идею произведения (эпического и лирического), объяснять смысл образных слов и выражений, выявлять отношение автора к описываемым событиям и героям произведения;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создавать высказывание (или доказательство своей точки зрения) по теме урока из 7—8 предложений;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сравнивать сказку бытовую и волшебную, сказку бытовую и басню, басню и рассказ; находить сходства и различия;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соотносить литературное произведение или эпизод из него с фрагментом музыкального произведения, репродукцией картины художника; самостоятельно подбирать к тексту произведения репродукции картин художника или фрагменты музыкальных произведений.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b/>
          <w:bCs/>
          <w:color w:val="231F20"/>
          <w:sz w:val="24"/>
          <w:szCs w:val="24"/>
          <w:lang w:eastAsia="ru-RU"/>
        </w:rPr>
        <w:t>Учащиеся получат возможность научиться: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находить необходимую информацию в тексте литературного произведения, фиксировать полученную информацию с помощью рисунков, схем, таблиц;</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анализировать литературный текст с опорой на систему вопросов учителя (учебника), выявлять основную мысль произведения, обсуждать её в парной и групповой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231F20"/>
          <w:sz w:val="24"/>
          <w:szCs w:val="24"/>
          <w:lang w:eastAsia="ru-RU"/>
        </w:rPr>
        <w:t>работе;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находить в литературных текстах сравнения и эпитеты, олицетворения, использовать их в своих творческих работах;</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сравнивать летопись и былину, сказку волшебную и былину, житие и рассказ, волшебную сказку и фантастическое произведение; находить в них сходства и различия;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сравнивать литературное произведение со сценарием театральной постановки, кинофильмом, диафильмом или мультфильмом;</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 xml:space="preserve">находить пословицы и поговорки с целью </w:t>
      </w:r>
      <w:proofErr w:type="spellStart"/>
      <w:r w:rsidRPr="00EF7498">
        <w:rPr>
          <w:rFonts w:ascii="Times New Roman" w:eastAsia="Times New Roman" w:hAnsi="Times New Roman" w:cs="Times New Roman"/>
          <w:color w:val="231F20"/>
          <w:sz w:val="24"/>
          <w:szCs w:val="24"/>
          <w:lang w:eastAsia="ru-RU"/>
        </w:rPr>
        <w:t>озаглавливания</w:t>
      </w:r>
      <w:proofErr w:type="spellEnd"/>
      <w:r w:rsidRPr="00EF7498">
        <w:rPr>
          <w:rFonts w:ascii="Times New Roman" w:eastAsia="Times New Roman" w:hAnsi="Times New Roman" w:cs="Times New Roman"/>
          <w:color w:val="231F20"/>
          <w:sz w:val="24"/>
          <w:szCs w:val="24"/>
          <w:lang w:eastAsia="ru-RU"/>
        </w:rPr>
        <w:t xml:space="preserve"> темы раздела, темы урока или давать название выставке книг;</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сравнивать мотивы героев поступков из разных литературных произведений, выявлять особенности их поведения в зависимости от мотива;</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lastRenderedPageBreak/>
        <w:t>-</w:t>
      </w:r>
      <w:r w:rsidRPr="00EF7498">
        <w:rPr>
          <w:rFonts w:ascii="Times New Roman" w:eastAsia="Times New Roman" w:hAnsi="Times New Roman" w:cs="Times New Roman"/>
          <w:color w:val="231F20"/>
          <w:sz w:val="24"/>
          <w:szCs w:val="24"/>
          <w:lang w:eastAsia="ru-RU"/>
        </w:rPr>
        <w:t>создавать высказывание (или доказательство своей точки зрения) по теме урока из 9—10 предложений;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понимать смысл и значение создания летописей, былин, житийных рассказов, рассказов и стихотворений великих классиков литературы (Пушкина, Лермонтова, Чехова, Толстого, Горького и др.) для русской и мировой литературы;</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 xml:space="preserve">проявлять индивидуальные творческие способности при сочинении эпизодов, небольших стихотворений, в процессе чтения по ролям и </w:t>
      </w:r>
      <w:proofErr w:type="spellStart"/>
      <w:r w:rsidRPr="00EF7498">
        <w:rPr>
          <w:rFonts w:ascii="Times New Roman" w:eastAsia="Times New Roman" w:hAnsi="Times New Roman" w:cs="Times New Roman"/>
          <w:color w:val="231F20"/>
          <w:sz w:val="24"/>
          <w:szCs w:val="24"/>
          <w:lang w:eastAsia="ru-RU"/>
        </w:rPr>
        <w:t>инсценировании</w:t>
      </w:r>
      <w:proofErr w:type="spellEnd"/>
      <w:r w:rsidRPr="00EF7498">
        <w:rPr>
          <w:rFonts w:ascii="Times New Roman" w:eastAsia="Times New Roman" w:hAnsi="Times New Roman" w:cs="Times New Roman"/>
          <w:color w:val="231F20"/>
          <w:sz w:val="24"/>
          <w:szCs w:val="24"/>
          <w:lang w:eastAsia="ru-RU"/>
        </w:rPr>
        <w:t>, при выполнении проектных заданий;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предлагать вариант решения нравственной проблемы исходя из своих нравственных установок и ценностей и учитывая условия, в которых действовал герой произведения, его мотивы и замысел автора;</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определять основную идею произведений разнообразных жанров (летописи, былины, жития, сказки, рассказа, фантастического рассказа, лирического стихотворения)</w:t>
      </w:r>
      <w:proofErr w:type="gramStart"/>
      <w:r w:rsidRPr="00EF7498">
        <w:rPr>
          <w:rFonts w:ascii="Times New Roman" w:eastAsia="Times New Roman" w:hAnsi="Times New Roman" w:cs="Times New Roman"/>
          <w:color w:val="231F20"/>
          <w:sz w:val="24"/>
          <w:szCs w:val="24"/>
          <w:lang w:eastAsia="ru-RU"/>
        </w:rPr>
        <w:t>,о</w:t>
      </w:r>
      <w:proofErr w:type="gramEnd"/>
      <w:r w:rsidRPr="00EF7498">
        <w:rPr>
          <w:rFonts w:ascii="Times New Roman" w:eastAsia="Times New Roman" w:hAnsi="Times New Roman" w:cs="Times New Roman"/>
          <w:color w:val="231F20"/>
          <w:sz w:val="24"/>
          <w:szCs w:val="24"/>
          <w:lang w:eastAsia="ru-RU"/>
        </w:rPr>
        <w:t>сознавать смысл изобразительно-выразительных средств языка произведения, выявлять отношение автора к описываемым событиям и героям произведения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231F20"/>
          <w:sz w:val="24"/>
          <w:szCs w:val="24"/>
          <w:lang w:eastAsia="ru-RU"/>
        </w:rPr>
        <w:t>Коммуникативные УУД</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b/>
          <w:bCs/>
          <w:color w:val="231F20"/>
          <w:sz w:val="24"/>
          <w:szCs w:val="24"/>
          <w:lang w:eastAsia="ru-RU"/>
        </w:rPr>
        <w:t>Учащиеся научатся: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высказывать свою точку зрения (7—8 предложений) на прочитанное или прослушанное произведение, проявлять активность и стремление высказываться, задавать вопросы;</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понимать цель своего высказывания;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пользоваться элементарными приёмами убеждения, мимикой и жестикуляцией;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участвовать в диалоге в паре или группе, задавать вопросы на осмысление нравственной проблемы;</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создавать 3—4 слайда к проекту, письменно фиксируя основные положения устного высказывания;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проявлять терпимость к другому мнению, не допускать агрессивного поведения, предлагать компромиссы, способы примирения в случае несогласия с точкой зрения другого;</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объяснять сверстникам способы бесконфликтной деятельности;</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отбирать аргументы и факты для доказательства своей точки зрения;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опираться на собственный нравственный опыт в ходе доказательства и оценивании событий;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формулировать цель работы группы, принимать и сохранять на протяжении всей работы в группе, соотносить с планом работы, выбирать для себя подходящие роли и функции;</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определять в группе или паре критерии оценивания выполнения того или иного задания (упражнения); оценивать достижения участников групповой или парной работы по выработанным критериям;</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определять критерии оценивания поведения людей в различных жизненных ситуациях на основе нравственных норм;</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руководствоваться выработанными критериями при оценке поступков литературных героев и своего собственного поведения;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объяснять причины конфликта, возникшего в группе, находить пути выхода из создавшейся ситуации; приводить примеры похожих ситуаций из литературных произведений;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 xml:space="preserve">находить нужную информацию через беседу </w:t>
      </w:r>
      <w:proofErr w:type="gramStart"/>
      <w:r w:rsidRPr="00EF7498">
        <w:rPr>
          <w:rFonts w:ascii="Times New Roman" w:eastAsia="Times New Roman" w:hAnsi="Times New Roman" w:cs="Times New Roman"/>
          <w:color w:val="231F20"/>
          <w:sz w:val="24"/>
          <w:szCs w:val="24"/>
          <w:lang w:eastAsia="ru-RU"/>
        </w:rPr>
        <w:t>со</w:t>
      </w:r>
      <w:proofErr w:type="gramEnd"/>
      <w:r w:rsidRPr="00EF7498">
        <w:rPr>
          <w:rFonts w:ascii="Times New Roman" w:eastAsia="Times New Roman" w:hAnsi="Times New Roman" w:cs="Times New Roman"/>
          <w:color w:val="231F20"/>
          <w:sz w:val="24"/>
          <w:szCs w:val="24"/>
          <w:lang w:eastAsia="ru-RU"/>
        </w:rPr>
        <w:t xml:space="preserve"> взрослыми, через учебные книги, словари, справочники, энциклопедии для детей, через Интернет, периодику (детские журналы и газеты);</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lastRenderedPageBreak/>
        <w:t>-</w:t>
      </w:r>
      <w:r w:rsidRPr="00EF7498">
        <w:rPr>
          <w:rFonts w:ascii="Times New Roman" w:eastAsia="Times New Roman" w:hAnsi="Times New Roman" w:cs="Times New Roman"/>
          <w:color w:val="231F20"/>
          <w:sz w:val="24"/>
          <w:szCs w:val="24"/>
          <w:lang w:eastAsia="ru-RU"/>
        </w:rPr>
        <w:t>готовить небольшую презентацию (6—7 слайдов), обращаясь за помощью к взрослым только в случае затруднений. Использовать в презентации не только текст, но и изображения (картины художников, иллюстрации, графические схемы, модели и пр.);</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озвучивать презентацию с опорой на слайды, выстраивать монолог по продуманному плану.</w:t>
      </w:r>
      <w:r w:rsidRPr="00EF7498">
        <w:rPr>
          <w:rFonts w:ascii="Times New Roman" w:eastAsia="Times New Roman" w:hAnsi="Times New Roman" w:cs="Times New Roman"/>
          <w:color w:val="000000"/>
          <w:sz w:val="24"/>
          <w:szCs w:val="24"/>
          <w:lang w:eastAsia="ru-RU"/>
        </w:rPr>
        <w:t>__</w:t>
      </w:r>
      <w:r w:rsidRPr="00EF7498">
        <w:rPr>
          <w:rFonts w:ascii="Times New Roman" w:eastAsia="Times New Roman" w:hAnsi="Times New Roman" w:cs="Times New Roman"/>
          <w:b/>
          <w:bCs/>
          <w:color w:val="231F20"/>
          <w:sz w:val="24"/>
          <w:szCs w:val="24"/>
          <w:lang w:eastAsia="ru-RU"/>
        </w:rPr>
        <w:t> Учащиеся получат возможность научиться: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высказывать свою точку зрения (9—10 предложений) на прочитанное произведение, проявлять активность и стремление высказываться, задавать вопросы;</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формулировать цель своего высказывания вслух, используя речевые клише: «Мне хотелось бы сказать...», «Мне хотелось бы уточнить...», «Мне хотелось бы объяснить, привести пример...» и пр.;</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пользоваться элементарными приёмами убеждения, приёмами воздействия на эмоциональную сферу слушателей;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 xml:space="preserve">участвовать в </w:t>
      </w:r>
      <w:proofErr w:type="spellStart"/>
      <w:r w:rsidRPr="00EF7498">
        <w:rPr>
          <w:rFonts w:ascii="Times New Roman" w:eastAsia="Times New Roman" w:hAnsi="Times New Roman" w:cs="Times New Roman"/>
          <w:color w:val="231F20"/>
          <w:sz w:val="24"/>
          <w:szCs w:val="24"/>
          <w:lang w:eastAsia="ru-RU"/>
        </w:rPr>
        <w:t>полилоге</w:t>
      </w:r>
      <w:proofErr w:type="spellEnd"/>
      <w:r w:rsidRPr="00EF7498">
        <w:rPr>
          <w:rFonts w:ascii="Times New Roman" w:eastAsia="Times New Roman" w:hAnsi="Times New Roman" w:cs="Times New Roman"/>
          <w:color w:val="231F20"/>
          <w:sz w:val="24"/>
          <w:szCs w:val="24"/>
          <w:lang w:eastAsia="ru-RU"/>
        </w:rPr>
        <w:t>, самостоятельно формулировать вопросы, в том числе неожиданные и оригинальные, по прочитанному произведению;</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создавать 5—10 слайдов к проекту, письменно фиксируя основные положения устного высказывания;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способствовать созданию бесконфликтного взаимодействия между участниками диалога (</w:t>
      </w:r>
      <w:proofErr w:type="spellStart"/>
      <w:r w:rsidRPr="00EF7498">
        <w:rPr>
          <w:rFonts w:ascii="Times New Roman" w:eastAsia="Times New Roman" w:hAnsi="Times New Roman" w:cs="Times New Roman"/>
          <w:color w:val="231F20"/>
          <w:sz w:val="24"/>
          <w:szCs w:val="24"/>
          <w:lang w:eastAsia="ru-RU"/>
        </w:rPr>
        <w:t>полилога</w:t>
      </w:r>
      <w:proofErr w:type="spellEnd"/>
      <w:r w:rsidRPr="00EF7498">
        <w:rPr>
          <w:rFonts w:ascii="Times New Roman" w:eastAsia="Times New Roman" w:hAnsi="Times New Roman" w:cs="Times New Roman"/>
          <w:color w:val="231F20"/>
          <w:sz w:val="24"/>
          <w:szCs w:val="24"/>
          <w:lang w:eastAsia="ru-RU"/>
        </w:rPr>
        <w:t>);</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демонстрировать образец правильного ведения диалога (</w:t>
      </w:r>
      <w:proofErr w:type="spellStart"/>
      <w:r w:rsidRPr="00EF7498">
        <w:rPr>
          <w:rFonts w:ascii="Times New Roman" w:eastAsia="Times New Roman" w:hAnsi="Times New Roman" w:cs="Times New Roman"/>
          <w:color w:val="231F20"/>
          <w:sz w:val="24"/>
          <w:szCs w:val="24"/>
          <w:lang w:eastAsia="ru-RU"/>
        </w:rPr>
        <w:t>полилога</w:t>
      </w:r>
      <w:proofErr w:type="spellEnd"/>
      <w:r w:rsidRPr="00EF7498">
        <w:rPr>
          <w:rFonts w:ascii="Times New Roman" w:eastAsia="Times New Roman" w:hAnsi="Times New Roman" w:cs="Times New Roman"/>
          <w:color w:val="231F20"/>
          <w:sz w:val="24"/>
          <w:szCs w:val="24"/>
          <w:lang w:eastAsia="ru-RU"/>
        </w:rPr>
        <w:t>);</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 xml:space="preserve">предлагать способы </w:t>
      </w:r>
      <w:proofErr w:type="spellStart"/>
      <w:r w:rsidRPr="00EF7498">
        <w:rPr>
          <w:rFonts w:ascii="Times New Roman" w:eastAsia="Times New Roman" w:hAnsi="Times New Roman" w:cs="Times New Roman"/>
          <w:color w:val="231F20"/>
          <w:sz w:val="24"/>
          <w:szCs w:val="24"/>
          <w:lang w:eastAsia="ru-RU"/>
        </w:rPr>
        <w:t>саморегуляции</w:t>
      </w:r>
      <w:proofErr w:type="spellEnd"/>
      <w:r w:rsidRPr="00EF7498">
        <w:rPr>
          <w:rFonts w:ascii="Times New Roman" w:eastAsia="Times New Roman" w:hAnsi="Times New Roman" w:cs="Times New Roman"/>
          <w:color w:val="231F20"/>
          <w:sz w:val="24"/>
          <w:szCs w:val="24"/>
          <w:lang w:eastAsia="ru-RU"/>
        </w:rPr>
        <w:t xml:space="preserve"> в сложившейся конфликтной ситуации;</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определять цитаты из текста литературного произведения, выдержки из диалогов героев, фразы и целые абзацы рассуждений автора, доказывающие его отношение к описываемым событиям;</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использовать найденный текстовый материал в своих устных и письменных высказываниях и рассуждениях;</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отвечать письменно на вопросы, в том числе и проблемного характера, по прочитанному произведению;</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определять совместно со сверстниками задачу групповой работы (работы в паре), распределять функции в группе (паре) при выполнении заданий, при чтении по ролям, при подготовке инсценировки, проекта, выполнении исследовательских и творческих заданий;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определять самостоятельно критерии оценивания выполнения того или иного задания (упражнения); оценивать свои достижения по выработанным критериям;</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оценивать своё поведение по критериям, выработанным на основе нравственных норм, принятых в обществе;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искать причины конфликта в себе, анализировать причины конфликта, самостоятельно разрешать конфликтные ситуации;</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 xml:space="preserve">обращаться к </w:t>
      </w:r>
      <w:proofErr w:type="spellStart"/>
      <w:r w:rsidRPr="00EF7498">
        <w:rPr>
          <w:rFonts w:ascii="Times New Roman" w:eastAsia="Times New Roman" w:hAnsi="Times New Roman" w:cs="Times New Roman"/>
          <w:color w:val="231F20"/>
          <w:sz w:val="24"/>
          <w:szCs w:val="24"/>
          <w:lang w:eastAsia="ru-RU"/>
        </w:rPr>
        <w:t>перечитыванию</w:t>
      </w:r>
      <w:proofErr w:type="spellEnd"/>
      <w:r w:rsidRPr="00EF7498">
        <w:rPr>
          <w:rFonts w:ascii="Times New Roman" w:eastAsia="Times New Roman" w:hAnsi="Times New Roman" w:cs="Times New Roman"/>
          <w:color w:val="231F20"/>
          <w:sz w:val="24"/>
          <w:szCs w:val="24"/>
          <w:lang w:eastAsia="ru-RU"/>
        </w:rPr>
        <w:t xml:space="preserve"> тех литературных произведений, в которых отражены схожие конфликтные ситуации;</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находить в библиотеке книги, раскрывающие на художественном материале способы разрешения конфликтных ситуаций;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__</w:t>
      </w:r>
      <w:r w:rsidRPr="00EF7498">
        <w:rPr>
          <w:rFonts w:ascii="Times New Roman" w:eastAsia="Times New Roman" w:hAnsi="Times New Roman" w:cs="Times New Roman"/>
          <w:color w:val="818386"/>
          <w:sz w:val="24"/>
          <w:szCs w:val="24"/>
          <w:lang w:eastAsia="ru-RU"/>
        </w:rPr>
        <w:t> -</w:t>
      </w:r>
      <w:r w:rsidRPr="00EF7498">
        <w:rPr>
          <w:rFonts w:ascii="Times New Roman" w:eastAsia="Times New Roman" w:hAnsi="Times New Roman" w:cs="Times New Roman"/>
          <w:color w:val="231F20"/>
          <w:sz w:val="24"/>
          <w:szCs w:val="24"/>
          <w:lang w:eastAsia="ru-RU"/>
        </w:rPr>
        <w:t>находить различные источники информации, отбирать из них нужный материал, перерабатывать, систематизировать, выстраивать в логике, соответствующей цели;</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231F20"/>
          <w:sz w:val="24"/>
          <w:szCs w:val="24"/>
          <w:lang w:eastAsia="ru-RU"/>
        </w:rPr>
        <w:t>представлять информацию разными способами;</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самостоятельно готовить презентацию из 9—10 слайдов, обращаясь за помощью к взрослым только в случае серьёзных затруднений;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использовать в презентации не только текст, но и изображения, видеофайлы;</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озвучивать презентацию с опорой на слайды, на которых представлены цель и план выступления.</w:t>
      </w:r>
    </w:p>
    <w:p w:rsidR="00EF7498" w:rsidRPr="00EF7498" w:rsidRDefault="00EF7498" w:rsidP="00EF7498">
      <w:pPr>
        <w:shd w:val="clear" w:color="auto" w:fill="FFFFFF"/>
        <w:spacing w:after="0" w:line="240" w:lineRule="auto"/>
        <w:jc w:val="center"/>
        <w:rPr>
          <w:rFonts w:ascii="Calibri" w:eastAsia="Times New Roman" w:hAnsi="Calibri" w:cs="Calibri"/>
          <w:color w:val="000000"/>
          <w:lang w:eastAsia="ru-RU"/>
        </w:rPr>
      </w:pPr>
      <w:r w:rsidRPr="00EF7498">
        <w:rPr>
          <w:rFonts w:ascii="Times New Roman" w:eastAsia="Times New Roman" w:hAnsi="Times New Roman" w:cs="Times New Roman"/>
          <w:b/>
          <w:bCs/>
          <w:color w:val="231F20"/>
          <w:sz w:val="24"/>
          <w:szCs w:val="24"/>
          <w:lang w:eastAsia="ru-RU"/>
        </w:rPr>
        <w:lastRenderedPageBreak/>
        <w:t>Предметные</w:t>
      </w:r>
    </w:p>
    <w:p w:rsidR="00EF7498" w:rsidRPr="00EF7498" w:rsidRDefault="00EF7498" w:rsidP="00EF7498">
      <w:pPr>
        <w:shd w:val="clear" w:color="auto" w:fill="FFFFFF"/>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i/>
          <w:iCs/>
          <w:color w:val="231F20"/>
          <w:sz w:val="24"/>
          <w:szCs w:val="24"/>
          <w:lang w:eastAsia="ru-RU"/>
        </w:rPr>
        <w:t>Виды речевой и читательской деятельности</w:t>
      </w:r>
    </w:p>
    <w:p w:rsidR="00EF7498" w:rsidRPr="00EF7498" w:rsidRDefault="00EF7498" w:rsidP="00EF7498">
      <w:pPr>
        <w:shd w:val="clear" w:color="auto" w:fill="FFFFFF"/>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b/>
          <w:bCs/>
          <w:color w:val="231F20"/>
          <w:sz w:val="24"/>
          <w:szCs w:val="24"/>
          <w:lang w:eastAsia="ru-RU"/>
        </w:rPr>
        <w:t>Учащиеся научатся: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 xml:space="preserve">читать вслух бегло, осознанно, без искажений, выразительно, передавая своё отношение </w:t>
      </w:r>
      <w:proofErr w:type="gramStart"/>
      <w:r w:rsidRPr="00EF7498">
        <w:rPr>
          <w:rFonts w:ascii="Times New Roman" w:eastAsia="Times New Roman" w:hAnsi="Times New Roman" w:cs="Times New Roman"/>
          <w:color w:val="231F20"/>
          <w:sz w:val="24"/>
          <w:szCs w:val="24"/>
          <w:lang w:eastAsia="ru-RU"/>
        </w:rPr>
        <w:t>к</w:t>
      </w:r>
      <w:proofErr w:type="gramEnd"/>
      <w:r w:rsidRPr="00EF7498">
        <w:rPr>
          <w:rFonts w:ascii="Times New Roman" w:eastAsia="Times New Roman" w:hAnsi="Times New Roman" w:cs="Times New Roman"/>
          <w:color w:val="231F20"/>
          <w:sz w:val="24"/>
          <w:szCs w:val="24"/>
          <w:lang w:eastAsia="ru-RU"/>
        </w:rPr>
        <w:t xml:space="preserve"> прочитанному, выделяя при чтении важные по смыслу слова, соблюдая паузы между предложениями и частями текста;</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осознанно выбирать виды чтения (ознакомительное, выборочное, изучающее, поисковое) в зависимости от цели чтения;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понимать смысл традиций и праздников русского народа, сохранять традиции семьи и школы, осмысленно готовиться к национальным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употреблять пословицы и поговорки в диалогах и высказываниях на заданную тему;</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наблюдать, как поэт воспевает родную природу, какие чувства при этом испытывает;</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рассуждать о категориях </w:t>
      </w:r>
      <w:r w:rsidRPr="00EF7498">
        <w:rPr>
          <w:rFonts w:ascii="Times New Roman" w:eastAsia="Times New Roman" w:hAnsi="Times New Roman" w:cs="Times New Roman"/>
          <w:i/>
          <w:iCs/>
          <w:color w:val="231F20"/>
          <w:sz w:val="24"/>
          <w:szCs w:val="24"/>
          <w:lang w:eastAsia="ru-RU"/>
        </w:rPr>
        <w:t>добро </w:t>
      </w:r>
      <w:r w:rsidRPr="00EF7498">
        <w:rPr>
          <w:rFonts w:ascii="Times New Roman" w:eastAsia="Times New Roman" w:hAnsi="Times New Roman" w:cs="Times New Roman"/>
          <w:color w:val="231F20"/>
          <w:sz w:val="24"/>
          <w:szCs w:val="24"/>
          <w:lang w:eastAsia="ru-RU"/>
        </w:rPr>
        <w:t>и </w:t>
      </w:r>
      <w:r w:rsidRPr="00EF7498">
        <w:rPr>
          <w:rFonts w:ascii="Times New Roman" w:eastAsia="Times New Roman" w:hAnsi="Times New Roman" w:cs="Times New Roman"/>
          <w:i/>
          <w:iCs/>
          <w:color w:val="231F20"/>
          <w:sz w:val="24"/>
          <w:szCs w:val="24"/>
          <w:lang w:eastAsia="ru-RU"/>
        </w:rPr>
        <w:t>зло</w:t>
      </w:r>
      <w:r w:rsidRPr="00EF7498">
        <w:rPr>
          <w:rFonts w:ascii="Times New Roman" w:eastAsia="Times New Roman" w:hAnsi="Times New Roman" w:cs="Times New Roman"/>
          <w:color w:val="231F20"/>
          <w:sz w:val="24"/>
          <w:szCs w:val="24"/>
          <w:lang w:eastAsia="ru-RU"/>
        </w:rPr>
        <w:t>, </w:t>
      </w:r>
      <w:r w:rsidRPr="00EF7498">
        <w:rPr>
          <w:rFonts w:ascii="Times New Roman" w:eastAsia="Times New Roman" w:hAnsi="Times New Roman" w:cs="Times New Roman"/>
          <w:i/>
          <w:iCs/>
          <w:color w:val="231F20"/>
          <w:sz w:val="24"/>
          <w:szCs w:val="24"/>
          <w:lang w:eastAsia="ru-RU"/>
        </w:rPr>
        <w:t>красиво </w:t>
      </w:r>
      <w:r w:rsidRPr="00EF7498">
        <w:rPr>
          <w:rFonts w:ascii="Times New Roman" w:eastAsia="Times New Roman" w:hAnsi="Times New Roman" w:cs="Times New Roman"/>
          <w:color w:val="231F20"/>
          <w:sz w:val="24"/>
          <w:szCs w:val="24"/>
          <w:lang w:eastAsia="ru-RU"/>
        </w:rPr>
        <w:t>и </w:t>
      </w:r>
      <w:r w:rsidRPr="00EF7498">
        <w:rPr>
          <w:rFonts w:ascii="Times New Roman" w:eastAsia="Times New Roman" w:hAnsi="Times New Roman" w:cs="Times New Roman"/>
          <w:i/>
          <w:iCs/>
          <w:color w:val="231F20"/>
          <w:sz w:val="24"/>
          <w:szCs w:val="24"/>
          <w:lang w:eastAsia="ru-RU"/>
        </w:rPr>
        <w:t>некрасиво</w:t>
      </w:r>
      <w:r w:rsidRPr="00EF7498">
        <w:rPr>
          <w:rFonts w:ascii="Times New Roman" w:eastAsia="Times New Roman" w:hAnsi="Times New Roman" w:cs="Times New Roman"/>
          <w:color w:val="231F20"/>
          <w:sz w:val="24"/>
          <w:szCs w:val="24"/>
          <w:lang w:eastAsia="ru-RU"/>
        </w:rPr>
        <w:t>, употреблять данные понятия и их смысловые оттенки в своих оценочных высказываниях; предлагать свои варианты разрешения конфликтных ситуаций;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пользоваться элементарными приёмами анализа текста; составлять краткую аннотацию (автор, название, тема книги, рекомендации к чтению) на художественное произведение по образцу;</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самостоятельно читать произведение, понимать главную мысль;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делить текст на части; озаглавливать части, подробно пересказывать, опираясь на составленный под руководством учителя план;</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находить книги для самостоятельного чтения в библиотеках (школьной, домашней, городской, виртуальной и др.); при выборе книг и поиске информации опираться на аппарат книги, её элементы; делиться своими впечатлениями о прочитанных книгах, участвовать в диалогах и дискуссиях о них;</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пользоваться тематическим каталогом в школьной библиотеке.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b/>
          <w:bCs/>
          <w:color w:val="231F20"/>
          <w:sz w:val="24"/>
          <w:szCs w:val="24"/>
          <w:lang w:eastAsia="ru-RU"/>
        </w:rPr>
        <w:t>Учащиеся получат возможность научиться: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понимать значимость произведений великих русских писателей и поэтов (Пушкина, Толстого, Чехова, Тютчева, Фета, Некрасова и др.) для русской культуры;</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 пр.);</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 произведения;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 xml:space="preserve">пользоваться элементарными приёмами анализа текста с целью его изучения и осмысления; осознавать через произведения великих мастеров слова их нравственные и эстетические ценности (добра, мира, терпения, справедливости, трудолюбия); эстетически воспринимать </w:t>
      </w:r>
      <w:r w:rsidRPr="00EF7498">
        <w:rPr>
          <w:rFonts w:ascii="Times New Roman" w:eastAsia="Times New Roman" w:hAnsi="Times New Roman" w:cs="Times New Roman"/>
          <w:color w:val="231F20"/>
          <w:sz w:val="24"/>
          <w:szCs w:val="24"/>
          <w:lang w:eastAsia="ru-RU"/>
        </w:rPr>
        <w:lastRenderedPageBreak/>
        <w:t>произведения литературы, замечать образные выражения в поэтическом тексте, понимать, что точно подобранное автором слово способно создавать яркий образ;</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участвовать в дискуссиях на нравственные темы; подбирать примеры из прочитанных произведений, доказывая свою точку зрения;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формулировать один вопрос проблемного характера к изучаемому тексту; находить эпизоды из разных частей прочитанного произведения, доказывающие собственное мнение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231F20"/>
          <w:sz w:val="24"/>
          <w:szCs w:val="24"/>
          <w:lang w:eastAsia="ru-RU"/>
        </w:rPr>
        <w:t>о проблеме;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делить текст на части, подбирать заголовки к ним, составлять самостоятельно план пересказа, продумывать</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находить в произведениях средства художественной выразительности;</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готовить проекты о книгах и библиотеке; участвовать в книжных конференциях и выставках; пользоваться алфавитным и тематическим каталогом в библиотеке;</w:t>
      </w:r>
      <w:r w:rsidRPr="00EF7498">
        <w:rPr>
          <w:rFonts w:ascii="Times New Roman" w:eastAsia="Times New Roman" w:hAnsi="Times New Roman" w:cs="Times New Roman"/>
          <w:color w:val="000000"/>
          <w:sz w:val="24"/>
          <w:szCs w:val="24"/>
          <w:lang w:eastAsia="ru-RU"/>
        </w:rPr>
        <w:t>__</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пересказывать содержание произведения подробно, 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 рассуждения.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i/>
          <w:iCs/>
          <w:color w:val="231F20"/>
          <w:sz w:val="24"/>
          <w:szCs w:val="24"/>
          <w:lang w:eastAsia="ru-RU"/>
        </w:rPr>
        <w:t> Творческая деятельность</w:t>
      </w:r>
    </w:p>
    <w:p w:rsidR="00EF7498" w:rsidRPr="00EF7498" w:rsidRDefault="00EF7498" w:rsidP="00EF7498">
      <w:pPr>
        <w:shd w:val="clear" w:color="auto" w:fill="FFFFFF"/>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b/>
          <w:bCs/>
          <w:color w:val="231F20"/>
          <w:sz w:val="24"/>
          <w:szCs w:val="24"/>
          <w:lang w:eastAsia="ru-RU"/>
        </w:rPr>
        <w:t>Учащиеся научатся: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сочинять самостоятельно произведения малых жанров устного народного творчества в соответствии с жанровыми особенностями и индивидуальной задумкой;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писать небольшие по объёму сочинения и изложения о значимости чтения в жизни человека по пословице, по аналогии с прочитанным текстом — повествованием;</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пересказывать содержание произведения от автора, от лица героя;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сказывать русские народные сказки, находить в них непреходящие нравственные ценности, осознавать русские национальные традиции и праздники, описываемые в народных сказках.</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b/>
          <w:bCs/>
          <w:color w:val="231F20"/>
          <w:sz w:val="24"/>
          <w:szCs w:val="24"/>
          <w:lang w:eastAsia="ru-RU"/>
        </w:rPr>
        <w:t>Учащиеся получат возможность научиться: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составлять рассказы об особенностях национальных праздников и традиций на основе прочитанных произведений (фольклора, летописей, былин, житийных рассказов);</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proofErr w:type="gramStart"/>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подбирать материалы для проекта, записывать пословицы, поговорки, мудрые мысли известных писателей, учёных по данной теме, делать подборку наиболее понравившихся, осмысливать их, возводить в принципы жизни; готовить проекты на тему праздника («Русские национальные праздники», «Русские традиции и обряды», «Православные праздники на Руси» и др.); участвовать в литературных викторинах, конкурсах чтецов, литературных праздниках, посвящённых великим русским поэтам;</w:t>
      </w:r>
      <w:proofErr w:type="gramEnd"/>
      <w:r w:rsidRPr="00EF7498">
        <w:rPr>
          <w:rFonts w:ascii="Times New Roman" w:eastAsia="Times New Roman" w:hAnsi="Times New Roman" w:cs="Times New Roman"/>
          <w:color w:val="231F20"/>
          <w:sz w:val="24"/>
          <w:szCs w:val="24"/>
          <w:lang w:eastAsia="ru-RU"/>
        </w:rPr>
        <w:t xml:space="preserve"> участвовать в читательских конференциях</w:t>
      </w:r>
      <w:proofErr w:type="gramStart"/>
      <w:r w:rsidRPr="00EF7498">
        <w:rPr>
          <w:rFonts w:ascii="Times New Roman" w:eastAsia="Times New Roman" w:hAnsi="Times New Roman" w:cs="Times New Roman"/>
          <w:color w:val="231F20"/>
          <w:sz w:val="24"/>
          <w:szCs w:val="24"/>
          <w:lang w:eastAsia="ru-RU"/>
        </w:rPr>
        <w:t>.</w:t>
      </w:r>
      <w:r w:rsidRPr="00EF7498">
        <w:rPr>
          <w:rFonts w:ascii="Times New Roman" w:eastAsia="Times New Roman" w:hAnsi="Times New Roman" w:cs="Times New Roman"/>
          <w:color w:val="818386"/>
          <w:sz w:val="24"/>
          <w:szCs w:val="24"/>
          <w:lang w:eastAsia="ru-RU"/>
        </w:rPr>
        <w:t>-</w:t>
      </w:r>
      <w:proofErr w:type="gramEnd"/>
      <w:r w:rsidRPr="00EF7498">
        <w:rPr>
          <w:rFonts w:ascii="Times New Roman" w:eastAsia="Times New Roman" w:hAnsi="Times New Roman" w:cs="Times New Roman"/>
          <w:color w:val="231F20"/>
          <w:sz w:val="24"/>
          <w:szCs w:val="24"/>
          <w:lang w:eastAsia="ru-RU"/>
        </w:rPr>
        <w:t>писать отзыв на прочитанную книгу.</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i/>
          <w:iCs/>
          <w:color w:val="231F20"/>
          <w:sz w:val="24"/>
          <w:szCs w:val="24"/>
          <w:lang w:eastAsia="ru-RU"/>
        </w:rPr>
        <w:t>Литературоведческая пропедевтика</w:t>
      </w:r>
    </w:p>
    <w:p w:rsidR="00EF7498" w:rsidRPr="00EF7498" w:rsidRDefault="00EF7498" w:rsidP="00EF7498">
      <w:pPr>
        <w:shd w:val="clear" w:color="auto" w:fill="FFFFFF"/>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b/>
          <w:bCs/>
          <w:color w:val="231F20"/>
          <w:sz w:val="24"/>
          <w:szCs w:val="24"/>
          <w:lang w:eastAsia="ru-RU"/>
        </w:rPr>
        <w:t>Учащиеся научатся: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понимать особенности стихотворения: расположение строк, рифму, ритм;</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lastRenderedPageBreak/>
        <w:t>-</w:t>
      </w:r>
      <w:r w:rsidRPr="00EF7498">
        <w:rPr>
          <w:rFonts w:ascii="Times New Roman" w:eastAsia="Times New Roman" w:hAnsi="Times New Roman" w:cs="Times New Roman"/>
          <w:color w:val="231F20"/>
          <w:sz w:val="24"/>
          <w:szCs w:val="24"/>
          <w:lang w:eastAsia="ru-RU"/>
        </w:rPr>
        <w:t>определять героев басни, характеризовать их, понимать мораль и разъяснять её своими словами; соотносить с пословицами и поговорками;</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понимать, позицию какого героя произведения поддерживает автор, находить доказательства этому в тексте;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 -</w:t>
      </w:r>
      <w:r w:rsidRPr="00EF7498">
        <w:rPr>
          <w:rFonts w:ascii="Times New Roman" w:eastAsia="Times New Roman" w:hAnsi="Times New Roman" w:cs="Times New Roman"/>
          <w:color w:val="231F20"/>
          <w:sz w:val="24"/>
          <w:szCs w:val="24"/>
          <w:lang w:eastAsia="ru-RU"/>
        </w:rPr>
        <w:t>осмысливать специфику народной и литературной сказки, рассказа и басни, лирического стихотворения; различать народную и литературную сказки, находить в тексте доказательства сходства и различия;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находить в произведении средства художественной выразительности.</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b/>
          <w:bCs/>
          <w:color w:val="231F20"/>
          <w:sz w:val="24"/>
          <w:szCs w:val="24"/>
          <w:lang w:eastAsia="ru-RU"/>
        </w:rPr>
        <w:t>Учащиеся получат возможность научиться: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proofErr w:type="gramStart"/>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roofErr w:type="gramEnd"/>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определять позиции героев и позицию автора художественного текста;</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818386"/>
          <w:sz w:val="24"/>
          <w:szCs w:val="24"/>
          <w:lang w:eastAsia="ru-RU"/>
        </w:rPr>
        <w:t>-</w:t>
      </w:r>
      <w:r w:rsidRPr="00EF7498">
        <w:rPr>
          <w:rFonts w:ascii="Times New Roman" w:eastAsia="Times New Roman" w:hAnsi="Times New Roman" w:cs="Times New Roman"/>
          <w:color w:val="231F20"/>
          <w:sz w:val="24"/>
          <w:szCs w:val="24"/>
          <w:lang w:eastAsia="ru-RU"/>
        </w:rPr>
        <w:t>создавать прозаический или поэтический текст по аналогии на основе авторского текста,</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231F20"/>
          <w:sz w:val="24"/>
          <w:szCs w:val="24"/>
          <w:lang w:eastAsia="ru-RU"/>
        </w:rPr>
        <w:t>используя средства художественной выразительности.</w:t>
      </w:r>
    </w:p>
    <w:p w:rsidR="00EF7498" w:rsidRPr="00EF7498" w:rsidRDefault="00EF7498" w:rsidP="00EF7498">
      <w:pPr>
        <w:shd w:val="clear" w:color="auto" w:fill="FFFFFF"/>
        <w:spacing w:after="0" w:line="240" w:lineRule="auto"/>
        <w:jc w:val="center"/>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Содержание курса «Литературное чтение»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proofErr w:type="spellStart"/>
      <w:r w:rsidRPr="00EF7498">
        <w:rPr>
          <w:rFonts w:ascii="Times New Roman" w:eastAsia="Times New Roman" w:hAnsi="Times New Roman" w:cs="Times New Roman"/>
          <w:b/>
          <w:bCs/>
          <w:color w:val="000000"/>
          <w:sz w:val="24"/>
          <w:szCs w:val="24"/>
          <w:lang w:eastAsia="ru-RU"/>
        </w:rPr>
        <w:t>Аудирование</w:t>
      </w:r>
      <w:proofErr w:type="spellEnd"/>
      <w:r w:rsidRPr="00EF7498">
        <w:rPr>
          <w:rFonts w:ascii="Times New Roman" w:eastAsia="Times New Roman" w:hAnsi="Times New Roman" w:cs="Times New Roman"/>
          <w:b/>
          <w:bCs/>
          <w:color w:val="000000"/>
          <w:sz w:val="24"/>
          <w:szCs w:val="24"/>
          <w:lang w:eastAsia="ru-RU"/>
        </w:rPr>
        <w:t xml:space="preserve"> (слушание)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w:t>
      </w:r>
      <w:proofErr w:type="spellStart"/>
      <w:r w:rsidRPr="00EF7498">
        <w:rPr>
          <w:rFonts w:ascii="Times New Roman" w:eastAsia="Times New Roman" w:hAnsi="Times New Roman" w:cs="Times New Roman"/>
          <w:color w:val="000000"/>
          <w:sz w:val="24"/>
          <w:szCs w:val="24"/>
          <w:lang w:eastAsia="ru-RU"/>
        </w:rPr>
        <w:t>научнопознавательному</w:t>
      </w:r>
      <w:proofErr w:type="spellEnd"/>
      <w:r w:rsidRPr="00EF7498">
        <w:rPr>
          <w:rFonts w:ascii="Times New Roman" w:eastAsia="Times New Roman" w:hAnsi="Times New Roman" w:cs="Times New Roman"/>
          <w:color w:val="000000"/>
          <w:sz w:val="24"/>
          <w:szCs w:val="24"/>
          <w:lang w:eastAsia="ru-RU"/>
        </w:rPr>
        <w:t xml:space="preserve"> и художественному произведению.</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Чтение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Чтение вслух</w:t>
      </w:r>
      <w:r w:rsidRPr="00EF7498">
        <w:rPr>
          <w:rFonts w:ascii="Times New Roman" w:eastAsia="Times New Roman" w:hAnsi="Times New Roman" w:cs="Times New Roman"/>
          <w:color w:val="000000"/>
          <w:sz w:val="24"/>
          <w:szCs w:val="24"/>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EF7498">
        <w:rPr>
          <w:rFonts w:ascii="Times New Roman" w:eastAsia="Times New Roman" w:hAnsi="Times New Roman" w:cs="Times New Roman"/>
          <w:color w:val="000000"/>
          <w:sz w:val="24"/>
          <w:szCs w:val="24"/>
          <w:lang w:eastAsia="ru-RU"/>
        </w:rPr>
        <w:t>читающего</w:t>
      </w:r>
      <w:proofErr w:type="gramEnd"/>
      <w:r w:rsidRPr="00EF7498">
        <w:rPr>
          <w:rFonts w:ascii="Times New Roman" w:eastAsia="Times New Roman" w:hAnsi="Times New Roman" w:cs="Times New Roman"/>
          <w:color w:val="000000"/>
          <w:sz w:val="24"/>
          <w:szCs w:val="24"/>
          <w:lang w:eastAsia="ru-RU"/>
        </w:rPr>
        <w:t xml:space="preserve">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Накопление опыта чтения вслух.</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w:t>
      </w:r>
      <w:r w:rsidRPr="00EF7498">
        <w:rPr>
          <w:rFonts w:ascii="Times New Roman" w:eastAsia="Times New Roman" w:hAnsi="Times New Roman" w:cs="Times New Roman"/>
          <w:b/>
          <w:bCs/>
          <w:color w:val="000000"/>
          <w:sz w:val="24"/>
          <w:szCs w:val="24"/>
          <w:lang w:eastAsia="ru-RU"/>
        </w:rPr>
        <w:t>Чтение про себя.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Работа с разными видами текста.</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Общее представление о разных видах текста: художественных, учебных, научно-популярных — и их сравнение. Определение целей создания этих видов текста.</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Практическое освоение умения отличать текст от набора предложений. Прогнозирование содержания книги по ее названию и оформлению.</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xml:space="preserve"> Самостоятельное определение темы, главной мысли, структуры; деление текста на смысловые части, их </w:t>
      </w:r>
      <w:proofErr w:type="spellStart"/>
      <w:r w:rsidRPr="00EF7498">
        <w:rPr>
          <w:rFonts w:ascii="Times New Roman" w:eastAsia="Times New Roman" w:hAnsi="Times New Roman" w:cs="Times New Roman"/>
          <w:color w:val="000000"/>
          <w:sz w:val="24"/>
          <w:szCs w:val="24"/>
          <w:lang w:eastAsia="ru-RU"/>
        </w:rPr>
        <w:t>озаглавливание</w:t>
      </w:r>
      <w:proofErr w:type="spellEnd"/>
      <w:r w:rsidRPr="00EF7498">
        <w:rPr>
          <w:rFonts w:ascii="Times New Roman" w:eastAsia="Times New Roman" w:hAnsi="Times New Roman" w:cs="Times New Roman"/>
          <w:color w:val="000000"/>
          <w:sz w:val="24"/>
          <w:szCs w:val="24"/>
          <w:lang w:eastAsia="ru-RU"/>
        </w:rPr>
        <w:t>. Умение работать с разными видами информации.</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lastRenderedPageBreak/>
        <w:t>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w:t>
      </w:r>
      <w:r w:rsidRPr="00EF7498">
        <w:rPr>
          <w:rFonts w:ascii="Times New Roman" w:eastAsia="Times New Roman" w:hAnsi="Times New Roman" w:cs="Times New Roman"/>
          <w:b/>
          <w:bCs/>
          <w:color w:val="000000"/>
          <w:sz w:val="24"/>
          <w:szCs w:val="24"/>
          <w:lang w:eastAsia="ru-RU"/>
        </w:rPr>
        <w:t>Библиографическая культура.</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xml:space="preserve"> Книга как особый вид искусства. Книга как источник необходимых знаний. 7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w:t>
      </w:r>
      <w:proofErr w:type="gramStart"/>
      <w:r w:rsidRPr="00EF7498">
        <w:rPr>
          <w:rFonts w:ascii="Times New Roman" w:eastAsia="Times New Roman" w:hAnsi="Times New Roman" w:cs="Times New Roman"/>
          <w:color w:val="000000"/>
          <w:sz w:val="24"/>
          <w:szCs w:val="24"/>
          <w:lang w:eastAsia="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w:t>
      </w:r>
      <w:r w:rsidRPr="00EF7498">
        <w:rPr>
          <w:rFonts w:ascii="Times New Roman" w:eastAsia="Times New Roman" w:hAnsi="Times New Roman" w:cs="Times New Roman"/>
          <w:b/>
          <w:bCs/>
          <w:color w:val="000000"/>
          <w:sz w:val="24"/>
          <w:szCs w:val="24"/>
          <w:lang w:eastAsia="ru-RU"/>
        </w:rPr>
        <w:t>Работа с текстом художественного произведения.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Понимание заглавия произведения; адекватное соотношение с его содержанием. Определение особенностей художественного текста: своеобразие выразительных средств языка (с помощью учителя). Понимание нравственного содержания прочитанного, осознание мотивации поведения героев, анализ поступков героев с точки зрения норм морали.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xml:space="preserve"> Характеристика героя произведения с использованием </w:t>
      </w:r>
      <w:proofErr w:type="spellStart"/>
      <w:r w:rsidRPr="00EF7498">
        <w:rPr>
          <w:rFonts w:ascii="Times New Roman" w:eastAsia="Times New Roman" w:hAnsi="Times New Roman" w:cs="Times New Roman"/>
          <w:color w:val="000000"/>
          <w:sz w:val="24"/>
          <w:szCs w:val="24"/>
          <w:lang w:eastAsia="ru-RU"/>
        </w:rPr>
        <w:t>художественновыразительных</w:t>
      </w:r>
      <w:proofErr w:type="spellEnd"/>
      <w:r w:rsidRPr="00EF7498">
        <w:rPr>
          <w:rFonts w:ascii="Times New Roman" w:eastAsia="Times New Roman" w:hAnsi="Times New Roman" w:cs="Times New Roman"/>
          <w:color w:val="000000"/>
          <w:sz w:val="24"/>
          <w:szCs w:val="24"/>
          <w:lang w:eastAsia="ru-RU"/>
        </w:rPr>
        <w:t xml:space="preserve">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w:t>
      </w:r>
      <w:proofErr w:type="gramStart"/>
      <w:r w:rsidRPr="00EF7498">
        <w:rPr>
          <w:rFonts w:ascii="Times New Roman" w:eastAsia="Times New Roman" w:hAnsi="Times New Roman" w:cs="Times New Roman"/>
          <w:color w:val="000000"/>
          <w:sz w:val="24"/>
          <w:szCs w:val="24"/>
          <w:lang w:eastAsia="ru-RU"/>
        </w:rPr>
        <w:t>Портрет, характер героя, выраженные через поступки и речь.</w:t>
      </w:r>
      <w:proofErr w:type="gramEnd"/>
      <w:r w:rsidRPr="00EF7498">
        <w:rPr>
          <w:rFonts w:ascii="Times New Roman" w:eastAsia="Times New Roman" w:hAnsi="Times New Roman" w:cs="Times New Roman"/>
          <w:color w:val="000000"/>
          <w:sz w:val="24"/>
          <w:szCs w:val="24"/>
          <w:lang w:eastAsia="ru-RU"/>
        </w:rPr>
        <w:t xml:space="preserve"> Освоение разных видов пересказа художественного текста: </w:t>
      </w:r>
      <w:proofErr w:type="gramStart"/>
      <w:r w:rsidRPr="00EF7498">
        <w:rPr>
          <w:rFonts w:ascii="Times New Roman" w:eastAsia="Times New Roman" w:hAnsi="Times New Roman" w:cs="Times New Roman"/>
          <w:color w:val="000000"/>
          <w:sz w:val="24"/>
          <w:szCs w:val="24"/>
          <w:lang w:eastAsia="ru-RU"/>
        </w:rPr>
        <w:t>подробный</w:t>
      </w:r>
      <w:proofErr w:type="gramEnd"/>
      <w:r w:rsidRPr="00EF7498">
        <w:rPr>
          <w:rFonts w:ascii="Times New Roman" w:eastAsia="Times New Roman" w:hAnsi="Times New Roman" w:cs="Times New Roman"/>
          <w:color w:val="000000"/>
          <w:sz w:val="24"/>
          <w:szCs w:val="24"/>
          <w:lang w:eastAsia="ru-RU"/>
        </w:rPr>
        <w:t>, выборочный и краткий (передача основных мыслей).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xml:space="preserve">Подробный пересказ текста: определение главной мысли фрагмента, выделение опорных или ключевых слов, </w:t>
      </w:r>
      <w:proofErr w:type="spellStart"/>
      <w:r w:rsidRPr="00EF7498">
        <w:rPr>
          <w:rFonts w:ascii="Times New Roman" w:eastAsia="Times New Roman" w:hAnsi="Times New Roman" w:cs="Times New Roman"/>
          <w:color w:val="000000"/>
          <w:sz w:val="24"/>
          <w:szCs w:val="24"/>
          <w:lang w:eastAsia="ru-RU"/>
        </w:rPr>
        <w:t>озаглавливание</w:t>
      </w:r>
      <w:proofErr w:type="spellEnd"/>
      <w:r w:rsidRPr="00EF7498">
        <w:rPr>
          <w:rFonts w:ascii="Times New Roman" w:eastAsia="Times New Roman" w:hAnsi="Times New Roman" w:cs="Times New Roman"/>
          <w:color w:val="000000"/>
          <w:sz w:val="24"/>
          <w:szCs w:val="24"/>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EF7498">
        <w:rPr>
          <w:rFonts w:ascii="Times New Roman" w:eastAsia="Times New Roman" w:hAnsi="Times New Roman" w:cs="Times New Roman"/>
          <w:color w:val="000000"/>
          <w:sz w:val="24"/>
          <w:szCs w:val="24"/>
          <w:lang w:eastAsia="ru-RU"/>
        </w:rPr>
        <w:t>озаглавливание</w:t>
      </w:r>
      <w:proofErr w:type="spellEnd"/>
      <w:r w:rsidRPr="00EF7498">
        <w:rPr>
          <w:rFonts w:ascii="Times New Roman" w:eastAsia="Times New Roman" w:hAnsi="Times New Roman" w:cs="Times New Roman"/>
          <w:color w:val="000000"/>
          <w:sz w:val="24"/>
          <w:szCs w:val="24"/>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Самостоятельный выборочный пересказ по заданному фрагменту: характеристика героя произведения (отбор слов, выражений в тексте, 8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 Работа с учебными и научно-популярными текстами.</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EF7498">
        <w:rPr>
          <w:rFonts w:ascii="Times New Roman" w:eastAsia="Times New Roman" w:hAnsi="Times New Roman" w:cs="Times New Roman"/>
          <w:color w:val="000000"/>
          <w:sz w:val="24"/>
          <w:szCs w:val="24"/>
          <w:lang w:eastAsia="ru-RU"/>
        </w:rPr>
        <w:t>микротем</w:t>
      </w:r>
      <w:proofErr w:type="spellEnd"/>
      <w:r w:rsidRPr="00EF7498">
        <w:rPr>
          <w:rFonts w:ascii="Times New Roman" w:eastAsia="Times New Roman" w:hAnsi="Times New Roman" w:cs="Times New Roman"/>
          <w:color w:val="000000"/>
          <w:sz w:val="24"/>
          <w:szCs w:val="24"/>
          <w:lang w:eastAsia="ru-RU"/>
        </w:rPr>
        <w:t xml:space="preserve">. Ключевые или опорные слова. </w:t>
      </w:r>
      <w:r w:rsidRPr="00EF7498">
        <w:rPr>
          <w:rFonts w:ascii="Times New Roman" w:eastAsia="Times New Roman" w:hAnsi="Times New Roman" w:cs="Times New Roman"/>
          <w:color w:val="000000"/>
          <w:sz w:val="24"/>
          <w:szCs w:val="24"/>
          <w:lang w:eastAsia="ru-RU"/>
        </w:rPr>
        <w:lastRenderedPageBreak/>
        <w:t>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Говорение (культура речевого общения) Осознание диалога как вида речи.  </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xml:space="preserve">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 учебного общения. Работа со словом (распознавать прямое и переносное значение слов, их многозначность), целенаправленное пополнение активного словарного запаса. 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тексту. </w:t>
      </w:r>
      <w:proofErr w:type="gramStart"/>
      <w:r w:rsidRPr="00EF7498">
        <w:rPr>
          <w:rFonts w:ascii="Times New Roman" w:eastAsia="Times New Roman" w:hAnsi="Times New Roman" w:cs="Times New Roman"/>
          <w:color w:val="000000"/>
          <w:sz w:val="24"/>
          <w:szCs w:val="24"/>
          <w:lang w:eastAsia="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EF7498">
        <w:rPr>
          <w:rFonts w:ascii="Times New Roman" w:eastAsia="Times New Roman" w:hAnsi="Times New Roman" w:cs="Times New Roman"/>
          <w:color w:val="000000"/>
          <w:sz w:val="24"/>
          <w:szCs w:val="24"/>
          <w:lang w:eastAsia="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w:t>
      </w:r>
      <w:r w:rsidRPr="00EF7498">
        <w:rPr>
          <w:rFonts w:ascii="Times New Roman" w:eastAsia="Times New Roman" w:hAnsi="Times New Roman" w:cs="Times New Roman"/>
          <w:b/>
          <w:bCs/>
          <w:color w:val="000000"/>
          <w:sz w:val="24"/>
          <w:szCs w:val="24"/>
          <w:lang w:eastAsia="ru-RU"/>
        </w:rPr>
        <w:t>Письмо (культура письменной речи)</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proofErr w:type="gramStart"/>
      <w:r w:rsidRPr="00EF7498">
        <w:rPr>
          <w:rFonts w:ascii="Times New Roman" w:eastAsia="Times New Roman" w:hAnsi="Times New Roman" w:cs="Times New Roman"/>
          <w:color w:val="000000"/>
          <w:sz w:val="24"/>
          <w:szCs w:val="24"/>
          <w:lang w:eastAsia="ru-RU"/>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w:t>
      </w:r>
      <w:proofErr w:type="spellStart"/>
      <w:r w:rsidRPr="00EF7498">
        <w:rPr>
          <w:rFonts w:ascii="Times New Roman" w:eastAsia="Times New Roman" w:hAnsi="Times New Roman" w:cs="Times New Roman"/>
          <w:color w:val="000000"/>
          <w:sz w:val="24"/>
          <w:szCs w:val="24"/>
          <w:lang w:eastAsia="ru-RU"/>
        </w:rPr>
        <w:t>минисочинениях</w:t>
      </w:r>
      <w:proofErr w:type="spellEnd"/>
      <w:r w:rsidRPr="00EF7498">
        <w:rPr>
          <w:rFonts w:ascii="Times New Roman" w:eastAsia="Times New Roman" w:hAnsi="Times New Roman" w:cs="Times New Roman"/>
          <w:color w:val="000000"/>
          <w:sz w:val="24"/>
          <w:szCs w:val="24"/>
          <w:lang w:eastAsia="ru-RU"/>
        </w:rPr>
        <w:t xml:space="preserve"> (повествование, описание, рассуждение), рассказ на заданную тему, отзыв.</w:t>
      </w:r>
      <w:proofErr w:type="gramEnd"/>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Круг детского чтения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xml:space="preserve">Произведения устного народного творчества. Произведения классиков отечественной литературы XIX—XX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w:t>
      </w:r>
      <w:proofErr w:type="gramStart"/>
      <w:r w:rsidRPr="00EF7498">
        <w:rPr>
          <w:rFonts w:ascii="Times New Roman" w:eastAsia="Times New Roman" w:hAnsi="Times New Roman" w:cs="Times New Roman"/>
          <w:color w:val="000000"/>
          <w:sz w:val="24"/>
          <w:szCs w:val="24"/>
          <w:lang w:eastAsia="ru-RU"/>
        </w:rPr>
        <w:t xml:space="preserve">Представленность разных видов книг: историческая, приключенческая, фантастическая, научно-популярная, </w:t>
      </w:r>
      <w:proofErr w:type="spellStart"/>
      <w:r w:rsidRPr="00EF7498">
        <w:rPr>
          <w:rFonts w:ascii="Times New Roman" w:eastAsia="Times New Roman" w:hAnsi="Times New Roman" w:cs="Times New Roman"/>
          <w:color w:val="000000"/>
          <w:sz w:val="24"/>
          <w:szCs w:val="24"/>
          <w:lang w:eastAsia="ru-RU"/>
        </w:rPr>
        <w:t>справочноэнциклопедическая</w:t>
      </w:r>
      <w:proofErr w:type="spellEnd"/>
      <w:r w:rsidRPr="00EF7498">
        <w:rPr>
          <w:rFonts w:ascii="Times New Roman" w:eastAsia="Times New Roman" w:hAnsi="Times New Roman" w:cs="Times New Roman"/>
          <w:color w:val="000000"/>
          <w:sz w:val="24"/>
          <w:szCs w:val="24"/>
          <w:lang w:eastAsia="ru-RU"/>
        </w:rPr>
        <w:t xml:space="preserve"> литература; детские периодические издания (по выбору).</w:t>
      </w:r>
      <w:proofErr w:type="gramEnd"/>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Основные темы детского чтения: произведения о Родине, природе, детях, братьях наших меньших, добре и зле, юмористические произведения.</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Литературоведческая пропедевтика (практическое освоение)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w:t>
      </w:r>
      <w:proofErr w:type="gramStart"/>
      <w:r w:rsidRPr="00EF7498">
        <w:rPr>
          <w:rFonts w:ascii="Times New Roman" w:eastAsia="Times New Roman" w:hAnsi="Times New Roman" w:cs="Times New Roman"/>
          <w:color w:val="000000"/>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w:t>
      </w:r>
      <w:proofErr w:type="gramStart"/>
      <w:r w:rsidRPr="00EF7498">
        <w:rPr>
          <w:rFonts w:ascii="Times New Roman" w:eastAsia="Times New Roman" w:hAnsi="Times New Roman" w:cs="Times New Roman"/>
          <w:color w:val="000000"/>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w:t>
      </w:r>
      <w:proofErr w:type="gramStart"/>
      <w:r w:rsidRPr="00EF7498">
        <w:rPr>
          <w:rFonts w:ascii="Times New Roman" w:eastAsia="Times New Roman" w:hAnsi="Times New Roman" w:cs="Times New Roman"/>
          <w:color w:val="000000"/>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lastRenderedPageBreak/>
        <w:t> Прозаическая и стихотворная речь: узнавание, различение, выделение особенностей стихотворного произведения (ритм, рифма).</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Фольклор и авторские художественные произведения (различение).</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Жанровое разнообразие произведений.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xml:space="preserve">Малые фольклорные формы (колыбельные песни, </w:t>
      </w:r>
      <w:proofErr w:type="spellStart"/>
      <w:r w:rsidRPr="00EF7498">
        <w:rPr>
          <w:rFonts w:ascii="Times New Roman" w:eastAsia="Times New Roman" w:hAnsi="Times New Roman" w:cs="Times New Roman"/>
          <w:color w:val="000000"/>
          <w:sz w:val="24"/>
          <w:szCs w:val="24"/>
          <w:lang w:eastAsia="ru-RU"/>
        </w:rPr>
        <w:t>потешки</w:t>
      </w:r>
      <w:proofErr w:type="spellEnd"/>
      <w:r w:rsidRPr="00EF7498">
        <w:rPr>
          <w:rFonts w:ascii="Times New Roman" w:eastAsia="Times New Roman" w:hAnsi="Times New Roman" w:cs="Times New Roman"/>
          <w:color w:val="000000"/>
          <w:sz w:val="24"/>
          <w:szCs w:val="24"/>
          <w:lang w:eastAsia="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Рассказ, стихотворение, басня — общее представление о жанре, особенностях построения и выразительных средствах.</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Творческая деятельность учащихся (на основе литературных произведений)</w:t>
      </w:r>
    </w:p>
    <w:p w:rsidR="00EF7498" w:rsidRPr="00EF7498" w:rsidRDefault="00EF7498" w:rsidP="00EF7498">
      <w:pPr>
        <w:shd w:val="clear" w:color="auto" w:fill="FFFFFF"/>
        <w:spacing w:after="0" w:line="240" w:lineRule="auto"/>
        <w:jc w:val="both"/>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xml:space="preserve"> Интерпретация текста литературного произведения в творческой деятельности учащихся: чтение по ролям, </w:t>
      </w:r>
      <w:proofErr w:type="spellStart"/>
      <w:r w:rsidRPr="00EF7498">
        <w:rPr>
          <w:rFonts w:ascii="Times New Roman" w:eastAsia="Times New Roman" w:hAnsi="Times New Roman" w:cs="Times New Roman"/>
          <w:color w:val="000000"/>
          <w:sz w:val="24"/>
          <w:szCs w:val="24"/>
          <w:lang w:eastAsia="ru-RU"/>
        </w:rPr>
        <w:t>инсценирование</w:t>
      </w:r>
      <w:proofErr w:type="spellEnd"/>
      <w:r w:rsidRPr="00EF7498">
        <w:rPr>
          <w:rFonts w:ascii="Times New Roman" w:eastAsia="Times New Roman" w:hAnsi="Times New Roman" w:cs="Times New Roman"/>
          <w:color w:val="000000"/>
          <w:sz w:val="24"/>
          <w:szCs w:val="24"/>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w:t>
      </w:r>
      <w:proofErr w:type="spellStart"/>
      <w:r w:rsidRPr="00EF7498">
        <w:rPr>
          <w:rFonts w:ascii="Times New Roman" w:eastAsia="Times New Roman" w:hAnsi="Times New Roman" w:cs="Times New Roman"/>
          <w:color w:val="000000"/>
          <w:sz w:val="24"/>
          <w:szCs w:val="24"/>
          <w:lang w:eastAsia="ru-RU"/>
        </w:rPr>
        <w:t>причинноследственных</w:t>
      </w:r>
      <w:proofErr w:type="spellEnd"/>
      <w:r w:rsidRPr="00EF7498">
        <w:rPr>
          <w:rFonts w:ascii="Times New Roman" w:eastAsia="Times New Roman" w:hAnsi="Times New Roman" w:cs="Times New Roman"/>
          <w:color w:val="000000"/>
          <w:sz w:val="24"/>
          <w:szCs w:val="24"/>
          <w:lang w:eastAsia="ru-RU"/>
        </w:rPr>
        <w:t xml:space="preserve"> связей, последовательности событий: соблюдение </w:t>
      </w:r>
      <w:proofErr w:type="spellStart"/>
      <w:r w:rsidRPr="00EF7498">
        <w:rPr>
          <w:rFonts w:ascii="Times New Roman" w:eastAsia="Times New Roman" w:hAnsi="Times New Roman" w:cs="Times New Roman"/>
          <w:color w:val="000000"/>
          <w:sz w:val="24"/>
          <w:szCs w:val="24"/>
          <w:lang w:eastAsia="ru-RU"/>
        </w:rPr>
        <w:t>этапности</w:t>
      </w:r>
      <w:proofErr w:type="spellEnd"/>
      <w:r w:rsidRPr="00EF7498">
        <w:rPr>
          <w:rFonts w:ascii="Times New Roman" w:eastAsia="Times New Roman" w:hAnsi="Times New Roman" w:cs="Times New Roman"/>
          <w:color w:val="000000"/>
          <w:sz w:val="24"/>
          <w:szCs w:val="24"/>
          <w:lang w:eastAsia="ru-RU"/>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tbl>
      <w:tblPr>
        <w:tblW w:w="14266"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5617"/>
        <w:gridCol w:w="8649"/>
      </w:tblGrid>
      <w:tr w:rsidR="00EF7498" w:rsidRPr="00EF7498" w:rsidTr="00EF7498">
        <w:tc>
          <w:tcPr>
            <w:tcW w:w="14266"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0" w:lineRule="atLeast"/>
              <w:jc w:val="center"/>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Содержание тем учебного курса с характеристикой деятельности обучающихся</w:t>
            </w:r>
          </w:p>
        </w:tc>
      </w:tr>
      <w:tr w:rsidR="00EF7498" w:rsidRPr="00EF7498" w:rsidTr="00EF7498">
        <w:tc>
          <w:tcPr>
            <w:tcW w:w="561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Содержание</w:t>
            </w:r>
          </w:p>
        </w:tc>
        <w:tc>
          <w:tcPr>
            <w:tcW w:w="86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Характеристика деятельности</w:t>
            </w:r>
          </w:p>
        </w:tc>
      </w:tr>
      <w:tr w:rsidR="00EF7498" w:rsidRPr="00EF7498" w:rsidTr="00EF7498">
        <w:tc>
          <w:tcPr>
            <w:tcW w:w="561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Введение.</w:t>
            </w:r>
            <w:r w:rsidRPr="00EF7498">
              <w:rPr>
                <w:rFonts w:ascii="Times New Roman" w:eastAsia="Times New Roman" w:hAnsi="Times New Roman" w:cs="Times New Roman"/>
                <w:color w:val="000000"/>
                <w:sz w:val="24"/>
                <w:szCs w:val="24"/>
                <w:lang w:eastAsia="ru-RU"/>
              </w:rPr>
              <w:t> Знакомство с учебником</w:t>
            </w:r>
            <w:r w:rsidRPr="00EF7498">
              <w:rPr>
                <w:rFonts w:ascii="Times New Roman" w:eastAsia="Times New Roman" w:hAnsi="Times New Roman" w:cs="Times New Roman"/>
                <w:b/>
                <w:bCs/>
                <w:color w:val="000000"/>
                <w:sz w:val="24"/>
                <w:szCs w:val="24"/>
                <w:lang w:eastAsia="ru-RU"/>
              </w:rPr>
              <w:t>(1час)</w:t>
            </w:r>
          </w:p>
        </w:tc>
        <w:tc>
          <w:tcPr>
            <w:tcW w:w="86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240" w:lineRule="auto"/>
              <w:rPr>
                <w:rFonts w:ascii="Arial" w:eastAsia="Times New Roman" w:hAnsi="Arial" w:cs="Arial"/>
                <w:color w:val="666666"/>
                <w:sz w:val="1"/>
                <w:szCs w:val="23"/>
                <w:lang w:eastAsia="ru-RU"/>
              </w:rPr>
            </w:pPr>
          </w:p>
        </w:tc>
      </w:tr>
      <w:tr w:rsidR="00EF7498" w:rsidRPr="00EF7498" w:rsidTr="00EF7498">
        <w:tc>
          <w:tcPr>
            <w:tcW w:w="561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Самое великое чудо на свете(4 часа)</w:t>
            </w:r>
            <w:proofErr w:type="gramStart"/>
            <w:r w:rsidRPr="00EF7498">
              <w:rPr>
                <w:rFonts w:ascii="Times New Roman" w:eastAsia="Times New Roman" w:hAnsi="Times New Roman" w:cs="Times New Roman"/>
                <w:b/>
                <w:bCs/>
                <w:color w:val="000000"/>
                <w:sz w:val="24"/>
                <w:szCs w:val="24"/>
                <w:lang w:eastAsia="ru-RU"/>
              </w:rPr>
              <w:t xml:space="preserve"> .</w:t>
            </w:r>
            <w:proofErr w:type="gramEnd"/>
          </w:p>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Различие типов книг, использование выходных данных (автор, заглавие), оглавления, аннотации для самостоятельного выбора и чтения книг</w:t>
            </w:r>
          </w:p>
        </w:tc>
        <w:tc>
          <w:tcPr>
            <w:tcW w:w="86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i/>
                <w:iCs/>
                <w:color w:val="000000"/>
                <w:sz w:val="24"/>
                <w:szCs w:val="24"/>
                <w:lang w:eastAsia="ru-RU"/>
              </w:rPr>
              <w:t>Знать:</w:t>
            </w:r>
            <w:r w:rsidRPr="00EF7498">
              <w:rPr>
                <w:rFonts w:ascii="Times New Roman" w:eastAsia="Times New Roman" w:hAnsi="Times New Roman" w:cs="Times New Roman"/>
                <w:color w:val="000000"/>
                <w:sz w:val="24"/>
                <w:szCs w:val="24"/>
                <w:lang w:eastAsia="ru-RU"/>
              </w:rPr>
              <w:t> различные произведения.</w:t>
            </w:r>
            <w:r w:rsidRPr="00EF7498">
              <w:rPr>
                <w:rFonts w:ascii="Times New Roman" w:eastAsia="Times New Roman" w:hAnsi="Times New Roman" w:cs="Times New Roman"/>
                <w:color w:val="000000"/>
                <w:sz w:val="24"/>
                <w:szCs w:val="24"/>
                <w:lang w:eastAsia="ru-RU"/>
              </w:rPr>
              <w:br/>
            </w:r>
            <w:r w:rsidRPr="00EF7498">
              <w:rPr>
                <w:rFonts w:ascii="Times New Roman" w:eastAsia="Times New Roman" w:hAnsi="Times New Roman" w:cs="Times New Roman"/>
                <w:i/>
                <w:iCs/>
                <w:color w:val="000000"/>
                <w:sz w:val="24"/>
                <w:szCs w:val="24"/>
                <w:lang w:eastAsia="ru-RU"/>
              </w:rPr>
              <w:t>Уметь: </w:t>
            </w:r>
            <w:r w:rsidRPr="00EF7498">
              <w:rPr>
                <w:rFonts w:ascii="Times New Roman" w:eastAsia="Times New Roman" w:hAnsi="Times New Roman" w:cs="Times New Roman"/>
                <w:color w:val="000000"/>
                <w:sz w:val="24"/>
                <w:szCs w:val="24"/>
                <w:lang w:eastAsia="ru-RU"/>
              </w:rPr>
              <w:t>приводить пример произведений.</w:t>
            </w:r>
          </w:p>
        </w:tc>
      </w:tr>
      <w:tr w:rsidR="00EF7498" w:rsidRPr="00EF7498" w:rsidTr="00EF7498">
        <w:tc>
          <w:tcPr>
            <w:tcW w:w="561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Устное народное творчество (14 часов)</w:t>
            </w:r>
          </w:p>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xml:space="preserve">Произведения устного народного творчества. </w:t>
            </w:r>
            <w:proofErr w:type="gramStart"/>
            <w:r w:rsidRPr="00EF7498">
              <w:rPr>
                <w:rFonts w:ascii="Times New Roman" w:eastAsia="Times New Roman" w:hAnsi="Times New Roman" w:cs="Times New Roman"/>
                <w:color w:val="000000"/>
                <w:sz w:val="24"/>
                <w:szCs w:val="24"/>
                <w:lang w:eastAsia="ru-RU"/>
              </w:rPr>
              <w:t>Малые фольклорные жанры: народная сказка, литературная сказка, рассказ, повесть, стихотворение, басня.</w:t>
            </w:r>
            <w:proofErr w:type="gramEnd"/>
            <w:r w:rsidRPr="00EF7498">
              <w:rPr>
                <w:rFonts w:ascii="Times New Roman" w:eastAsia="Times New Roman" w:hAnsi="Times New Roman" w:cs="Times New Roman"/>
                <w:color w:val="000000"/>
                <w:sz w:val="24"/>
                <w:szCs w:val="24"/>
                <w:lang w:eastAsia="ru-RU"/>
              </w:rPr>
              <w:t xml:space="preserve"> Сравнение и сопоставление, различение жанров произведений. Восприятие на слух и понимание худ - х произведений разных жанров. Выразительное чтение, использование интонаций. Способ чтения: целыми словами с переходом на определение смысла фразы, опережающее прочтение. </w:t>
            </w:r>
            <w:proofErr w:type="gramStart"/>
            <w:r w:rsidRPr="00EF7498">
              <w:rPr>
                <w:rFonts w:ascii="Times New Roman" w:eastAsia="Times New Roman" w:hAnsi="Times New Roman" w:cs="Times New Roman"/>
                <w:color w:val="000000"/>
                <w:sz w:val="24"/>
                <w:szCs w:val="24"/>
                <w:lang w:eastAsia="ru-RU"/>
              </w:rPr>
              <w:t>Участие в диалоге при обсуждении прослушанного произведения.)</w:t>
            </w:r>
            <w:proofErr w:type="gramEnd"/>
          </w:p>
        </w:tc>
        <w:tc>
          <w:tcPr>
            <w:tcW w:w="86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i/>
                <w:iCs/>
                <w:color w:val="000000"/>
                <w:sz w:val="24"/>
                <w:szCs w:val="24"/>
                <w:lang w:eastAsia="ru-RU"/>
              </w:rPr>
              <w:t>Уметь: </w:t>
            </w:r>
            <w:r w:rsidRPr="00EF7498">
              <w:rPr>
                <w:rFonts w:ascii="Times New Roman" w:eastAsia="Times New Roman" w:hAnsi="Times New Roman" w:cs="Times New Roman"/>
                <w:color w:val="000000"/>
                <w:sz w:val="24"/>
                <w:szCs w:val="24"/>
                <w:lang w:eastAsia="ru-RU"/>
              </w:rPr>
              <w:t xml:space="preserve">читать осознанно текст художественного произведения, пересказывать текст объемом не более 1,5 </w:t>
            </w:r>
            <w:proofErr w:type="spellStart"/>
            <w:r w:rsidRPr="00EF7498">
              <w:rPr>
                <w:rFonts w:ascii="Times New Roman" w:eastAsia="Times New Roman" w:hAnsi="Times New Roman" w:cs="Times New Roman"/>
                <w:color w:val="000000"/>
                <w:sz w:val="24"/>
                <w:szCs w:val="24"/>
                <w:lang w:eastAsia="ru-RU"/>
              </w:rPr>
              <w:t>страниц</w:t>
            </w:r>
            <w:proofErr w:type="gramStart"/>
            <w:r w:rsidRPr="00EF7498">
              <w:rPr>
                <w:rFonts w:ascii="Times New Roman" w:eastAsia="Times New Roman" w:hAnsi="Times New Roman" w:cs="Times New Roman"/>
                <w:color w:val="000000"/>
                <w:sz w:val="24"/>
                <w:szCs w:val="24"/>
                <w:lang w:eastAsia="ru-RU"/>
              </w:rPr>
              <w:t>;д</w:t>
            </w:r>
            <w:proofErr w:type="gramEnd"/>
            <w:r w:rsidRPr="00EF7498">
              <w:rPr>
                <w:rFonts w:ascii="Times New Roman" w:eastAsia="Times New Roman" w:hAnsi="Times New Roman" w:cs="Times New Roman"/>
                <w:color w:val="000000"/>
                <w:sz w:val="24"/>
                <w:szCs w:val="24"/>
                <w:lang w:eastAsia="ru-RU"/>
              </w:rPr>
              <w:t>елить</w:t>
            </w:r>
            <w:proofErr w:type="spellEnd"/>
            <w:r w:rsidRPr="00EF7498">
              <w:rPr>
                <w:rFonts w:ascii="Times New Roman" w:eastAsia="Times New Roman" w:hAnsi="Times New Roman" w:cs="Times New Roman"/>
                <w:color w:val="000000"/>
                <w:sz w:val="24"/>
                <w:szCs w:val="24"/>
                <w:lang w:eastAsia="ru-RU"/>
              </w:rPr>
              <w:t xml:space="preserve"> текст на смысловые </w:t>
            </w:r>
            <w:proofErr w:type="spellStart"/>
            <w:r w:rsidRPr="00EF7498">
              <w:rPr>
                <w:rFonts w:ascii="Times New Roman" w:eastAsia="Times New Roman" w:hAnsi="Times New Roman" w:cs="Times New Roman"/>
                <w:color w:val="000000"/>
                <w:sz w:val="24"/>
                <w:szCs w:val="24"/>
                <w:lang w:eastAsia="ru-RU"/>
              </w:rPr>
              <w:t>части;создавать</w:t>
            </w:r>
            <w:proofErr w:type="spellEnd"/>
            <w:r w:rsidRPr="00EF7498">
              <w:rPr>
                <w:rFonts w:ascii="Times New Roman" w:eastAsia="Times New Roman" w:hAnsi="Times New Roman" w:cs="Times New Roman"/>
                <w:color w:val="000000"/>
                <w:sz w:val="24"/>
                <w:szCs w:val="24"/>
                <w:lang w:eastAsia="ru-RU"/>
              </w:rPr>
              <w:t xml:space="preserve"> небольшой устный текст на заданную тему; выполнять словесное рисование картин природы; различать элементы книги; различать жанры; приводить примеры произведений фольклора; различать сказки народные и авторские; составлять простой план</w:t>
            </w:r>
          </w:p>
        </w:tc>
      </w:tr>
      <w:tr w:rsidR="00EF7498" w:rsidRPr="00EF7498" w:rsidTr="00EF7498">
        <w:tc>
          <w:tcPr>
            <w:tcW w:w="561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Поэтическая тетрадь 1(11 часов)</w:t>
            </w:r>
          </w:p>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lastRenderedPageBreak/>
              <w:t>Произведения выдающихся представителей русской литературы</w:t>
            </w:r>
            <w:proofErr w:type="gramStart"/>
            <w:r w:rsidRPr="00EF7498">
              <w:rPr>
                <w:rFonts w:ascii="Times New Roman" w:eastAsia="Times New Roman" w:hAnsi="Times New Roman" w:cs="Times New Roman"/>
                <w:color w:val="000000"/>
                <w:sz w:val="24"/>
                <w:szCs w:val="24"/>
                <w:lang w:eastAsia="ru-RU"/>
              </w:rPr>
              <w:t xml:space="preserve"> ,</w:t>
            </w:r>
            <w:proofErr w:type="gramEnd"/>
            <w:r w:rsidRPr="00EF7498">
              <w:rPr>
                <w:rFonts w:ascii="Times New Roman" w:eastAsia="Times New Roman" w:hAnsi="Times New Roman" w:cs="Times New Roman"/>
                <w:color w:val="000000"/>
                <w:sz w:val="24"/>
                <w:szCs w:val="24"/>
                <w:lang w:eastAsia="ru-RU"/>
              </w:rPr>
              <w:t xml:space="preserve"> классиков советской детской литературы; произведения современной отечественной литературы. Декламация стихотворных произведений наизусть: умение заучивать с помощью иллюстрации и опорных слов. Умение работать с книгой: различать тип книги, пользоваться выходными данными, оглавлением, аннотацией для самостоятельного выбора и чтения книг.</w:t>
            </w:r>
          </w:p>
        </w:tc>
        <w:tc>
          <w:tcPr>
            <w:tcW w:w="86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i/>
                <w:iCs/>
                <w:color w:val="000000"/>
                <w:sz w:val="24"/>
                <w:szCs w:val="24"/>
                <w:lang w:eastAsia="ru-RU"/>
              </w:rPr>
              <w:lastRenderedPageBreak/>
              <w:t>Знать: </w:t>
            </w:r>
            <w:r w:rsidRPr="00EF7498">
              <w:rPr>
                <w:rFonts w:ascii="Times New Roman" w:eastAsia="Times New Roman" w:hAnsi="Times New Roman" w:cs="Times New Roman"/>
                <w:color w:val="000000"/>
                <w:sz w:val="24"/>
                <w:szCs w:val="24"/>
                <w:lang w:eastAsia="ru-RU"/>
              </w:rPr>
              <w:t xml:space="preserve">названия, основное содержание изученных литературных произведений; </w:t>
            </w:r>
            <w:r w:rsidRPr="00EF7498">
              <w:rPr>
                <w:rFonts w:ascii="Times New Roman" w:eastAsia="Times New Roman" w:hAnsi="Times New Roman" w:cs="Times New Roman"/>
                <w:color w:val="000000"/>
                <w:sz w:val="24"/>
                <w:szCs w:val="24"/>
                <w:lang w:eastAsia="ru-RU"/>
              </w:rPr>
              <w:lastRenderedPageBreak/>
              <w:t>имена, фамилии их авторов. </w:t>
            </w:r>
            <w:r w:rsidRPr="00EF7498">
              <w:rPr>
                <w:rFonts w:ascii="Times New Roman" w:eastAsia="Times New Roman" w:hAnsi="Times New Roman" w:cs="Times New Roman"/>
                <w:i/>
                <w:iCs/>
                <w:color w:val="000000"/>
                <w:sz w:val="24"/>
                <w:szCs w:val="24"/>
                <w:lang w:eastAsia="ru-RU"/>
              </w:rPr>
              <w:t>Уметь:</w:t>
            </w:r>
            <w:r w:rsidRPr="00EF7498">
              <w:rPr>
                <w:rFonts w:ascii="Times New Roman" w:eastAsia="Times New Roman" w:hAnsi="Times New Roman" w:cs="Times New Roman"/>
                <w:color w:val="000000"/>
                <w:sz w:val="24"/>
                <w:szCs w:val="24"/>
                <w:lang w:eastAsia="ru-RU"/>
              </w:rPr>
              <w:t> выразительно читать стихотворение; осознанно читать текст; использовать интонацию; анализировать поэтическое изображение осени в стихах; находить рифму в произведении; использовать интонацию; читать стихотворные произведения наизусть; определять тему и главную мысль произведения.</w:t>
            </w:r>
          </w:p>
        </w:tc>
      </w:tr>
      <w:tr w:rsidR="00EF7498" w:rsidRPr="00EF7498" w:rsidTr="00EF7498">
        <w:tc>
          <w:tcPr>
            <w:tcW w:w="561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lastRenderedPageBreak/>
              <w:t>Великие русские писатели (24часа)</w:t>
            </w:r>
          </w:p>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xml:space="preserve">Произведения представителей русской литературы: </w:t>
            </w:r>
            <w:proofErr w:type="spellStart"/>
            <w:r w:rsidRPr="00EF7498">
              <w:rPr>
                <w:rFonts w:ascii="Times New Roman" w:eastAsia="Times New Roman" w:hAnsi="Times New Roman" w:cs="Times New Roman"/>
                <w:color w:val="000000"/>
                <w:sz w:val="24"/>
                <w:szCs w:val="24"/>
                <w:lang w:eastAsia="ru-RU"/>
              </w:rPr>
              <w:t>А.С.Пушкина</w:t>
            </w:r>
            <w:proofErr w:type="spellEnd"/>
            <w:r w:rsidRPr="00EF7498">
              <w:rPr>
                <w:rFonts w:ascii="Times New Roman" w:eastAsia="Times New Roman" w:hAnsi="Times New Roman" w:cs="Times New Roman"/>
                <w:color w:val="000000"/>
                <w:sz w:val="24"/>
                <w:szCs w:val="24"/>
                <w:lang w:eastAsia="ru-RU"/>
              </w:rPr>
              <w:t xml:space="preserve">, </w:t>
            </w:r>
            <w:proofErr w:type="spellStart"/>
            <w:r w:rsidRPr="00EF7498">
              <w:rPr>
                <w:rFonts w:ascii="Times New Roman" w:eastAsia="Times New Roman" w:hAnsi="Times New Roman" w:cs="Times New Roman"/>
                <w:color w:val="000000"/>
                <w:sz w:val="24"/>
                <w:szCs w:val="24"/>
                <w:lang w:eastAsia="ru-RU"/>
              </w:rPr>
              <w:t>И.А.Крылова</w:t>
            </w:r>
            <w:proofErr w:type="spellEnd"/>
            <w:r w:rsidRPr="00EF7498">
              <w:rPr>
                <w:rFonts w:ascii="Times New Roman" w:eastAsia="Times New Roman" w:hAnsi="Times New Roman" w:cs="Times New Roman"/>
                <w:color w:val="000000"/>
                <w:sz w:val="24"/>
                <w:szCs w:val="24"/>
                <w:lang w:eastAsia="ru-RU"/>
              </w:rPr>
              <w:t>, Л.Н. Толстого, М.Ю. Лермонтова. Умение работать с книгой: различать тип книги, пользоваться выходными данными, оглавлением, аннотацией для самостоятельного выбора и чтения книг. Связь произведений литературы с другими видами искусства. Декламация стихотворных произведений. Мораль басни. Научно – популярные произведения.</w:t>
            </w:r>
          </w:p>
        </w:tc>
        <w:tc>
          <w:tcPr>
            <w:tcW w:w="86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i/>
                <w:iCs/>
                <w:color w:val="000000"/>
                <w:sz w:val="24"/>
                <w:szCs w:val="24"/>
                <w:lang w:eastAsia="ru-RU"/>
              </w:rPr>
              <w:t>Уметь:</w:t>
            </w:r>
            <w:r w:rsidRPr="00EF7498">
              <w:rPr>
                <w:rFonts w:ascii="Times New Roman" w:eastAsia="Times New Roman" w:hAnsi="Times New Roman" w:cs="Times New Roman"/>
                <w:color w:val="000000"/>
                <w:sz w:val="24"/>
                <w:szCs w:val="24"/>
                <w:lang w:eastAsia="ru-RU"/>
              </w:rPr>
              <w:t> выразительно читать стихотворение и тексты художественного произведения; анализировать поэтическое изображение в стихах; определять тему и главную мысль произведения; сравнивать авторские и народные сказки, оценивать события, героев произведения; давать характеристику главным героям. Учащиеся должны уметь использовать приобретенные знания и умения в практической деятельности и в повседневной жизни: читать вслух текст, построенный на изученном языковом материале, соблюдая правила произношения и соответствующую интонацию</w:t>
            </w:r>
          </w:p>
        </w:tc>
      </w:tr>
      <w:tr w:rsidR="00EF7498" w:rsidRPr="00EF7498" w:rsidTr="00EF7498">
        <w:tc>
          <w:tcPr>
            <w:tcW w:w="561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Поэтическая тетрадь 2 (6 часов)</w:t>
            </w:r>
          </w:p>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Произведения выдающихся представителей русской литературы</w:t>
            </w:r>
            <w:proofErr w:type="gramStart"/>
            <w:r w:rsidRPr="00EF7498">
              <w:rPr>
                <w:rFonts w:ascii="Times New Roman" w:eastAsia="Times New Roman" w:hAnsi="Times New Roman" w:cs="Times New Roman"/>
                <w:color w:val="000000"/>
                <w:sz w:val="24"/>
                <w:szCs w:val="24"/>
                <w:lang w:eastAsia="ru-RU"/>
              </w:rPr>
              <w:t xml:space="preserve"> ,</w:t>
            </w:r>
            <w:proofErr w:type="gramEnd"/>
            <w:r w:rsidRPr="00EF7498">
              <w:rPr>
                <w:rFonts w:ascii="Times New Roman" w:eastAsia="Times New Roman" w:hAnsi="Times New Roman" w:cs="Times New Roman"/>
                <w:color w:val="000000"/>
                <w:sz w:val="24"/>
                <w:szCs w:val="24"/>
                <w:lang w:eastAsia="ru-RU"/>
              </w:rPr>
              <w:t xml:space="preserve"> классиков советской детской литературы; произведения современной отечественной литературы. Декламация стихотворных произведений наизусть: умение заучивать с помощью иллюстрации и опорных слов. Умение работать с книгой: различать тип книги, пользоваться выходными данными, оглавлением, аннотацией для самостоятельного выбора и чтения книг.</w:t>
            </w:r>
          </w:p>
        </w:tc>
        <w:tc>
          <w:tcPr>
            <w:tcW w:w="86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i/>
                <w:iCs/>
                <w:color w:val="000000"/>
                <w:sz w:val="24"/>
                <w:szCs w:val="24"/>
                <w:lang w:eastAsia="ru-RU"/>
              </w:rPr>
              <w:t>Знать: </w:t>
            </w:r>
            <w:r w:rsidRPr="00EF7498">
              <w:rPr>
                <w:rFonts w:ascii="Times New Roman" w:eastAsia="Times New Roman" w:hAnsi="Times New Roman" w:cs="Times New Roman"/>
                <w:color w:val="000000"/>
                <w:sz w:val="24"/>
                <w:szCs w:val="24"/>
                <w:lang w:eastAsia="ru-RU"/>
              </w:rPr>
              <w:t>названия, основное содержание изученных литературных произведений; имена, фамилии их авторов. </w:t>
            </w:r>
            <w:r w:rsidRPr="00EF7498">
              <w:rPr>
                <w:rFonts w:ascii="Times New Roman" w:eastAsia="Times New Roman" w:hAnsi="Times New Roman" w:cs="Times New Roman"/>
                <w:i/>
                <w:iCs/>
                <w:color w:val="000000"/>
                <w:sz w:val="24"/>
                <w:szCs w:val="24"/>
                <w:lang w:eastAsia="ru-RU"/>
              </w:rPr>
              <w:t>Уметь:</w:t>
            </w:r>
            <w:r w:rsidRPr="00EF7498">
              <w:rPr>
                <w:rFonts w:ascii="Times New Roman" w:eastAsia="Times New Roman" w:hAnsi="Times New Roman" w:cs="Times New Roman"/>
                <w:color w:val="000000"/>
                <w:sz w:val="24"/>
                <w:szCs w:val="24"/>
                <w:lang w:eastAsia="ru-RU"/>
              </w:rPr>
              <w:t> выразительно читать стихотворение; осознанно читать текст; использовать интонацию; анализировать поэтическое изображение осени в стихах; находить рифму в произведении; использовать интонацию; читать стихотворные произведения наизусть; определять тему и главную мысль произведения; различать жанры художественной литературы (сказка, рассказ, басня), сказки народные и литературные.</w:t>
            </w:r>
          </w:p>
        </w:tc>
      </w:tr>
      <w:tr w:rsidR="00EF7498" w:rsidRPr="00EF7498" w:rsidTr="00EF7498">
        <w:tc>
          <w:tcPr>
            <w:tcW w:w="561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Литературные сказки (8часов)</w:t>
            </w:r>
          </w:p>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xml:space="preserve">Произведения устного народного творчества. </w:t>
            </w:r>
            <w:proofErr w:type="gramStart"/>
            <w:r w:rsidRPr="00EF7498">
              <w:rPr>
                <w:rFonts w:ascii="Times New Roman" w:eastAsia="Times New Roman" w:hAnsi="Times New Roman" w:cs="Times New Roman"/>
                <w:color w:val="000000"/>
                <w:sz w:val="24"/>
                <w:szCs w:val="24"/>
                <w:lang w:eastAsia="ru-RU"/>
              </w:rPr>
              <w:lastRenderedPageBreak/>
              <w:t>Малые фольклорные жанры: народная сказка, литературная сказка, рассказ, повесть, стихотворение, басня.</w:t>
            </w:r>
            <w:proofErr w:type="gramEnd"/>
            <w:r w:rsidRPr="00EF7498">
              <w:rPr>
                <w:rFonts w:ascii="Times New Roman" w:eastAsia="Times New Roman" w:hAnsi="Times New Roman" w:cs="Times New Roman"/>
                <w:color w:val="000000"/>
                <w:sz w:val="24"/>
                <w:szCs w:val="24"/>
                <w:lang w:eastAsia="ru-RU"/>
              </w:rPr>
              <w:t xml:space="preserve"> Сравнение и сопоставление, различение жанров произведений. Выразительное чтение, использование интонаций. Способ чтения: целыми словами с переходом на определение смысла фразы, опережающее прочтение. Участие в диалоге при обсуждении прослушанного произведения.</w:t>
            </w:r>
          </w:p>
        </w:tc>
        <w:tc>
          <w:tcPr>
            <w:tcW w:w="86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i/>
                <w:iCs/>
                <w:color w:val="000000"/>
                <w:sz w:val="24"/>
                <w:szCs w:val="24"/>
                <w:lang w:eastAsia="ru-RU"/>
              </w:rPr>
              <w:lastRenderedPageBreak/>
              <w:t>Знать: </w:t>
            </w:r>
            <w:r w:rsidRPr="00EF7498">
              <w:rPr>
                <w:rFonts w:ascii="Times New Roman" w:eastAsia="Times New Roman" w:hAnsi="Times New Roman" w:cs="Times New Roman"/>
                <w:color w:val="000000"/>
                <w:sz w:val="24"/>
                <w:szCs w:val="24"/>
                <w:lang w:eastAsia="ru-RU"/>
              </w:rPr>
              <w:t>названия, основное содержание изученных литературных произведений; имена, фамилии их авторов.</w:t>
            </w:r>
          </w:p>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i/>
                <w:iCs/>
                <w:color w:val="000000"/>
                <w:sz w:val="24"/>
                <w:szCs w:val="24"/>
                <w:lang w:eastAsia="ru-RU"/>
              </w:rPr>
              <w:lastRenderedPageBreak/>
              <w:t>Уметь: </w:t>
            </w:r>
            <w:r w:rsidRPr="00EF7498">
              <w:rPr>
                <w:rFonts w:ascii="Times New Roman" w:eastAsia="Times New Roman" w:hAnsi="Times New Roman" w:cs="Times New Roman"/>
                <w:color w:val="000000"/>
                <w:sz w:val="24"/>
                <w:szCs w:val="24"/>
                <w:lang w:eastAsia="ru-RU"/>
              </w:rPr>
              <w:t xml:space="preserve">читать осознанно текст художественного произведения, пересказывать текст объемом не более 1,5 </w:t>
            </w:r>
            <w:proofErr w:type="spellStart"/>
            <w:r w:rsidRPr="00EF7498">
              <w:rPr>
                <w:rFonts w:ascii="Times New Roman" w:eastAsia="Times New Roman" w:hAnsi="Times New Roman" w:cs="Times New Roman"/>
                <w:color w:val="000000"/>
                <w:sz w:val="24"/>
                <w:szCs w:val="24"/>
                <w:lang w:eastAsia="ru-RU"/>
              </w:rPr>
              <w:t>страниц</w:t>
            </w:r>
            <w:proofErr w:type="gramStart"/>
            <w:r w:rsidRPr="00EF7498">
              <w:rPr>
                <w:rFonts w:ascii="Times New Roman" w:eastAsia="Times New Roman" w:hAnsi="Times New Roman" w:cs="Times New Roman"/>
                <w:color w:val="000000"/>
                <w:sz w:val="24"/>
                <w:szCs w:val="24"/>
                <w:lang w:eastAsia="ru-RU"/>
              </w:rPr>
              <w:t>;д</w:t>
            </w:r>
            <w:proofErr w:type="gramEnd"/>
            <w:r w:rsidRPr="00EF7498">
              <w:rPr>
                <w:rFonts w:ascii="Times New Roman" w:eastAsia="Times New Roman" w:hAnsi="Times New Roman" w:cs="Times New Roman"/>
                <w:color w:val="000000"/>
                <w:sz w:val="24"/>
                <w:szCs w:val="24"/>
                <w:lang w:eastAsia="ru-RU"/>
              </w:rPr>
              <w:t>елить</w:t>
            </w:r>
            <w:proofErr w:type="spellEnd"/>
            <w:r w:rsidRPr="00EF7498">
              <w:rPr>
                <w:rFonts w:ascii="Times New Roman" w:eastAsia="Times New Roman" w:hAnsi="Times New Roman" w:cs="Times New Roman"/>
                <w:color w:val="000000"/>
                <w:sz w:val="24"/>
                <w:szCs w:val="24"/>
                <w:lang w:eastAsia="ru-RU"/>
              </w:rPr>
              <w:t xml:space="preserve"> текст на смысловые </w:t>
            </w:r>
            <w:proofErr w:type="spellStart"/>
            <w:r w:rsidRPr="00EF7498">
              <w:rPr>
                <w:rFonts w:ascii="Times New Roman" w:eastAsia="Times New Roman" w:hAnsi="Times New Roman" w:cs="Times New Roman"/>
                <w:color w:val="000000"/>
                <w:sz w:val="24"/>
                <w:szCs w:val="24"/>
                <w:lang w:eastAsia="ru-RU"/>
              </w:rPr>
              <w:t>части;создавать</w:t>
            </w:r>
            <w:proofErr w:type="spellEnd"/>
            <w:r w:rsidRPr="00EF7498">
              <w:rPr>
                <w:rFonts w:ascii="Times New Roman" w:eastAsia="Times New Roman" w:hAnsi="Times New Roman" w:cs="Times New Roman"/>
                <w:color w:val="000000"/>
                <w:sz w:val="24"/>
                <w:szCs w:val="24"/>
                <w:lang w:eastAsia="ru-RU"/>
              </w:rPr>
              <w:t xml:space="preserve"> небольшой устный текст на заданную тему; выполнять словесное рисование картин природы; различать элементы книги; различать жанры; приводить примеры произведений фольклора; различать сказки народные и авторские; составлять простой план</w:t>
            </w:r>
          </w:p>
        </w:tc>
      </w:tr>
      <w:tr w:rsidR="00EF7498" w:rsidRPr="00EF7498" w:rsidTr="00EF7498">
        <w:tc>
          <w:tcPr>
            <w:tcW w:w="561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lastRenderedPageBreak/>
              <w:t>Были – небылицы (10 часов)</w:t>
            </w:r>
          </w:p>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Восприятие на слух и понимание художественных произведений разных жанров, передача их содержания по вопросам. Осознание целей и ситуации устного общения в процессе обсуждения литературных произведений и книг. Правильность чтения: безошибочное чтение незнакомого текста с соблюдением норм литературного произношения.</w:t>
            </w:r>
          </w:p>
        </w:tc>
        <w:tc>
          <w:tcPr>
            <w:tcW w:w="86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i/>
                <w:iCs/>
                <w:color w:val="000000"/>
                <w:sz w:val="24"/>
                <w:szCs w:val="24"/>
                <w:lang w:eastAsia="ru-RU"/>
              </w:rPr>
              <w:t>Знать: </w:t>
            </w:r>
            <w:r w:rsidRPr="00EF7498">
              <w:rPr>
                <w:rFonts w:ascii="Times New Roman" w:eastAsia="Times New Roman" w:hAnsi="Times New Roman" w:cs="Times New Roman"/>
                <w:color w:val="000000"/>
                <w:sz w:val="24"/>
                <w:szCs w:val="24"/>
                <w:lang w:eastAsia="ru-RU"/>
              </w:rPr>
              <w:t xml:space="preserve">названия, основное содержание изученных литературных произведений; имена, фамилии их </w:t>
            </w:r>
            <w:proofErr w:type="spellStart"/>
            <w:r w:rsidRPr="00EF7498">
              <w:rPr>
                <w:rFonts w:ascii="Times New Roman" w:eastAsia="Times New Roman" w:hAnsi="Times New Roman" w:cs="Times New Roman"/>
                <w:color w:val="000000"/>
                <w:sz w:val="24"/>
                <w:szCs w:val="24"/>
                <w:lang w:eastAsia="ru-RU"/>
              </w:rPr>
              <w:t>авторов</w:t>
            </w:r>
            <w:proofErr w:type="gramStart"/>
            <w:r w:rsidRPr="00EF7498">
              <w:rPr>
                <w:rFonts w:ascii="Times New Roman" w:eastAsia="Times New Roman" w:hAnsi="Times New Roman" w:cs="Times New Roman"/>
                <w:color w:val="000000"/>
                <w:sz w:val="24"/>
                <w:szCs w:val="24"/>
                <w:lang w:eastAsia="ru-RU"/>
              </w:rPr>
              <w:t>.</w:t>
            </w:r>
            <w:r w:rsidRPr="00EF7498">
              <w:rPr>
                <w:rFonts w:ascii="Times New Roman" w:eastAsia="Times New Roman" w:hAnsi="Times New Roman" w:cs="Times New Roman"/>
                <w:i/>
                <w:iCs/>
                <w:color w:val="000000"/>
                <w:sz w:val="24"/>
                <w:szCs w:val="24"/>
                <w:lang w:eastAsia="ru-RU"/>
              </w:rPr>
              <w:t>У</w:t>
            </w:r>
            <w:proofErr w:type="gramEnd"/>
            <w:r w:rsidRPr="00EF7498">
              <w:rPr>
                <w:rFonts w:ascii="Times New Roman" w:eastAsia="Times New Roman" w:hAnsi="Times New Roman" w:cs="Times New Roman"/>
                <w:i/>
                <w:iCs/>
                <w:color w:val="000000"/>
                <w:sz w:val="24"/>
                <w:szCs w:val="24"/>
                <w:lang w:eastAsia="ru-RU"/>
              </w:rPr>
              <w:t>меть</w:t>
            </w:r>
            <w:proofErr w:type="spellEnd"/>
            <w:r w:rsidRPr="00EF7498">
              <w:rPr>
                <w:rFonts w:ascii="Times New Roman" w:eastAsia="Times New Roman" w:hAnsi="Times New Roman" w:cs="Times New Roman"/>
                <w:i/>
                <w:iCs/>
                <w:color w:val="000000"/>
                <w:sz w:val="24"/>
                <w:szCs w:val="24"/>
                <w:lang w:eastAsia="ru-RU"/>
              </w:rPr>
              <w:t>: </w:t>
            </w:r>
            <w:r w:rsidRPr="00EF7498">
              <w:rPr>
                <w:rFonts w:ascii="Times New Roman" w:eastAsia="Times New Roman" w:hAnsi="Times New Roman" w:cs="Times New Roman"/>
                <w:color w:val="000000"/>
                <w:sz w:val="24"/>
                <w:szCs w:val="24"/>
                <w:lang w:eastAsia="ru-RU"/>
              </w:rPr>
              <w:t xml:space="preserve">читать осознанно текст художественного произведения, пересказывать текст объемом не более 1,5 </w:t>
            </w:r>
            <w:proofErr w:type="spellStart"/>
            <w:r w:rsidRPr="00EF7498">
              <w:rPr>
                <w:rFonts w:ascii="Times New Roman" w:eastAsia="Times New Roman" w:hAnsi="Times New Roman" w:cs="Times New Roman"/>
                <w:color w:val="000000"/>
                <w:sz w:val="24"/>
                <w:szCs w:val="24"/>
                <w:lang w:eastAsia="ru-RU"/>
              </w:rPr>
              <w:t>страниц;делить</w:t>
            </w:r>
            <w:proofErr w:type="spellEnd"/>
            <w:r w:rsidRPr="00EF7498">
              <w:rPr>
                <w:rFonts w:ascii="Times New Roman" w:eastAsia="Times New Roman" w:hAnsi="Times New Roman" w:cs="Times New Roman"/>
                <w:color w:val="000000"/>
                <w:sz w:val="24"/>
                <w:szCs w:val="24"/>
                <w:lang w:eastAsia="ru-RU"/>
              </w:rPr>
              <w:t xml:space="preserve"> текст на смысловые </w:t>
            </w:r>
            <w:proofErr w:type="spellStart"/>
            <w:r w:rsidRPr="00EF7498">
              <w:rPr>
                <w:rFonts w:ascii="Times New Roman" w:eastAsia="Times New Roman" w:hAnsi="Times New Roman" w:cs="Times New Roman"/>
                <w:color w:val="000000"/>
                <w:sz w:val="24"/>
                <w:szCs w:val="24"/>
                <w:lang w:eastAsia="ru-RU"/>
              </w:rPr>
              <w:t>части;создавать</w:t>
            </w:r>
            <w:proofErr w:type="spellEnd"/>
            <w:r w:rsidRPr="00EF7498">
              <w:rPr>
                <w:rFonts w:ascii="Times New Roman" w:eastAsia="Times New Roman" w:hAnsi="Times New Roman" w:cs="Times New Roman"/>
                <w:color w:val="000000"/>
                <w:sz w:val="24"/>
                <w:szCs w:val="24"/>
                <w:lang w:eastAsia="ru-RU"/>
              </w:rPr>
              <w:t xml:space="preserve"> небольшой устный текст на заданную тему; различать жанры; приводить примеры произведений фольклора; различать сказки народные и авторские;</w:t>
            </w:r>
          </w:p>
        </w:tc>
      </w:tr>
      <w:tr w:rsidR="00EF7498" w:rsidRPr="00EF7498" w:rsidTr="00EF7498">
        <w:tc>
          <w:tcPr>
            <w:tcW w:w="561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Поэтическая тетрадь 1 (6 часов)</w:t>
            </w:r>
          </w:p>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Умение работать с книгой: различать тип книги, пользоваться выходными данными, оглавлением, аннотацией для самостоятельного выбора и чтения книг. Связь произведений литературы с другими видами искусства. Декламация стихотворных произведений.</w:t>
            </w:r>
          </w:p>
        </w:tc>
        <w:tc>
          <w:tcPr>
            <w:tcW w:w="86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i/>
                <w:iCs/>
                <w:color w:val="000000"/>
                <w:sz w:val="24"/>
                <w:szCs w:val="24"/>
                <w:lang w:eastAsia="ru-RU"/>
              </w:rPr>
              <w:t>Уметь: </w:t>
            </w:r>
            <w:r w:rsidRPr="00EF7498">
              <w:rPr>
                <w:rFonts w:ascii="Times New Roman" w:eastAsia="Times New Roman" w:hAnsi="Times New Roman" w:cs="Times New Roman"/>
                <w:color w:val="000000"/>
                <w:sz w:val="24"/>
                <w:szCs w:val="24"/>
                <w:lang w:eastAsia="ru-RU"/>
              </w:rPr>
              <w:t>анализировать стихотворения; находить рифму в произведении; оценивать события, героев произведения; определять тему и главную мысль произведения. Учащиеся должны уметь использовать приобретенные знания и умения в практической деятельности и в повседневной жизни: читать вслух текст, построенный на изученном языковом материале, соблюдая правила произношения и соответствующую интонацию</w:t>
            </w:r>
          </w:p>
        </w:tc>
      </w:tr>
      <w:tr w:rsidR="00EF7498" w:rsidRPr="00EF7498" w:rsidTr="00EF7498">
        <w:tc>
          <w:tcPr>
            <w:tcW w:w="561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Люби живое (16 часов)</w:t>
            </w:r>
          </w:p>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xml:space="preserve">Основные темы детского чтения: произведения о Родине, о природе, о животных. Выражение личностного отношения к </w:t>
            </w:r>
            <w:proofErr w:type="gramStart"/>
            <w:r w:rsidRPr="00EF7498">
              <w:rPr>
                <w:rFonts w:ascii="Times New Roman" w:eastAsia="Times New Roman" w:hAnsi="Times New Roman" w:cs="Times New Roman"/>
                <w:color w:val="000000"/>
                <w:sz w:val="24"/>
                <w:szCs w:val="24"/>
                <w:lang w:eastAsia="ru-RU"/>
              </w:rPr>
              <w:t>прослушанному</w:t>
            </w:r>
            <w:proofErr w:type="gramEnd"/>
            <w:r w:rsidRPr="00EF7498">
              <w:rPr>
                <w:rFonts w:ascii="Times New Roman" w:eastAsia="Times New Roman" w:hAnsi="Times New Roman" w:cs="Times New Roman"/>
                <w:color w:val="000000"/>
                <w:sz w:val="24"/>
                <w:szCs w:val="24"/>
                <w:lang w:eastAsia="ru-RU"/>
              </w:rPr>
              <w:t xml:space="preserve">, аргументация своей позиции с привлечением текста произведения. Умение составлять вопрос, отвечать на вопросы по содержанию </w:t>
            </w:r>
            <w:proofErr w:type="gramStart"/>
            <w:r w:rsidRPr="00EF7498">
              <w:rPr>
                <w:rFonts w:ascii="Times New Roman" w:eastAsia="Times New Roman" w:hAnsi="Times New Roman" w:cs="Times New Roman"/>
                <w:color w:val="000000"/>
                <w:sz w:val="24"/>
                <w:szCs w:val="24"/>
                <w:lang w:eastAsia="ru-RU"/>
              </w:rPr>
              <w:t>прочитанного</w:t>
            </w:r>
            <w:proofErr w:type="gramEnd"/>
            <w:r w:rsidRPr="00EF7498">
              <w:rPr>
                <w:rFonts w:ascii="Times New Roman" w:eastAsia="Times New Roman" w:hAnsi="Times New Roman" w:cs="Times New Roman"/>
                <w:color w:val="000000"/>
                <w:sz w:val="24"/>
                <w:szCs w:val="24"/>
                <w:lang w:eastAsia="ru-RU"/>
              </w:rPr>
              <w:t>. Умение кратко пересказывать произведение (эпизод).</w:t>
            </w:r>
          </w:p>
        </w:tc>
        <w:tc>
          <w:tcPr>
            <w:tcW w:w="86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i/>
                <w:iCs/>
                <w:color w:val="000000"/>
                <w:sz w:val="24"/>
                <w:szCs w:val="24"/>
                <w:lang w:eastAsia="ru-RU"/>
              </w:rPr>
              <w:t>Знать: </w:t>
            </w:r>
            <w:r w:rsidRPr="00EF7498">
              <w:rPr>
                <w:rFonts w:ascii="Times New Roman" w:eastAsia="Times New Roman" w:hAnsi="Times New Roman" w:cs="Times New Roman"/>
                <w:color w:val="000000"/>
                <w:sz w:val="24"/>
                <w:szCs w:val="24"/>
                <w:lang w:eastAsia="ru-RU"/>
              </w:rPr>
              <w:t>основное содержание текста.</w:t>
            </w:r>
          </w:p>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i/>
                <w:iCs/>
                <w:color w:val="000000"/>
                <w:sz w:val="24"/>
                <w:szCs w:val="24"/>
                <w:lang w:eastAsia="ru-RU"/>
              </w:rPr>
              <w:t>Уметь: </w:t>
            </w:r>
            <w:r w:rsidRPr="00EF7498">
              <w:rPr>
                <w:rFonts w:ascii="Times New Roman" w:eastAsia="Times New Roman" w:hAnsi="Times New Roman" w:cs="Times New Roman"/>
                <w:color w:val="000000"/>
                <w:sz w:val="24"/>
                <w:szCs w:val="24"/>
                <w:lang w:eastAsia="ru-RU"/>
              </w:rPr>
              <w:t>подбирать эпизоды из текста к иллюстрациям; определять мотивы поведения героев путем выбора правильного ответа из ряда предложений; оценивать события, героев произведения; определять тему и главную мысль произведения; делить текст на смысловые части; определять характер текста по заглавию</w:t>
            </w:r>
          </w:p>
        </w:tc>
      </w:tr>
      <w:tr w:rsidR="00EF7498" w:rsidRPr="00EF7498" w:rsidTr="00EF7498">
        <w:tc>
          <w:tcPr>
            <w:tcW w:w="561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Поэтическая тетрадь 2 (8часов)</w:t>
            </w:r>
          </w:p>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lastRenderedPageBreak/>
              <w:t>Произведения выдающихся представителей русской литературы о природе, о весне. Выразительное чтение, использование интонаций, соответствующих смыслу текста. Связь произведений литературы с другими видами искусства. Декламация стихотворных произведений. Умение работать с книгой: различать тип книги, пользоваться выходными данными, оглавлением, аннотацией для самостоятельного выбора и чтения книг.</w:t>
            </w:r>
          </w:p>
        </w:tc>
        <w:tc>
          <w:tcPr>
            <w:tcW w:w="86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i/>
                <w:iCs/>
                <w:color w:val="000000"/>
                <w:sz w:val="24"/>
                <w:szCs w:val="24"/>
                <w:lang w:eastAsia="ru-RU"/>
              </w:rPr>
              <w:lastRenderedPageBreak/>
              <w:t>Знать:</w:t>
            </w:r>
            <w:r w:rsidRPr="00EF7498">
              <w:rPr>
                <w:rFonts w:ascii="Times New Roman" w:eastAsia="Times New Roman" w:hAnsi="Times New Roman" w:cs="Times New Roman"/>
                <w:color w:val="000000"/>
                <w:sz w:val="24"/>
                <w:szCs w:val="24"/>
                <w:lang w:eastAsia="ru-RU"/>
              </w:rPr>
              <w:t xml:space="preserve"> произведения русских поэтов о природе; произведения о весне; понятие </w:t>
            </w:r>
            <w:r w:rsidRPr="00EF7498">
              <w:rPr>
                <w:rFonts w:ascii="Times New Roman" w:eastAsia="Times New Roman" w:hAnsi="Times New Roman" w:cs="Times New Roman"/>
                <w:color w:val="000000"/>
                <w:sz w:val="24"/>
                <w:szCs w:val="24"/>
                <w:lang w:eastAsia="ru-RU"/>
              </w:rPr>
              <w:lastRenderedPageBreak/>
              <w:t>«рифма», «звукопись».</w:t>
            </w:r>
          </w:p>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i/>
                <w:iCs/>
                <w:color w:val="000000"/>
                <w:sz w:val="24"/>
                <w:szCs w:val="24"/>
                <w:lang w:eastAsia="ru-RU"/>
              </w:rPr>
              <w:t>Уметь:</w:t>
            </w:r>
            <w:r w:rsidRPr="00EF7498">
              <w:rPr>
                <w:rFonts w:ascii="Times New Roman" w:eastAsia="Times New Roman" w:hAnsi="Times New Roman" w:cs="Times New Roman"/>
                <w:color w:val="000000"/>
                <w:sz w:val="24"/>
                <w:szCs w:val="24"/>
                <w:lang w:eastAsia="ru-RU"/>
              </w:rPr>
              <w:t> выразительно читать стихотворение; использовать интонацию; анализировать поэтическое изображение зимы в стихах; находить рифму в произведении; оценивать события, героев произведения; определять тему и главную мысль произведения. Учащиеся должны уметь использовать приобретенные знания и умения в практической деятельности и в повседневной жизни: читать вслух текст, построенный на изученном языковом материале, соблюдая правила произношения и соответствующую интонацию</w:t>
            </w:r>
          </w:p>
        </w:tc>
      </w:tr>
      <w:tr w:rsidR="00EF7498" w:rsidRPr="00EF7498" w:rsidTr="00EF7498">
        <w:tc>
          <w:tcPr>
            <w:tcW w:w="561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lastRenderedPageBreak/>
              <w:t xml:space="preserve">Собирай по ягодке </w:t>
            </w:r>
            <w:proofErr w:type="gramStart"/>
            <w:r w:rsidRPr="00EF7498">
              <w:rPr>
                <w:rFonts w:ascii="Times New Roman" w:eastAsia="Times New Roman" w:hAnsi="Times New Roman" w:cs="Times New Roman"/>
                <w:b/>
                <w:bCs/>
                <w:color w:val="000000"/>
                <w:sz w:val="24"/>
                <w:szCs w:val="24"/>
                <w:lang w:eastAsia="ru-RU"/>
              </w:rPr>
              <w:t>–н</w:t>
            </w:r>
            <w:proofErr w:type="gramEnd"/>
            <w:r w:rsidRPr="00EF7498">
              <w:rPr>
                <w:rFonts w:ascii="Times New Roman" w:eastAsia="Times New Roman" w:hAnsi="Times New Roman" w:cs="Times New Roman"/>
                <w:b/>
                <w:bCs/>
                <w:color w:val="000000"/>
                <w:sz w:val="24"/>
                <w:szCs w:val="24"/>
                <w:lang w:eastAsia="ru-RU"/>
              </w:rPr>
              <w:t>аберешь кузовок (12 часов)</w:t>
            </w:r>
          </w:p>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xml:space="preserve">Произведения о детях, о взаимоотношениях людей, добре и зле; о приключениях и др. Герои произведения, восприятие и понимание их эмоционально – нравственных переживаний. Выражение личного отношения к </w:t>
            </w:r>
            <w:proofErr w:type="gramStart"/>
            <w:r w:rsidRPr="00EF7498">
              <w:rPr>
                <w:rFonts w:ascii="Times New Roman" w:eastAsia="Times New Roman" w:hAnsi="Times New Roman" w:cs="Times New Roman"/>
                <w:color w:val="000000"/>
                <w:sz w:val="24"/>
                <w:szCs w:val="24"/>
                <w:lang w:eastAsia="ru-RU"/>
              </w:rPr>
              <w:t>прочитанному</w:t>
            </w:r>
            <w:proofErr w:type="gramEnd"/>
            <w:r w:rsidRPr="00EF7498">
              <w:rPr>
                <w:rFonts w:ascii="Times New Roman" w:eastAsia="Times New Roman" w:hAnsi="Times New Roman" w:cs="Times New Roman"/>
                <w:color w:val="000000"/>
                <w:sz w:val="24"/>
                <w:szCs w:val="24"/>
                <w:lang w:eastAsia="ru-RU"/>
              </w:rPr>
              <w:t>. Аргументация своей позиции с привлечением текста произведения. Выразительное чтение, использование интонаций, соответствующих смыслу текста.</w:t>
            </w:r>
          </w:p>
        </w:tc>
        <w:tc>
          <w:tcPr>
            <w:tcW w:w="86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i/>
                <w:iCs/>
                <w:color w:val="000000"/>
                <w:sz w:val="24"/>
                <w:szCs w:val="24"/>
                <w:lang w:eastAsia="ru-RU"/>
              </w:rPr>
              <w:t>Знать: </w:t>
            </w:r>
            <w:r w:rsidRPr="00EF7498">
              <w:rPr>
                <w:rFonts w:ascii="Times New Roman" w:eastAsia="Times New Roman" w:hAnsi="Times New Roman" w:cs="Times New Roman"/>
                <w:color w:val="000000"/>
                <w:sz w:val="24"/>
                <w:szCs w:val="24"/>
                <w:lang w:eastAsia="ru-RU"/>
              </w:rPr>
              <w:t>основное содержание изученных литературных произведений, их авторов. </w:t>
            </w:r>
            <w:r w:rsidRPr="00EF7498">
              <w:rPr>
                <w:rFonts w:ascii="Times New Roman" w:eastAsia="Times New Roman" w:hAnsi="Times New Roman" w:cs="Times New Roman"/>
                <w:i/>
                <w:iCs/>
                <w:color w:val="000000"/>
                <w:sz w:val="24"/>
                <w:szCs w:val="24"/>
                <w:lang w:eastAsia="ru-RU"/>
              </w:rPr>
              <w:t>Уметь: </w:t>
            </w:r>
            <w:r w:rsidRPr="00EF7498">
              <w:rPr>
                <w:rFonts w:ascii="Times New Roman" w:eastAsia="Times New Roman" w:hAnsi="Times New Roman" w:cs="Times New Roman"/>
                <w:color w:val="000000"/>
                <w:sz w:val="24"/>
                <w:szCs w:val="24"/>
                <w:lang w:eastAsia="ru-RU"/>
              </w:rPr>
              <w:t xml:space="preserve">читать </w:t>
            </w:r>
            <w:proofErr w:type="spellStart"/>
            <w:r w:rsidRPr="00EF7498">
              <w:rPr>
                <w:rFonts w:ascii="Times New Roman" w:eastAsia="Times New Roman" w:hAnsi="Times New Roman" w:cs="Times New Roman"/>
                <w:color w:val="000000"/>
                <w:sz w:val="24"/>
                <w:szCs w:val="24"/>
                <w:lang w:eastAsia="ru-RU"/>
              </w:rPr>
              <w:t>орфоэпически</w:t>
            </w:r>
            <w:proofErr w:type="spellEnd"/>
            <w:r w:rsidRPr="00EF7498">
              <w:rPr>
                <w:rFonts w:ascii="Times New Roman" w:eastAsia="Times New Roman" w:hAnsi="Times New Roman" w:cs="Times New Roman"/>
                <w:color w:val="000000"/>
                <w:sz w:val="24"/>
                <w:szCs w:val="24"/>
                <w:lang w:eastAsia="ru-RU"/>
              </w:rPr>
              <w:t>; читать по ролям; находить рифму в произведении; оценивать события, героев произведения; определять тему и главную мысль произведения; анализировать юмористические произведения; участвовать в обсуждении темы урока; давать характеристику героям. Прогнозировать эмоциональный тон произведения по названию и иллюстрациям</w:t>
            </w:r>
          </w:p>
        </w:tc>
      </w:tr>
      <w:tr w:rsidR="00EF7498" w:rsidRPr="00EF7498" w:rsidTr="00EF7498">
        <w:tc>
          <w:tcPr>
            <w:tcW w:w="561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По страницам детских журналов (8часов)</w:t>
            </w:r>
          </w:p>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Осознание целей и ситуации устного общения в процессе обсуждения литературных произведений и книг. Создание небольших письменных ответов на поставленный вопрос</w:t>
            </w:r>
            <w:proofErr w:type="gramStart"/>
            <w:r w:rsidRPr="00EF7498">
              <w:rPr>
                <w:rFonts w:ascii="Times New Roman" w:eastAsia="Times New Roman" w:hAnsi="Times New Roman" w:cs="Times New Roman"/>
                <w:color w:val="000000"/>
                <w:sz w:val="24"/>
                <w:szCs w:val="24"/>
                <w:lang w:eastAsia="ru-RU"/>
              </w:rPr>
              <w:t xml:space="preserve"> .</w:t>
            </w:r>
            <w:proofErr w:type="gramEnd"/>
          </w:p>
        </w:tc>
        <w:tc>
          <w:tcPr>
            <w:tcW w:w="86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xml:space="preserve">Учащиеся должны уметь читать вслух текст, построенный на изученном языковом материале, соблюдая правила произношения и </w:t>
            </w:r>
            <w:proofErr w:type="gramStart"/>
            <w:r w:rsidRPr="00EF7498">
              <w:rPr>
                <w:rFonts w:ascii="Times New Roman" w:eastAsia="Times New Roman" w:hAnsi="Times New Roman" w:cs="Times New Roman"/>
                <w:color w:val="000000"/>
                <w:sz w:val="24"/>
                <w:szCs w:val="24"/>
                <w:lang w:eastAsia="ru-RU"/>
              </w:rPr>
              <w:t>соответствующую</w:t>
            </w:r>
            <w:proofErr w:type="gramEnd"/>
            <w:r w:rsidRPr="00EF7498">
              <w:rPr>
                <w:rFonts w:ascii="Times New Roman" w:eastAsia="Times New Roman" w:hAnsi="Times New Roman" w:cs="Times New Roman"/>
                <w:color w:val="000000"/>
                <w:sz w:val="24"/>
                <w:szCs w:val="24"/>
                <w:lang w:eastAsia="ru-RU"/>
              </w:rPr>
              <w:t xml:space="preserve"> интонации.</w:t>
            </w:r>
          </w:p>
        </w:tc>
      </w:tr>
      <w:tr w:rsidR="00EF7498" w:rsidRPr="00EF7498" w:rsidTr="00EF7498">
        <w:tc>
          <w:tcPr>
            <w:tcW w:w="561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b/>
                <w:bCs/>
                <w:color w:val="000000"/>
                <w:sz w:val="24"/>
                <w:szCs w:val="24"/>
                <w:lang w:eastAsia="ru-RU"/>
              </w:rPr>
              <w:t>Зарубежная литература (9 часов)</w:t>
            </w:r>
          </w:p>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color w:val="000000"/>
                <w:sz w:val="24"/>
                <w:szCs w:val="24"/>
                <w:lang w:eastAsia="ru-RU"/>
              </w:rPr>
              <w:t xml:space="preserve">Произведения писателей зарубежных стран. Сходство русского фольклора с английским, американским, французским. Реальность и фантастика в сказках. Юмор в стихах. Выражение личного отношения к </w:t>
            </w:r>
            <w:proofErr w:type="gramStart"/>
            <w:r w:rsidRPr="00EF7498">
              <w:rPr>
                <w:rFonts w:ascii="Times New Roman" w:eastAsia="Times New Roman" w:hAnsi="Times New Roman" w:cs="Times New Roman"/>
                <w:color w:val="000000"/>
                <w:sz w:val="24"/>
                <w:szCs w:val="24"/>
                <w:lang w:eastAsia="ru-RU"/>
              </w:rPr>
              <w:t>прочитанному</w:t>
            </w:r>
            <w:proofErr w:type="gramEnd"/>
            <w:r w:rsidRPr="00EF7498">
              <w:rPr>
                <w:rFonts w:ascii="Times New Roman" w:eastAsia="Times New Roman" w:hAnsi="Times New Roman" w:cs="Times New Roman"/>
                <w:color w:val="000000"/>
                <w:sz w:val="24"/>
                <w:szCs w:val="24"/>
                <w:lang w:eastAsia="ru-RU"/>
              </w:rPr>
              <w:t xml:space="preserve">. Аргументация своей позиции с привлечением текста </w:t>
            </w:r>
            <w:proofErr w:type="gramStart"/>
            <w:r w:rsidRPr="00EF7498">
              <w:rPr>
                <w:rFonts w:ascii="Times New Roman" w:eastAsia="Times New Roman" w:hAnsi="Times New Roman" w:cs="Times New Roman"/>
                <w:color w:val="000000"/>
                <w:sz w:val="24"/>
                <w:szCs w:val="24"/>
                <w:lang w:eastAsia="ru-RU"/>
              </w:rPr>
              <w:t>прочитанному</w:t>
            </w:r>
            <w:proofErr w:type="gramEnd"/>
            <w:r w:rsidRPr="00EF7498">
              <w:rPr>
                <w:rFonts w:ascii="Times New Roman" w:eastAsia="Times New Roman" w:hAnsi="Times New Roman" w:cs="Times New Roman"/>
                <w:color w:val="000000"/>
                <w:sz w:val="24"/>
                <w:szCs w:val="24"/>
                <w:lang w:eastAsia="ru-RU"/>
              </w:rPr>
              <w:t xml:space="preserve"> произведении.</w:t>
            </w:r>
          </w:p>
        </w:tc>
        <w:tc>
          <w:tcPr>
            <w:tcW w:w="86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EF7498" w:rsidRPr="00EF7498" w:rsidRDefault="00EF7498" w:rsidP="00EF7498">
            <w:pPr>
              <w:spacing w:after="0" w:line="240" w:lineRule="auto"/>
              <w:rPr>
                <w:rFonts w:ascii="Calibri" w:eastAsia="Times New Roman" w:hAnsi="Calibri" w:cs="Calibri"/>
                <w:color w:val="000000"/>
                <w:lang w:eastAsia="ru-RU"/>
              </w:rPr>
            </w:pPr>
            <w:r w:rsidRPr="00EF7498">
              <w:rPr>
                <w:rFonts w:ascii="Times New Roman" w:eastAsia="Times New Roman" w:hAnsi="Times New Roman" w:cs="Times New Roman"/>
                <w:i/>
                <w:iCs/>
                <w:color w:val="000000"/>
                <w:sz w:val="24"/>
                <w:szCs w:val="24"/>
                <w:lang w:eastAsia="ru-RU"/>
              </w:rPr>
              <w:t>Знать: </w:t>
            </w:r>
            <w:r w:rsidRPr="00EF7498">
              <w:rPr>
                <w:rFonts w:ascii="Times New Roman" w:eastAsia="Times New Roman" w:hAnsi="Times New Roman" w:cs="Times New Roman"/>
                <w:color w:val="000000"/>
                <w:sz w:val="24"/>
                <w:szCs w:val="24"/>
                <w:lang w:eastAsia="ru-RU"/>
              </w:rPr>
              <w:t>творчество и произведения писателей зарубежных стран.</w:t>
            </w:r>
          </w:p>
          <w:p w:rsidR="00EF7498" w:rsidRPr="00EF7498" w:rsidRDefault="00EF7498" w:rsidP="00EF7498">
            <w:pPr>
              <w:spacing w:after="0" w:line="0" w:lineRule="atLeast"/>
              <w:rPr>
                <w:rFonts w:ascii="Calibri" w:eastAsia="Times New Roman" w:hAnsi="Calibri" w:cs="Calibri"/>
                <w:color w:val="000000"/>
                <w:lang w:eastAsia="ru-RU"/>
              </w:rPr>
            </w:pPr>
            <w:r w:rsidRPr="00EF7498">
              <w:rPr>
                <w:rFonts w:ascii="Times New Roman" w:eastAsia="Times New Roman" w:hAnsi="Times New Roman" w:cs="Times New Roman"/>
                <w:i/>
                <w:iCs/>
                <w:color w:val="000000"/>
                <w:sz w:val="24"/>
                <w:szCs w:val="24"/>
                <w:lang w:eastAsia="ru-RU"/>
              </w:rPr>
              <w:t>Уметь: </w:t>
            </w:r>
            <w:r w:rsidRPr="00EF7498">
              <w:rPr>
                <w:rFonts w:ascii="Times New Roman" w:eastAsia="Times New Roman" w:hAnsi="Times New Roman" w:cs="Times New Roman"/>
                <w:color w:val="000000"/>
                <w:sz w:val="24"/>
                <w:szCs w:val="24"/>
                <w:lang w:eastAsia="ru-RU"/>
              </w:rPr>
              <w:t xml:space="preserve">читать по ролям; находить рифму в произведении; оценивать события, героев произведения; определять тему и главную мысль произведения; анализировать юмористические произведения; участвовать в обсуждении темы урока; давать характеристику героям. Прогнозировать эмоциональный тон произведения по названию и иллюстрациям; различать элементы книги (обложка, оглавление, титульный лист, иллюстрация, аннотация). Учащиеся должны проявлять артистичность, эмоциональность, выразительность при </w:t>
            </w:r>
            <w:r w:rsidRPr="00EF7498">
              <w:rPr>
                <w:rFonts w:ascii="Times New Roman" w:eastAsia="Times New Roman" w:hAnsi="Times New Roman" w:cs="Times New Roman"/>
                <w:color w:val="000000"/>
                <w:sz w:val="24"/>
                <w:szCs w:val="24"/>
                <w:lang w:eastAsia="ru-RU"/>
              </w:rPr>
              <w:lastRenderedPageBreak/>
              <w:t xml:space="preserve">чтении, </w:t>
            </w:r>
            <w:proofErr w:type="spellStart"/>
            <w:r w:rsidRPr="00EF7498">
              <w:rPr>
                <w:rFonts w:ascii="Times New Roman" w:eastAsia="Times New Roman" w:hAnsi="Times New Roman" w:cs="Times New Roman"/>
                <w:color w:val="000000"/>
                <w:sz w:val="24"/>
                <w:szCs w:val="24"/>
                <w:lang w:eastAsia="ru-RU"/>
              </w:rPr>
              <w:t>инсценирование</w:t>
            </w:r>
            <w:proofErr w:type="spellEnd"/>
            <w:r w:rsidRPr="00EF7498">
              <w:rPr>
                <w:rFonts w:ascii="Times New Roman" w:eastAsia="Times New Roman" w:hAnsi="Times New Roman" w:cs="Times New Roman"/>
                <w:color w:val="000000"/>
                <w:sz w:val="24"/>
                <w:szCs w:val="24"/>
                <w:lang w:eastAsia="ru-RU"/>
              </w:rPr>
              <w:t xml:space="preserve"> произведений зарубежной литературы.</w:t>
            </w:r>
          </w:p>
        </w:tc>
      </w:tr>
    </w:tbl>
    <w:p w:rsidR="00EF7498" w:rsidRDefault="00EF7498" w:rsidP="00EF749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F7498" w:rsidRDefault="00EF7498" w:rsidP="00EF749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sectPr w:rsidR="00EF7498" w:rsidSect="00EF749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6D59"/>
    <w:multiLevelType w:val="multilevel"/>
    <w:tmpl w:val="8F5C5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D857B3"/>
    <w:multiLevelType w:val="multilevel"/>
    <w:tmpl w:val="803AC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5733E3"/>
    <w:multiLevelType w:val="multilevel"/>
    <w:tmpl w:val="6FBA9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036613"/>
    <w:multiLevelType w:val="multilevel"/>
    <w:tmpl w:val="5364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2D2CD4"/>
    <w:multiLevelType w:val="multilevel"/>
    <w:tmpl w:val="F168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441AF1"/>
    <w:multiLevelType w:val="multilevel"/>
    <w:tmpl w:val="6F20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BA2CE6"/>
    <w:multiLevelType w:val="multilevel"/>
    <w:tmpl w:val="4A9C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836172"/>
    <w:multiLevelType w:val="multilevel"/>
    <w:tmpl w:val="4586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CE0EDD"/>
    <w:multiLevelType w:val="multilevel"/>
    <w:tmpl w:val="D9320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607669"/>
    <w:multiLevelType w:val="multilevel"/>
    <w:tmpl w:val="BED0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5"/>
  </w:num>
  <w:num w:numId="4">
    <w:abstractNumId w:val="7"/>
  </w:num>
  <w:num w:numId="5">
    <w:abstractNumId w:val="9"/>
  </w:num>
  <w:num w:numId="6">
    <w:abstractNumId w:val="4"/>
  </w:num>
  <w:num w:numId="7">
    <w:abstractNumId w:val="1"/>
  </w:num>
  <w:num w:numId="8">
    <w:abstractNumId w:val="3"/>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095"/>
    <w:rsid w:val="000A7634"/>
    <w:rsid w:val="00841A13"/>
    <w:rsid w:val="00A447B1"/>
    <w:rsid w:val="00AE2095"/>
    <w:rsid w:val="00ED6EBB"/>
    <w:rsid w:val="00EF74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F7498"/>
  </w:style>
  <w:style w:type="paragraph" w:customStyle="1" w:styleId="c9">
    <w:name w:val="c9"/>
    <w:basedOn w:val="a"/>
    <w:rsid w:val="00EF7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EF7498"/>
  </w:style>
  <w:style w:type="character" w:customStyle="1" w:styleId="c1">
    <w:name w:val="c1"/>
    <w:basedOn w:val="a0"/>
    <w:rsid w:val="00EF7498"/>
  </w:style>
  <w:style w:type="paragraph" w:customStyle="1" w:styleId="c55">
    <w:name w:val="c55"/>
    <w:basedOn w:val="a"/>
    <w:rsid w:val="00EF7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EF7498"/>
  </w:style>
  <w:style w:type="paragraph" w:customStyle="1" w:styleId="c8">
    <w:name w:val="c8"/>
    <w:basedOn w:val="a"/>
    <w:rsid w:val="00EF74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F7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EF7498"/>
  </w:style>
  <w:style w:type="character" w:customStyle="1" w:styleId="c33">
    <w:name w:val="c33"/>
    <w:basedOn w:val="a0"/>
    <w:rsid w:val="00EF7498"/>
  </w:style>
  <w:style w:type="character" w:customStyle="1" w:styleId="c11">
    <w:name w:val="c11"/>
    <w:basedOn w:val="a0"/>
    <w:rsid w:val="00EF7498"/>
  </w:style>
  <w:style w:type="paragraph" w:customStyle="1" w:styleId="c66">
    <w:name w:val="c66"/>
    <w:basedOn w:val="a"/>
    <w:rsid w:val="00EF74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EF7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0"/>
    <w:rsid w:val="00EF7498"/>
  </w:style>
  <w:style w:type="paragraph" w:customStyle="1" w:styleId="c7">
    <w:name w:val="c7"/>
    <w:basedOn w:val="a"/>
    <w:rsid w:val="00EF7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EF7498"/>
  </w:style>
  <w:style w:type="character" w:customStyle="1" w:styleId="c20">
    <w:name w:val="c20"/>
    <w:basedOn w:val="a0"/>
    <w:rsid w:val="00EF7498"/>
  </w:style>
  <w:style w:type="character" w:customStyle="1" w:styleId="c13">
    <w:name w:val="c13"/>
    <w:basedOn w:val="a0"/>
    <w:rsid w:val="00EF7498"/>
  </w:style>
  <w:style w:type="character" w:customStyle="1" w:styleId="c32">
    <w:name w:val="c32"/>
    <w:basedOn w:val="a0"/>
    <w:rsid w:val="00EF7498"/>
  </w:style>
  <w:style w:type="character" w:customStyle="1" w:styleId="c15">
    <w:name w:val="c15"/>
    <w:basedOn w:val="a0"/>
    <w:rsid w:val="00EF7498"/>
  </w:style>
  <w:style w:type="character" w:customStyle="1" w:styleId="c29">
    <w:name w:val="c29"/>
    <w:basedOn w:val="a0"/>
    <w:rsid w:val="00EF7498"/>
  </w:style>
  <w:style w:type="character" w:customStyle="1" w:styleId="c10">
    <w:name w:val="c10"/>
    <w:basedOn w:val="a0"/>
    <w:rsid w:val="00EF7498"/>
  </w:style>
  <w:style w:type="character" w:customStyle="1" w:styleId="c41">
    <w:name w:val="c41"/>
    <w:basedOn w:val="a0"/>
    <w:rsid w:val="00EF7498"/>
  </w:style>
  <w:style w:type="character" w:customStyle="1" w:styleId="c67">
    <w:name w:val="c67"/>
    <w:basedOn w:val="a0"/>
    <w:rsid w:val="00EF7498"/>
  </w:style>
  <w:style w:type="character" w:customStyle="1" w:styleId="c22">
    <w:name w:val="c22"/>
    <w:basedOn w:val="a0"/>
    <w:rsid w:val="00EF7498"/>
  </w:style>
  <w:style w:type="character" w:customStyle="1" w:styleId="c49">
    <w:name w:val="c49"/>
    <w:basedOn w:val="a0"/>
    <w:rsid w:val="00EF7498"/>
  </w:style>
  <w:style w:type="character" w:customStyle="1" w:styleId="c35">
    <w:name w:val="c35"/>
    <w:basedOn w:val="a0"/>
    <w:rsid w:val="00EF7498"/>
  </w:style>
  <w:style w:type="character" w:customStyle="1" w:styleId="c50">
    <w:name w:val="c50"/>
    <w:basedOn w:val="a0"/>
    <w:rsid w:val="00EF7498"/>
  </w:style>
  <w:style w:type="paragraph" w:customStyle="1" w:styleId="c59">
    <w:name w:val="c59"/>
    <w:basedOn w:val="a"/>
    <w:rsid w:val="00EF74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F7498"/>
  </w:style>
  <w:style w:type="paragraph" w:customStyle="1" w:styleId="c9">
    <w:name w:val="c9"/>
    <w:basedOn w:val="a"/>
    <w:rsid w:val="00EF7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EF7498"/>
  </w:style>
  <w:style w:type="character" w:customStyle="1" w:styleId="c1">
    <w:name w:val="c1"/>
    <w:basedOn w:val="a0"/>
    <w:rsid w:val="00EF7498"/>
  </w:style>
  <w:style w:type="paragraph" w:customStyle="1" w:styleId="c55">
    <w:name w:val="c55"/>
    <w:basedOn w:val="a"/>
    <w:rsid w:val="00EF7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EF7498"/>
  </w:style>
  <w:style w:type="paragraph" w:customStyle="1" w:styleId="c8">
    <w:name w:val="c8"/>
    <w:basedOn w:val="a"/>
    <w:rsid w:val="00EF74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F7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EF7498"/>
  </w:style>
  <w:style w:type="character" w:customStyle="1" w:styleId="c33">
    <w:name w:val="c33"/>
    <w:basedOn w:val="a0"/>
    <w:rsid w:val="00EF7498"/>
  </w:style>
  <w:style w:type="character" w:customStyle="1" w:styleId="c11">
    <w:name w:val="c11"/>
    <w:basedOn w:val="a0"/>
    <w:rsid w:val="00EF7498"/>
  </w:style>
  <w:style w:type="paragraph" w:customStyle="1" w:styleId="c66">
    <w:name w:val="c66"/>
    <w:basedOn w:val="a"/>
    <w:rsid w:val="00EF74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EF7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0"/>
    <w:rsid w:val="00EF7498"/>
  </w:style>
  <w:style w:type="paragraph" w:customStyle="1" w:styleId="c7">
    <w:name w:val="c7"/>
    <w:basedOn w:val="a"/>
    <w:rsid w:val="00EF7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EF7498"/>
  </w:style>
  <w:style w:type="character" w:customStyle="1" w:styleId="c20">
    <w:name w:val="c20"/>
    <w:basedOn w:val="a0"/>
    <w:rsid w:val="00EF7498"/>
  </w:style>
  <w:style w:type="character" w:customStyle="1" w:styleId="c13">
    <w:name w:val="c13"/>
    <w:basedOn w:val="a0"/>
    <w:rsid w:val="00EF7498"/>
  </w:style>
  <w:style w:type="character" w:customStyle="1" w:styleId="c32">
    <w:name w:val="c32"/>
    <w:basedOn w:val="a0"/>
    <w:rsid w:val="00EF7498"/>
  </w:style>
  <w:style w:type="character" w:customStyle="1" w:styleId="c15">
    <w:name w:val="c15"/>
    <w:basedOn w:val="a0"/>
    <w:rsid w:val="00EF7498"/>
  </w:style>
  <w:style w:type="character" w:customStyle="1" w:styleId="c29">
    <w:name w:val="c29"/>
    <w:basedOn w:val="a0"/>
    <w:rsid w:val="00EF7498"/>
  </w:style>
  <w:style w:type="character" w:customStyle="1" w:styleId="c10">
    <w:name w:val="c10"/>
    <w:basedOn w:val="a0"/>
    <w:rsid w:val="00EF7498"/>
  </w:style>
  <w:style w:type="character" w:customStyle="1" w:styleId="c41">
    <w:name w:val="c41"/>
    <w:basedOn w:val="a0"/>
    <w:rsid w:val="00EF7498"/>
  </w:style>
  <w:style w:type="character" w:customStyle="1" w:styleId="c67">
    <w:name w:val="c67"/>
    <w:basedOn w:val="a0"/>
    <w:rsid w:val="00EF7498"/>
  </w:style>
  <w:style w:type="character" w:customStyle="1" w:styleId="c22">
    <w:name w:val="c22"/>
    <w:basedOn w:val="a0"/>
    <w:rsid w:val="00EF7498"/>
  </w:style>
  <w:style w:type="character" w:customStyle="1" w:styleId="c49">
    <w:name w:val="c49"/>
    <w:basedOn w:val="a0"/>
    <w:rsid w:val="00EF7498"/>
  </w:style>
  <w:style w:type="character" w:customStyle="1" w:styleId="c35">
    <w:name w:val="c35"/>
    <w:basedOn w:val="a0"/>
    <w:rsid w:val="00EF7498"/>
  </w:style>
  <w:style w:type="character" w:customStyle="1" w:styleId="c50">
    <w:name w:val="c50"/>
    <w:basedOn w:val="a0"/>
    <w:rsid w:val="00EF7498"/>
  </w:style>
  <w:style w:type="paragraph" w:customStyle="1" w:styleId="c59">
    <w:name w:val="c59"/>
    <w:basedOn w:val="a"/>
    <w:rsid w:val="00EF74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51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6418</Words>
  <Characters>36583</Characters>
  <Application>Microsoft Office Word</Application>
  <DocSecurity>0</DocSecurity>
  <Lines>304</Lines>
  <Paragraphs>85</Paragraphs>
  <ScaleCrop>false</ScaleCrop>
  <Company>DNA Project</Company>
  <LinksUpToDate>false</LinksUpToDate>
  <CharactersWithSpaces>42916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X64</dc:creator>
  <cp:keywords/>
  <dc:description/>
  <cp:lastModifiedBy>DNA7 X64</cp:lastModifiedBy>
  <cp:revision>9</cp:revision>
  <dcterms:created xsi:type="dcterms:W3CDTF">2019-08-31T17:42:00Z</dcterms:created>
  <dcterms:modified xsi:type="dcterms:W3CDTF">2019-09-01T15:44:00Z</dcterms:modified>
</cp:coreProperties>
</file>