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102E" w:rsidRPr="00C60751" w:rsidRDefault="0008102E" w:rsidP="002B4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6075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Календарно-тематическое </w:t>
      </w:r>
      <w:r w:rsidR="002B4168" w:rsidRPr="00C6075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план</w:t>
      </w:r>
      <w:r w:rsidRPr="00C6075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ирование по учебному предмету</w:t>
      </w:r>
    </w:p>
    <w:p w:rsidR="004F29F2" w:rsidRPr="00C60751" w:rsidRDefault="0008102E" w:rsidP="0008102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  <w:r w:rsidRPr="00C6075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«Литературное чтение» 3 класс</w:t>
      </w:r>
      <w:r w:rsidR="004F29F2" w:rsidRPr="00C6075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.</w:t>
      </w:r>
    </w:p>
    <w:p w:rsidR="002B4168" w:rsidRPr="00C60751" w:rsidRDefault="004F29F2" w:rsidP="0008102E">
      <w:pPr>
        <w:shd w:val="clear" w:color="auto" w:fill="FFFFFF"/>
        <w:spacing w:after="0" w:line="240" w:lineRule="auto"/>
        <w:rPr>
          <w:rFonts w:ascii="Calibri" w:eastAsia="Times New Roman" w:hAnsi="Calibri" w:cs="Calibri"/>
          <w:i/>
          <w:color w:val="000000"/>
          <w:lang w:eastAsia="ru-RU"/>
        </w:rPr>
      </w:pPr>
      <w:r w:rsidRPr="00C6075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                  Количество часов в год</w:t>
      </w:r>
      <w:r w:rsidR="00503A94" w:rsidRPr="00C6075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>-102.Количество часов в неделю-3</w:t>
      </w:r>
      <w:r w:rsidRPr="00C60751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 ч.</w:t>
      </w:r>
    </w:p>
    <w:tbl>
      <w:tblPr>
        <w:tblW w:w="13310" w:type="dxa"/>
        <w:tblInd w:w="-1168" w:type="dxa"/>
        <w:shd w:val="clear" w:color="auto" w:fill="FFFFFF"/>
        <w:tblLayout w:type="fixed"/>
        <w:tblLook w:val="04A0"/>
      </w:tblPr>
      <w:tblGrid>
        <w:gridCol w:w="1134"/>
        <w:gridCol w:w="6947"/>
        <w:gridCol w:w="141"/>
        <w:gridCol w:w="993"/>
        <w:gridCol w:w="19"/>
        <w:gridCol w:w="105"/>
        <w:gridCol w:w="1010"/>
        <w:gridCol w:w="566"/>
        <w:gridCol w:w="636"/>
        <w:gridCol w:w="1759"/>
      </w:tblGrid>
      <w:tr w:rsidR="00EF55BB" w:rsidRPr="00C16DA1" w:rsidTr="00CF18A5">
        <w:trPr>
          <w:trHeight w:val="400"/>
        </w:trPr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EF55BB" w:rsidRPr="00C16DA1" w:rsidRDefault="00EF55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6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  <w:p w:rsidR="00EF55BB" w:rsidRPr="00C16DA1" w:rsidRDefault="00EF55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15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Колич</w:t>
            </w:r>
            <w:proofErr w:type="spellEnd"/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EF55BB" w:rsidRPr="00C16DA1" w:rsidRDefault="00EF55B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часов.</w:t>
            </w:r>
          </w:p>
        </w:tc>
        <w:tc>
          <w:tcPr>
            <w:tcW w:w="231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55BB" w:rsidRPr="00C16DA1" w:rsidRDefault="00EF55BB" w:rsidP="00EF55B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</w:tr>
      <w:tr w:rsidR="00EF55BB" w:rsidRPr="00C16DA1" w:rsidTr="00CF18A5">
        <w:trPr>
          <w:trHeight w:val="400"/>
        </w:trPr>
        <w:tc>
          <w:tcPr>
            <w:tcW w:w="113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BB" w:rsidRPr="00C16DA1" w:rsidRDefault="00EF55B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6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BB" w:rsidRPr="00C16DA1" w:rsidRDefault="00EF55B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115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EF55BB" w:rsidRPr="00C16DA1" w:rsidRDefault="00EF55B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1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По факт.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55BB" w:rsidRPr="00C16DA1" w:rsidRDefault="00EF55BB" w:rsidP="00EF55BB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</w:tr>
      <w:tr w:rsidR="00EF55BB" w:rsidRPr="00C16DA1" w:rsidTr="00CF18A5">
        <w:tc>
          <w:tcPr>
            <w:tcW w:w="11551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55BB" w:rsidRPr="00C16DA1" w:rsidRDefault="00EF55BB" w:rsidP="0008102E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4"/>
                <w:szCs w:val="24"/>
                <w:lang w:eastAsia="ru-RU"/>
              </w:rPr>
              <w:t xml:space="preserve">                                                  Раздел: 1Вводный урок(1ч)</w:t>
            </w:r>
          </w:p>
        </w:tc>
        <w:tc>
          <w:tcPr>
            <w:tcW w:w="17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55BB" w:rsidRPr="00C16DA1" w:rsidRDefault="00EF55BB" w:rsidP="00EF55BB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</w:tr>
      <w:tr w:rsidR="00EF55BB" w:rsidRPr="00C16DA1" w:rsidTr="0095162E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95162E" w:rsidRDefault="00CF18A5">
            <w:pPr>
              <w:spacing w:after="0" w:line="0" w:lineRule="atLeast"/>
              <w:jc w:val="both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95162E" w:rsidRDefault="00EF55BB">
            <w:pPr>
              <w:spacing w:after="0" w:line="0" w:lineRule="atLeast"/>
              <w:jc w:val="both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Знакомство с учебником.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/>
              <w:rPr>
                <w:i/>
              </w:rPr>
            </w:pPr>
          </w:p>
        </w:tc>
        <w:tc>
          <w:tcPr>
            <w:tcW w:w="17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55BB" w:rsidRPr="00C16DA1" w:rsidRDefault="00EF55BB">
            <w:pPr>
              <w:spacing w:after="0"/>
              <w:rPr>
                <w:i/>
              </w:rPr>
            </w:pPr>
          </w:p>
        </w:tc>
      </w:tr>
      <w:tr w:rsidR="00EF55BB" w:rsidRPr="00C16DA1" w:rsidTr="0095162E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95162E" w:rsidRDefault="00CF18A5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95162E" w:rsidRDefault="004504F7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Рукописные книги Древней Руси.</w:t>
            </w:r>
          </w:p>
        </w:tc>
        <w:tc>
          <w:tcPr>
            <w:tcW w:w="1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/>
              <w:rPr>
                <w:i/>
              </w:rPr>
            </w:pPr>
          </w:p>
        </w:tc>
        <w:tc>
          <w:tcPr>
            <w:tcW w:w="17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55BB" w:rsidRPr="00C16DA1" w:rsidRDefault="00EF55BB">
            <w:pPr>
              <w:spacing w:after="0"/>
              <w:rPr>
                <w:i/>
              </w:rPr>
            </w:pPr>
          </w:p>
        </w:tc>
      </w:tr>
      <w:tr w:rsidR="00EF55BB" w:rsidRPr="00C16DA1" w:rsidTr="0095162E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95162E" w:rsidRDefault="00CF18A5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95162E" w:rsidRDefault="004504F7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Первопечатник Иван Федоров.</w:t>
            </w:r>
          </w:p>
        </w:tc>
        <w:tc>
          <w:tcPr>
            <w:tcW w:w="1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/>
              <w:rPr>
                <w:i/>
              </w:rPr>
            </w:pPr>
          </w:p>
        </w:tc>
        <w:tc>
          <w:tcPr>
            <w:tcW w:w="17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55BB" w:rsidRPr="00C16DA1" w:rsidRDefault="00EF55BB">
            <w:pPr>
              <w:spacing w:after="0"/>
              <w:rPr>
                <w:i/>
              </w:rPr>
            </w:pPr>
          </w:p>
        </w:tc>
      </w:tr>
      <w:tr w:rsidR="00EF55BB" w:rsidRPr="00C16DA1" w:rsidTr="0095162E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95162E" w:rsidRDefault="00CF18A5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95162E" w:rsidRDefault="004504F7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Урок-путешествие в прошлое. Оценка достижений. Тест.</w:t>
            </w:r>
          </w:p>
        </w:tc>
        <w:tc>
          <w:tcPr>
            <w:tcW w:w="10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/>
              <w:rPr>
                <w:i/>
              </w:rPr>
            </w:pPr>
          </w:p>
        </w:tc>
        <w:tc>
          <w:tcPr>
            <w:tcW w:w="17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55BB" w:rsidRPr="00C16DA1" w:rsidRDefault="00EF55BB">
            <w:pPr>
              <w:spacing w:after="0"/>
              <w:rPr>
                <w:i/>
              </w:rPr>
            </w:pPr>
          </w:p>
        </w:tc>
      </w:tr>
      <w:tr w:rsidR="00EF55BB" w:rsidRPr="00C16DA1" w:rsidTr="0095162E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52276E" w:rsidRPr="0095162E" w:rsidRDefault="00CF18A5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95162E" w:rsidRDefault="00EF55BB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Знакомство с названием раздела.</w:t>
            </w:r>
            <w:r w:rsidR="004504F7"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 Русские народные песни.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/>
              <w:rPr>
                <w:i/>
              </w:rPr>
            </w:pPr>
          </w:p>
        </w:tc>
        <w:tc>
          <w:tcPr>
            <w:tcW w:w="17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55BB" w:rsidRPr="00C16DA1" w:rsidRDefault="00EF55BB">
            <w:pPr>
              <w:spacing w:after="0"/>
              <w:rPr>
                <w:i/>
              </w:rPr>
            </w:pPr>
          </w:p>
        </w:tc>
      </w:tr>
      <w:tr w:rsidR="00EF55BB" w:rsidRPr="00C16DA1" w:rsidTr="0095162E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95162E" w:rsidRDefault="0052276E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95162E" w:rsidRDefault="00EF55BB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Докучные сказки. Сочинение докучных сказок.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/>
              <w:rPr>
                <w:i/>
              </w:rPr>
            </w:pPr>
          </w:p>
        </w:tc>
        <w:tc>
          <w:tcPr>
            <w:tcW w:w="17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55BB" w:rsidRPr="00C16DA1" w:rsidRDefault="00EF55BB">
            <w:pPr>
              <w:spacing w:after="0"/>
              <w:rPr>
                <w:i/>
              </w:rPr>
            </w:pPr>
          </w:p>
        </w:tc>
      </w:tr>
      <w:tr w:rsidR="00EF55BB" w:rsidRPr="00C16DA1" w:rsidTr="0095162E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95162E" w:rsidRDefault="00CF18A5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Calibri" w:eastAsia="Times New Roman" w:hAnsi="Calibri" w:cs="Calibri"/>
                <w:i/>
                <w:color w:val="FF0000"/>
                <w:lang w:eastAsia="ru-RU"/>
              </w:rPr>
              <w:t>7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95162E" w:rsidRDefault="00EF55BB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Русская народная сказка «Сестрица Аленушка и братец Иванушка.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/>
              <w:rPr>
                <w:i/>
              </w:rPr>
            </w:pPr>
          </w:p>
        </w:tc>
        <w:tc>
          <w:tcPr>
            <w:tcW w:w="17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55BB" w:rsidRPr="00C16DA1" w:rsidRDefault="00EF55BB">
            <w:pPr>
              <w:spacing w:after="0"/>
              <w:rPr>
                <w:i/>
              </w:rPr>
            </w:pPr>
          </w:p>
        </w:tc>
      </w:tr>
      <w:tr w:rsidR="00EF55BB" w:rsidRPr="00C16DA1" w:rsidTr="0095162E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95162E" w:rsidRDefault="0052276E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95162E" w:rsidRDefault="006016AF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Русская народная сказка «Иван-царевич и Серый Волк»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/>
              <w:rPr>
                <w:i/>
              </w:rPr>
            </w:pPr>
          </w:p>
        </w:tc>
        <w:tc>
          <w:tcPr>
            <w:tcW w:w="17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55BB" w:rsidRPr="00C16DA1" w:rsidRDefault="00EF55BB">
            <w:pPr>
              <w:spacing w:after="0"/>
              <w:rPr>
                <w:i/>
              </w:rPr>
            </w:pPr>
          </w:p>
        </w:tc>
      </w:tr>
      <w:tr w:rsidR="00E87E88" w:rsidRPr="00C16DA1" w:rsidTr="0095162E">
        <w:trPr>
          <w:trHeight w:val="40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87E88" w:rsidRPr="0095162E" w:rsidRDefault="0052276E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87E88" w:rsidRPr="0095162E" w:rsidRDefault="00E87E88" w:rsidP="00E87E88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Русская народная сказка «Иван-царевич и Серый Волк»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87E88" w:rsidRPr="00C16DA1" w:rsidRDefault="00E87E8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E87E88" w:rsidRPr="00C16DA1" w:rsidRDefault="00E87E88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87E88" w:rsidRPr="00C16DA1" w:rsidRDefault="00E87E88">
            <w:pPr>
              <w:spacing w:after="0"/>
              <w:rPr>
                <w:i/>
              </w:rPr>
            </w:pPr>
          </w:p>
        </w:tc>
        <w:tc>
          <w:tcPr>
            <w:tcW w:w="1759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E87E88" w:rsidRPr="00C16DA1" w:rsidRDefault="00E87E88">
            <w:pPr>
              <w:spacing w:after="0"/>
              <w:rPr>
                <w:i/>
              </w:rPr>
            </w:pPr>
          </w:p>
        </w:tc>
      </w:tr>
      <w:tr w:rsidR="00EF55BB" w:rsidRPr="00C16DA1" w:rsidTr="0095162E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95162E" w:rsidRDefault="00CF18A5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95162E" w:rsidRDefault="00EF55BB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Русская народная сказка «Сивка-бурка»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/>
              <w:rPr>
                <w:i/>
              </w:rPr>
            </w:pPr>
          </w:p>
        </w:tc>
        <w:tc>
          <w:tcPr>
            <w:tcW w:w="17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55BB" w:rsidRPr="00C16DA1" w:rsidRDefault="00EF55BB">
            <w:pPr>
              <w:spacing w:after="0"/>
              <w:rPr>
                <w:i/>
              </w:rPr>
            </w:pPr>
          </w:p>
        </w:tc>
      </w:tr>
      <w:tr w:rsidR="00EF55BB" w:rsidRPr="00C16DA1" w:rsidTr="0095162E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55BB" w:rsidRPr="0095162E" w:rsidRDefault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Calibri" w:eastAsia="Times New Roman" w:hAnsi="Calibri" w:cs="Calibri"/>
                <w:i/>
                <w:color w:val="FF0000"/>
                <w:lang w:eastAsia="ru-RU"/>
              </w:rPr>
              <w:t>11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95162E" w:rsidRDefault="00EF55BB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Русская народная сказка «Сивка-бурка»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 w:rsidP="00ED6927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/>
              <w:rPr>
                <w:i/>
              </w:rPr>
            </w:pPr>
          </w:p>
        </w:tc>
        <w:tc>
          <w:tcPr>
            <w:tcW w:w="17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55BB" w:rsidRPr="00C16DA1" w:rsidRDefault="00EF55BB">
            <w:pPr>
              <w:spacing w:after="0"/>
              <w:rPr>
                <w:i/>
              </w:rPr>
            </w:pPr>
          </w:p>
        </w:tc>
      </w:tr>
      <w:tr w:rsidR="00EF55BB" w:rsidRPr="00C16DA1" w:rsidTr="0095162E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95162E" w:rsidRDefault="0052276E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95162E" w:rsidRDefault="00EF55BB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Обобщающий урок по разделу «Устное народное творчество». Тест.</w:t>
            </w:r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55BB" w:rsidRPr="00C16DA1" w:rsidRDefault="00EF55BB">
            <w:pPr>
              <w:spacing w:after="0"/>
              <w:rPr>
                <w:i/>
              </w:rPr>
            </w:pPr>
          </w:p>
        </w:tc>
        <w:tc>
          <w:tcPr>
            <w:tcW w:w="17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F55BB" w:rsidRPr="00C16DA1" w:rsidRDefault="00EF55BB">
            <w:pPr>
              <w:spacing w:after="0"/>
              <w:rPr>
                <w:i/>
              </w:rPr>
            </w:pPr>
          </w:p>
        </w:tc>
      </w:tr>
      <w:tr w:rsidR="002A14B3" w:rsidRPr="00C16DA1" w:rsidTr="0095162E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Проект «Сочиняем волшебную сказку</w:t>
            </w:r>
            <w:proofErr w:type="gramStart"/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»..</w:t>
            </w:r>
            <w:proofErr w:type="gramEnd"/>
          </w:p>
        </w:tc>
        <w:tc>
          <w:tcPr>
            <w:tcW w:w="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120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175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Знакомство с названием раздела. Как научиться читать стихи.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Ф. Тютчев «Весенняя гроза» Ф. Тютчев «Листья».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А. Фет «Мама! Глянь-ка из окошка</w:t>
            </w:r>
            <w:proofErr w:type="gramStart"/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..», </w:t>
            </w:r>
            <w:proofErr w:type="gramEnd"/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Зреет рожь над жаркой нивой..»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И. Никитин «Полно, степь моя, спать беспробудно</w:t>
            </w:r>
            <w:proofErr w:type="gramStart"/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..»</w:t>
            </w:r>
            <w:proofErr w:type="gramEnd"/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И. Никитин «Встреча зимы»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313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И. Суриков «Детство</w:t>
            </w:r>
            <w:proofErr w:type="gramStart"/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»И</w:t>
            </w:r>
            <w:proofErr w:type="gramEnd"/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. Суриков «Зима».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Обобщающий урок по разделу</w:t>
            </w:r>
            <w:proofErr w:type="gramStart"/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 Оценка достижений. Тест.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Стихотворения И. Сурикова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Знакомство с названием раздела. А.С.Пушкин. Подготовка сообщения.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А.С. Пушкин «Зимнее утро» «Зимний вечер»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А.С. Пушкин « Сказка о царе </w:t>
            </w:r>
            <w:proofErr w:type="spellStart"/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А.С. Пушкин « Сказка о царе </w:t>
            </w:r>
            <w:proofErr w:type="spellStart"/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8014B4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FF0000"/>
                <w:lang w:eastAsia="ru-RU"/>
              </w:rPr>
            </w:pPr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 xml:space="preserve">А.С. Пушкин « Сказка о царе </w:t>
            </w:r>
            <w:proofErr w:type="spellStart"/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Салтане</w:t>
            </w:r>
            <w:proofErr w:type="spellEnd"/>
            <w:r w:rsidRPr="008014B4">
              <w:rPr>
                <w:rFonts w:ascii="Times New Roman" w:eastAsia="Times New Roman" w:hAnsi="Times New Roman" w:cs="Times New Roman"/>
                <w:i/>
                <w:color w:val="FF0000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Рисунки И. </w:t>
            </w:r>
            <w:proofErr w:type="spellStart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Библина</w:t>
            </w:r>
            <w:proofErr w:type="spellEnd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 к сказке.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И.Крылов. Подготовка сообщения.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 И. Крылов «Мартышка и очки» «Зеркало и Обезьяна»             «Ворона и лисица»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М.Лермонтов. Подготовка сообщения. «Горные вершины</w:t>
            </w:r>
            <w:proofErr w:type="gramStart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..»       «</w:t>
            </w:r>
            <w:proofErr w:type="gramEnd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На севере диком стоит одиноко»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М.Лермонтов «Утес», «Осень»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Л. Толстой «Акула» «Прыжок»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Л. Толстой «Лев и </w:t>
            </w:r>
            <w:proofErr w:type="gramStart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собачка</w:t>
            </w:r>
            <w:proofErr w:type="gramEnd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» «Какая бывает роса на траве»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lastRenderedPageBreak/>
              <w:t>34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Л. Толстой, «Куда девается вода из моря?»Оценка </w:t>
            </w:r>
            <w:proofErr w:type="spellStart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достижений</w:t>
            </w:r>
            <w:proofErr w:type="gramStart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.Т</w:t>
            </w:r>
            <w:proofErr w:type="gramEnd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ест</w:t>
            </w:r>
            <w:proofErr w:type="spellEnd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Знакомство с названием раздела. Н. Некрасов «Славная осень!», «Не ветер бушует над бором..»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Н. Некрасов «Дедушка </w:t>
            </w:r>
            <w:proofErr w:type="spellStart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Мазай</w:t>
            </w:r>
            <w:proofErr w:type="spellEnd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 и зайцы»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К. Бальмонт «Золотое слово»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8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Calibri" w:eastAsia="Times New Roman" w:hAnsi="Calibri" w:cs="Calibri"/>
                <w:i/>
                <w:color w:val="00B050"/>
                <w:lang w:eastAsia="ru-RU"/>
              </w:rPr>
              <w:t>И.А.Бунин «Детство» «Полевые цветы»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50"/>
        </w:trPr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95162E" w:rsidRDefault="002A14B3" w:rsidP="002A14B3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95162E" w:rsidRDefault="002A14B3" w:rsidP="002A14B3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И.Бунин. Выразительное чтение </w:t>
            </w:r>
            <w:proofErr w:type="spellStart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стихотворения</w:t>
            </w:r>
            <w:proofErr w:type="gramStart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.О</w:t>
            </w:r>
            <w:proofErr w:type="gramEnd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ценка</w:t>
            </w:r>
            <w:proofErr w:type="spellEnd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 достижений. Тест.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Знакомство с названием раздела. Присказка Д. </w:t>
            </w:r>
            <w:proofErr w:type="spellStart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Мамин-Сибиряк</w:t>
            </w:r>
            <w:proofErr w:type="spellEnd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Аленушкины</w:t>
            </w:r>
            <w:proofErr w:type="spellEnd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 сказки»</w:t>
            </w:r>
            <w:proofErr w:type="gramStart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 Д. Мамин-Сибиряк «Сказка про храброго </w:t>
            </w:r>
            <w:proofErr w:type="spellStart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Зайца-Длинные</w:t>
            </w:r>
            <w:proofErr w:type="spellEnd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Уши,Косые</w:t>
            </w:r>
            <w:proofErr w:type="spellEnd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 Глаза, Короткий Хвост»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В. </w:t>
            </w:r>
            <w:proofErr w:type="spellStart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Гавришин</w:t>
            </w:r>
            <w:proofErr w:type="spellEnd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 «Лягушка-путешественница»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В. Одоевский «Мороз Иванович»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В. Одоевский «Мороз Иванович» Оценка достижений. Тест.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 xml:space="preserve">Знакомство с названием раздела. М. Горький «Случай с </w:t>
            </w:r>
            <w:proofErr w:type="spellStart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Евсейкой</w:t>
            </w:r>
            <w:proofErr w:type="spellEnd"/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473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К. Паустовский «Растрепанный воробей»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А. Куприн «Слон»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А. Куприн «Слон»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Times New Roman" w:eastAsia="Times New Roman" w:hAnsi="Times New Roman" w:cs="Times New Roman"/>
                <w:i/>
                <w:color w:val="00B05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95162E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B050"/>
                <w:lang w:eastAsia="ru-RU"/>
              </w:rPr>
            </w:pPr>
            <w:r w:rsidRPr="0095162E">
              <w:rPr>
                <w:rFonts w:ascii="Calibri" w:eastAsia="Times New Roman" w:hAnsi="Calibri" w:cs="Calibri"/>
                <w:i/>
                <w:color w:val="00B050"/>
                <w:lang w:eastAsia="ru-RU"/>
              </w:rPr>
              <w:t>А. Куприн « Слон»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Оценка достижений. Тест. А. Куприн. Рассказ.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Знакомство с названием радела. С Черный. Стихотворения. С. Черный «Воробей», «Слон»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А. Блок «Ветхая избушка» А. Блок «Сны», «Ворона»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С. Есенин «Черемуха»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0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Оценка достижений. Тест. С. Есенин. Стихотворения.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Знакомство с названием раздела. М. Пришвин «Моя Родина».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И.Соколов-Микитов </w:t>
            </w:r>
            <w:proofErr w:type="spellStart"/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Листопадничек</w:t>
            </w:r>
            <w:proofErr w:type="spellEnd"/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0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0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 w:line="20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И.Соколов-Микитов </w:t>
            </w:r>
            <w:proofErr w:type="spellStart"/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Листопадничек</w:t>
            </w:r>
            <w:proofErr w:type="spellEnd"/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0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В. Белов «Малька провинилась».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В. Белов «Еще раз про Мальку».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ru-RU"/>
              </w:rPr>
              <w:t>В.Бианки « Мышонок Пик.»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В.Бианки «Мышонок Пик».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В.Бианки «Мышонок Пик».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Calibri" w:eastAsia="Times New Roman" w:hAnsi="Calibri" w:cs="Calibri"/>
                <w:i/>
                <w:color w:val="000000"/>
                <w:lang w:eastAsia="ru-RU"/>
              </w:rPr>
              <w:t>Б.Житов « Про обезьянку .»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</w:t>
            </w: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Житков «Про обезьянку».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338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Б. Житков «Про обезьянку».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00"/>
        </w:trPr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В.Астафьев «</w:t>
            </w:r>
            <w:proofErr w:type="spellStart"/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Капалуха</w:t>
            </w:r>
            <w:proofErr w:type="spellEnd"/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А.Драгунский  «Он живой и светит»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Обобщающий урок по разделу «Люби живое»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Оценка достижений. Тест. А.Драгунский</w:t>
            </w:r>
            <w:proofErr w:type="gramStart"/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Стихотворение.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Default="002A14B3" w:rsidP="002A14B3">
            <w:pPr>
              <w:spacing w:after="0" w:line="0" w:lineRule="atLeast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Знакомство с названием раздела.</w:t>
            </w:r>
          </w:p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 Маршак «Гроза днем», «В лесу над росистой поляной..»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«Разлука»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А. </w:t>
            </w:r>
            <w:proofErr w:type="spellStart"/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Барто</w:t>
            </w:r>
            <w:proofErr w:type="spellEnd"/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«В театре»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С. Михалков «Если», «Рисунок»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Е. Благинина «Кукушка», «Котенок»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Обобщающий урок по разделу «Поэтическая тетрадь 2»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Оценка достижений. Тест. Е. Благинина. Стихотворение.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Знакомство с названием раздела. Б. Шергин «Собирай по ягоде-наберешь кузовок»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А. Платонов «Цветок на земле»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А. Платонов «Цветок на земле»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А. Платонов  «Еще мама»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А. Платонов  «Еще мама»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М. Зощенко «Золотые слова»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М. Зощенко «Золотые слова»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М. Зощенко «Великие путешественники»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Н. Носов «Федина задача»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Н. Носов «Телефон»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Оценка достижений. Тест. В. Драгунский. Рассказ.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Знакомство с названием раздела.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Л. Кассиль «Отметки Риммы Лебедевой»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Ю. Ермолаев «Проговорился»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Ю. Ермолаев «Воспитатели»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Г. Остер «Вредные советы»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Г. Остер «Как получаются легенды»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Р. </w:t>
            </w:r>
            <w:proofErr w:type="spellStart"/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Сеф</w:t>
            </w:r>
            <w:proofErr w:type="spellEnd"/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 «Веселые стихи»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Оценка достижений. Тест. Р. </w:t>
            </w:r>
            <w:proofErr w:type="spellStart"/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Сеф</w:t>
            </w:r>
            <w:proofErr w:type="spellEnd"/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 «Веселые стихи»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Знакомство с названием раздела. Мифы Древней Греции.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Мифы Древней Греции.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34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BA4F5B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BA4F5B">
              <w:rPr>
                <w:rFonts w:ascii="Calibri" w:eastAsia="Times New Roman" w:hAnsi="Calibri" w:cs="Calibri"/>
                <w:i/>
                <w:color w:val="000000"/>
                <w:lang w:eastAsia="ru-RU"/>
              </w:rPr>
              <w:t>Г.Х.Андерсен « Гадкий утенок»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Г. Х. Андерсен «Гадкий утенок»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60"/>
        </w:trPr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70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Контрольная работа за курс 3 класса.</w:t>
            </w:r>
          </w:p>
        </w:tc>
        <w:tc>
          <w:tcPr>
            <w:tcW w:w="11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5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250"/>
        </w:trPr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  <w:r w:rsidRPr="00C16DA1">
              <w:rPr>
                <w:i/>
              </w:rPr>
              <w:t>101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A14B3" w:rsidRPr="002A14B3" w:rsidRDefault="002A14B3" w:rsidP="002A1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Анализ контрольной работы. Г. Х. Андерсен </w:t>
            </w:r>
            <w:bookmarkStart w:id="0" w:name="_GoBack"/>
            <w:bookmarkEnd w:id="0"/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«Гадкий утенок»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  <w:r w:rsidRPr="00C16DA1">
              <w:rPr>
                <w:rFonts w:ascii="Calibri" w:eastAsia="Times New Roman" w:hAnsi="Calibri" w:cs="Calibri"/>
                <w:i/>
                <w:color w:val="000000"/>
                <w:lang w:eastAsia="ru-RU"/>
              </w:rPr>
              <w:t>1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vMerge w:val="restart"/>
            <w:tcBorders>
              <w:left w:val="single" w:sz="4" w:space="0" w:color="auto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  <w:tr w:rsidR="002A14B3" w:rsidRPr="00C16DA1" w:rsidTr="008014B4">
        <w:trPr>
          <w:trHeight w:val="376"/>
        </w:trPr>
        <w:tc>
          <w:tcPr>
            <w:tcW w:w="113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  <w:r w:rsidRPr="00C16DA1">
              <w:rPr>
                <w:i/>
              </w:rPr>
              <w:t>102</w:t>
            </w:r>
          </w:p>
        </w:tc>
        <w:tc>
          <w:tcPr>
            <w:tcW w:w="708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C16DA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 xml:space="preserve"> Обобщающий урок по разделу  «Зарубежная литература» Оценка достижений. Тест.</w:t>
            </w:r>
          </w:p>
        </w:tc>
        <w:tc>
          <w:tcPr>
            <w:tcW w:w="1117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color w:val="000000"/>
                <w:lang w:eastAsia="ru-RU"/>
              </w:rPr>
            </w:pPr>
          </w:p>
        </w:tc>
        <w:tc>
          <w:tcPr>
            <w:tcW w:w="101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56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  <w:tc>
          <w:tcPr>
            <w:tcW w:w="2395" w:type="dxa"/>
            <w:gridSpan w:val="2"/>
            <w:vMerge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2A14B3" w:rsidRPr="00C16DA1" w:rsidRDefault="002A14B3" w:rsidP="002A14B3">
            <w:pPr>
              <w:spacing w:after="0"/>
              <w:rPr>
                <w:i/>
              </w:rPr>
            </w:pPr>
          </w:p>
        </w:tc>
      </w:tr>
    </w:tbl>
    <w:p w:rsidR="00F20FF5" w:rsidRPr="00C16DA1" w:rsidRDefault="00F20FF5" w:rsidP="002B416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F20FF5" w:rsidRPr="00C16DA1" w:rsidRDefault="00F20FF5" w:rsidP="00050C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C75C5D" w:rsidRPr="00C16DA1" w:rsidRDefault="00C75C5D">
      <w:pPr>
        <w:rPr>
          <w:i/>
        </w:rPr>
      </w:pPr>
    </w:p>
    <w:sectPr w:rsidR="00C75C5D" w:rsidRPr="00C16DA1" w:rsidSect="003B4E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E6D59"/>
    <w:multiLevelType w:val="multilevel"/>
    <w:tmpl w:val="8F5C5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D857B3"/>
    <w:multiLevelType w:val="multilevel"/>
    <w:tmpl w:val="803AC6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B5733E3"/>
    <w:multiLevelType w:val="multilevel"/>
    <w:tmpl w:val="6FBA9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8036613"/>
    <w:multiLevelType w:val="multilevel"/>
    <w:tmpl w:val="5364B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C2D2CD4"/>
    <w:multiLevelType w:val="multilevel"/>
    <w:tmpl w:val="F168AF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0441AF1"/>
    <w:multiLevelType w:val="multilevel"/>
    <w:tmpl w:val="6F207B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BA2CE6"/>
    <w:multiLevelType w:val="multilevel"/>
    <w:tmpl w:val="4A9C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3836172"/>
    <w:multiLevelType w:val="multilevel"/>
    <w:tmpl w:val="4586B7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3CE0EDD"/>
    <w:multiLevelType w:val="multilevel"/>
    <w:tmpl w:val="D93206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E607669"/>
    <w:multiLevelType w:val="multilevel"/>
    <w:tmpl w:val="BED0D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8"/>
  </w:num>
  <w:num w:numId="3">
    <w:abstractNumId w:val="0"/>
  </w:num>
  <w:num w:numId="4">
    <w:abstractNumId w:val="0"/>
  </w:num>
  <w:num w:numId="5">
    <w:abstractNumId w:val="5"/>
  </w:num>
  <w:num w:numId="6">
    <w:abstractNumId w:val="5"/>
  </w:num>
  <w:num w:numId="7">
    <w:abstractNumId w:val="7"/>
  </w:num>
  <w:num w:numId="8">
    <w:abstractNumId w:val="7"/>
  </w:num>
  <w:num w:numId="9">
    <w:abstractNumId w:val="9"/>
  </w:num>
  <w:num w:numId="10">
    <w:abstractNumId w:val="9"/>
  </w:num>
  <w:num w:numId="11">
    <w:abstractNumId w:val="4"/>
  </w:num>
  <w:num w:numId="12">
    <w:abstractNumId w:val="4"/>
  </w:num>
  <w:num w:numId="13">
    <w:abstractNumId w:val="1"/>
  </w:num>
  <w:num w:numId="14">
    <w:abstractNumId w:val="1"/>
  </w:num>
  <w:num w:numId="15">
    <w:abstractNumId w:val="3"/>
  </w:num>
  <w:num w:numId="16">
    <w:abstractNumId w:val="3"/>
  </w:num>
  <w:num w:numId="17">
    <w:abstractNumId w:val="6"/>
  </w:num>
  <w:num w:numId="18">
    <w:abstractNumId w:val="6"/>
  </w:num>
  <w:num w:numId="19">
    <w:abstractNumId w:val="2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E2436"/>
    <w:rsid w:val="00050C51"/>
    <w:rsid w:val="00055A0D"/>
    <w:rsid w:val="0008102E"/>
    <w:rsid w:val="00247AEA"/>
    <w:rsid w:val="00255907"/>
    <w:rsid w:val="002A14B3"/>
    <w:rsid w:val="002A6FDA"/>
    <w:rsid w:val="002B4168"/>
    <w:rsid w:val="0036507C"/>
    <w:rsid w:val="00386387"/>
    <w:rsid w:val="003B4E62"/>
    <w:rsid w:val="003E75BA"/>
    <w:rsid w:val="004504F7"/>
    <w:rsid w:val="004F29F2"/>
    <w:rsid w:val="00503A94"/>
    <w:rsid w:val="0052276E"/>
    <w:rsid w:val="005E2436"/>
    <w:rsid w:val="005F0176"/>
    <w:rsid w:val="006016AF"/>
    <w:rsid w:val="00635429"/>
    <w:rsid w:val="006D004E"/>
    <w:rsid w:val="008014B4"/>
    <w:rsid w:val="0095162E"/>
    <w:rsid w:val="00A35897"/>
    <w:rsid w:val="00B13B42"/>
    <w:rsid w:val="00BA4F5B"/>
    <w:rsid w:val="00C16DA1"/>
    <w:rsid w:val="00C30594"/>
    <w:rsid w:val="00C60751"/>
    <w:rsid w:val="00C75C5D"/>
    <w:rsid w:val="00CF18A5"/>
    <w:rsid w:val="00D66CB6"/>
    <w:rsid w:val="00E00EEB"/>
    <w:rsid w:val="00E87E88"/>
    <w:rsid w:val="00ED6927"/>
    <w:rsid w:val="00EF55BB"/>
    <w:rsid w:val="00F01C51"/>
    <w:rsid w:val="00F20FF5"/>
    <w:rsid w:val="00FC5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1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9">
    <w:name w:val="c9"/>
    <w:basedOn w:val="a"/>
    <w:rsid w:val="002B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5">
    <w:name w:val="c55"/>
    <w:basedOn w:val="a"/>
    <w:rsid w:val="002B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2B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B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2B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B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2B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9">
    <w:name w:val="c59"/>
    <w:basedOn w:val="a"/>
    <w:rsid w:val="002B4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2B4168"/>
  </w:style>
  <w:style w:type="character" w:customStyle="1" w:styleId="c1">
    <w:name w:val="c1"/>
    <w:basedOn w:val="a0"/>
    <w:rsid w:val="002B4168"/>
  </w:style>
  <w:style w:type="character" w:customStyle="1" w:styleId="c34">
    <w:name w:val="c34"/>
    <w:basedOn w:val="a0"/>
    <w:rsid w:val="002B4168"/>
  </w:style>
  <w:style w:type="character" w:customStyle="1" w:styleId="c46">
    <w:name w:val="c46"/>
    <w:basedOn w:val="a0"/>
    <w:rsid w:val="002B4168"/>
  </w:style>
  <w:style w:type="character" w:customStyle="1" w:styleId="c33">
    <w:name w:val="c33"/>
    <w:basedOn w:val="a0"/>
    <w:rsid w:val="002B4168"/>
  </w:style>
  <w:style w:type="character" w:customStyle="1" w:styleId="c11">
    <w:name w:val="c11"/>
    <w:basedOn w:val="a0"/>
    <w:rsid w:val="002B4168"/>
  </w:style>
  <w:style w:type="character" w:customStyle="1" w:styleId="c52">
    <w:name w:val="c52"/>
    <w:basedOn w:val="a0"/>
    <w:rsid w:val="002B4168"/>
  </w:style>
  <w:style w:type="character" w:customStyle="1" w:styleId="c37">
    <w:name w:val="c37"/>
    <w:basedOn w:val="a0"/>
    <w:rsid w:val="002B4168"/>
  </w:style>
  <w:style w:type="character" w:customStyle="1" w:styleId="c20">
    <w:name w:val="c20"/>
    <w:basedOn w:val="a0"/>
    <w:rsid w:val="002B4168"/>
  </w:style>
  <w:style w:type="character" w:customStyle="1" w:styleId="c13">
    <w:name w:val="c13"/>
    <w:basedOn w:val="a0"/>
    <w:rsid w:val="002B4168"/>
  </w:style>
  <w:style w:type="character" w:customStyle="1" w:styleId="c32">
    <w:name w:val="c32"/>
    <w:basedOn w:val="a0"/>
    <w:rsid w:val="002B4168"/>
  </w:style>
  <w:style w:type="character" w:customStyle="1" w:styleId="c15">
    <w:name w:val="c15"/>
    <w:basedOn w:val="a0"/>
    <w:rsid w:val="002B4168"/>
  </w:style>
  <w:style w:type="character" w:customStyle="1" w:styleId="c29">
    <w:name w:val="c29"/>
    <w:basedOn w:val="a0"/>
    <w:rsid w:val="002B4168"/>
  </w:style>
  <w:style w:type="character" w:customStyle="1" w:styleId="c10">
    <w:name w:val="c10"/>
    <w:basedOn w:val="a0"/>
    <w:rsid w:val="002B4168"/>
  </w:style>
  <w:style w:type="character" w:customStyle="1" w:styleId="c41">
    <w:name w:val="c41"/>
    <w:basedOn w:val="a0"/>
    <w:rsid w:val="002B4168"/>
  </w:style>
  <w:style w:type="character" w:customStyle="1" w:styleId="c67">
    <w:name w:val="c67"/>
    <w:basedOn w:val="a0"/>
    <w:rsid w:val="002B4168"/>
  </w:style>
  <w:style w:type="character" w:customStyle="1" w:styleId="c22">
    <w:name w:val="c22"/>
    <w:basedOn w:val="a0"/>
    <w:rsid w:val="002B4168"/>
  </w:style>
  <w:style w:type="character" w:customStyle="1" w:styleId="c49">
    <w:name w:val="c49"/>
    <w:basedOn w:val="a0"/>
    <w:rsid w:val="002B4168"/>
  </w:style>
  <w:style w:type="character" w:customStyle="1" w:styleId="c35">
    <w:name w:val="c35"/>
    <w:basedOn w:val="a0"/>
    <w:rsid w:val="002B4168"/>
  </w:style>
  <w:style w:type="character" w:customStyle="1" w:styleId="c50">
    <w:name w:val="c50"/>
    <w:basedOn w:val="a0"/>
    <w:rsid w:val="002B4168"/>
  </w:style>
  <w:style w:type="paragraph" w:styleId="a3">
    <w:name w:val="Balloon Text"/>
    <w:basedOn w:val="a"/>
    <w:link w:val="a4"/>
    <w:uiPriority w:val="99"/>
    <w:semiHidden/>
    <w:unhideWhenUsed/>
    <w:rsid w:val="002559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59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1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282</TotalTime>
  <Pages>3</Pages>
  <Words>818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DNA Project</Company>
  <LinksUpToDate>false</LinksUpToDate>
  <CharactersWithSpaces>5471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DNA7 X64</dc:creator>
  <cp:keywords/>
  <dc:description/>
  <cp:lastModifiedBy>DNA7 X64</cp:lastModifiedBy>
  <cp:revision>30</cp:revision>
  <cp:lastPrinted>2019-11-13T11:56:00Z</cp:lastPrinted>
  <dcterms:created xsi:type="dcterms:W3CDTF">2019-08-31T19:01:00Z</dcterms:created>
  <dcterms:modified xsi:type="dcterms:W3CDTF">2020-11-12T10:36:00Z</dcterms:modified>
</cp:coreProperties>
</file>