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4F" w:rsidRPr="00307F4F" w:rsidRDefault="00307F4F" w:rsidP="00307F4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07F4F">
        <w:rPr>
          <w:rStyle w:val="a4"/>
          <w:color w:val="333333"/>
        </w:rPr>
        <w:t>Аналитическая справка</w:t>
      </w:r>
    </w:p>
    <w:p w:rsidR="00EB571C" w:rsidRDefault="00C46D83" w:rsidP="00EB571C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lang w:eastAsia="ru-RU"/>
        </w:rPr>
        <w:t>МКОУ «Тандовская СОШ» итогам</w:t>
      </w:r>
      <w:r w:rsidRPr="00307F4F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333333"/>
          <w:szCs w:val="24"/>
          <w:lang w:val="en-US" w:eastAsia="ru-RU"/>
        </w:rPr>
        <w:t>I</w:t>
      </w:r>
      <w:r w:rsidR="00307F4F">
        <w:rPr>
          <w:rFonts w:eastAsia="Times New Roman" w:cs="Times New Roman"/>
          <w:b/>
          <w:bCs/>
          <w:color w:val="333333"/>
          <w:szCs w:val="24"/>
          <w:lang w:val="en-US" w:eastAsia="ru-RU"/>
        </w:rPr>
        <w:t>I</w:t>
      </w:r>
      <w:r w:rsidR="00307F4F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</w:t>
      </w:r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четверти 2020-2021 </w:t>
      </w:r>
      <w:proofErr w:type="spellStart"/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уч.г</w:t>
      </w:r>
      <w:proofErr w:type="spellEnd"/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.</w:t>
      </w:r>
      <w:r w:rsidR="00EB571C" w:rsidRPr="00EB571C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 xml:space="preserve"> </w:t>
      </w:r>
    </w:p>
    <w:p w:rsidR="00EB571C" w:rsidRPr="00EB571C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iCs/>
          <w:color w:val="333333"/>
          <w:szCs w:val="24"/>
          <w:u w:val="single"/>
          <w:lang w:eastAsia="ru-RU"/>
        </w:rPr>
        <w:t>Цели проверки: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1. Провести сравнительный анализ уровня </w:t>
      </w:r>
      <w:proofErr w:type="spellStart"/>
      <w:r w:rsidRPr="007E184A">
        <w:rPr>
          <w:rFonts w:eastAsia="Times New Roman" w:cs="Times New Roman"/>
          <w:color w:val="333333"/>
          <w:szCs w:val="24"/>
          <w:lang w:eastAsia="ru-RU"/>
        </w:rPr>
        <w:t>обученности</w:t>
      </w:r>
      <w:proofErr w:type="spell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и качества знаний учащихся 2 –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11 классов по итогам </w:t>
      </w:r>
      <w:r>
        <w:rPr>
          <w:rFonts w:eastAsia="Times New Roman" w:cs="Times New Roman"/>
          <w:color w:val="333333"/>
          <w:szCs w:val="24"/>
          <w:lang w:val="en-US" w:eastAsia="ru-RU"/>
        </w:rPr>
        <w:t>II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четверти 2019 – 2020 учебного года и </w:t>
      </w:r>
      <w:r>
        <w:rPr>
          <w:rFonts w:eastAsia="Times New Roman" w:cs="Times New Roman"/>
          <w:color w:val="333333"/>
          <w:szCs w:val="24"/>
          <w:lang w:val="en-US" w:eastAsia="ru-RU"/>
        </w:rPr>
        <w:t>II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четверти 20</w:t>
      </w:r>
      <w:r w:rsidRPr="001F56A6">
        <w:rPr>
          <w:rFonts w:eastAsia="Times New Roman" w:cs="Times New Roman"/>
          <w:color w:val="333333"/>
          <w:szCs w:val="24"/>
          <w:lang w:eastAsia="ru-RU"/>
        </w:rPr>
        <w:t>20</w:t>
      </w:r>
      <w:r>
        <w:rPr>
          <w:rFonts w:eastAsia="Times New Roman" w:cs="Times New Roman"/>
          <w:color w:val="333333"/>
          <w:szCs w:val="24"/>
          <w:lang w:eastAsia="ru-RU"/>
        </w:rPr>
        <w:t>-20</w:t>
      </w:r>
      <w:r w:rsidRPr="001F56A6">
        <w:rPr>
          <w:rFonts w:eastAsia="Times New Roman" w:cs="Times New Roman"/>
          <w:color w:val="333333"/>
          <w:szCs w:val="24"/>
          <w:lang w:eastAsia="ru-RU"/>
        </w:rPr>
        <w:t>21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учебного года.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2. Проанализировать положительные и отрицательные проявления в работе учителей-предметников.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3. Проанализировать и скорректировать систему работы учителей-предметников и классных руководителей по предупреждению и преодолению неуспеваемости и отставания учащихся.</w:t>
      </w:r>
    </w:p>
    <w:p w:rsidR="00307F4F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4. Выявить и обобщить положительный опыт учителей по достижению отличных </w:t>
      </w:r>
      <w:r>
        <w:rPr>
          <w:rFonts w:eastAsia="Times New Roman" w:cs="Times New Roman"/>
          <w:color w:val="333333"/>
          <w:szCs w:val="24"/>
          <w:lang w:eastAsia="ru-RU"/>
        </w:rPr>
        <w:t>и хороших результатов учащихся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u w:val="single"/>
          <w:lang w:eastAsia="ru-RU"/>
        </w:rPr>
        <w:t>Основные направления</w:t>
      </w: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 </w:t>
      </w:r>
      <w:r w:rsidRPr="007E184A">
        <w:rPr>
          <w:rFonts w:eastAsia="Times New Roman" w:cs="Times New Roman"/>
          <w:color w:val="333333"/>
          <w:szCs w:val="24"/>
          <w:lang w:eastAsia="ru-RU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- Законом «Об образовании в РФ»;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- Уставом школы;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- учебным планом школы на 20</w:t>
      </w:r>
      <w:r w:rsidRPr="001F56A6">
        <w:rPr>
          <w:rFonts w:eastAsia="Times New Roman" w:cs="Times New Roman"/>
          <w:color w:val="333333"/>
          <w:szCs w:val="24"/>
          <w:lang w:eastAsia="ru-RU"/>
        </w:rPr>
        <w:t>20</w:t>
      </w:r>
      <w:r w:rsidRPr="007E184A">
        <w:rPr>
          <w:rFonts w:eastAsia="Times New Roman" w:cs="Times New Roman"/>
          <w:color w:val="333333"/>
          <w:szCs w:val="24"/>
          <w:lang w:eastAsia="ru-RU"/>
        </w:rPr>
        <w:t>-20</w:t>
      </w:r>
      <w:r w:rsidRPr="001F56A6">
        <w:rPr>
          <w:rFonts w:eastAsia="Times New Roman" w:cs="Times New Roman"/>
          <w:color w:val="333333"/>
          <w:szCs w:val="24"/>
          <w:lang w:eastAsia="ru-RU"/>
        </w:rPr>
        <w:t>21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учебный год;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- локальными актами МКОУ «Тандовская </w:t>
      </w:r>
      <w:r w:rsidRPr="007E184A">
        <w:rPr>
          <w:rFonts w:eastAsia="Times New Roman" w:cs="Times New Roman"/>
          <w:color w:val="333333"/>
          <w:szCs w:val="24"/>
          <w:lang w:eastAsia="ru-RU"/>
        </w:rPr>
        <w:t>СОШ</w:t>
      </w:r>
      <w:r>
        <w:rPr>
          <w:rFonts w:eastAsia="Times New Roman" w:cs="Times New Roman"/>
          <w:color w:val="333333"/>
          <w:szCs w:val="24"/>
          <w:lang w:eastAsia="ru-RU"/>
        </w:rPr>
        <w:t>»</w:t>
      </w:r>
      <w:r w:rsidRPr="007E184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В течение I</w:t>
      </w:r>
      <w:r>
        <w:rPr>
          <w:rFonts w:eastAsia="Times New Roman" w:cs="Times New Roman"/>
          <w:color w:val="333333"/>
          <w:szCs w:val="24"/>
          <w:lang w:val="en-US" w:eastAsia="ru-RU"/>
        </w:rPr>
        <w:t>I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четверти 2020-2021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учебного года коллектив МКОУ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«Тандовская </w:t>
      </w:r>
      <w:r w:rsidRPr="007E184A">
        <w:rPr>
          <w:rFonts w:eastAsia="Times New Roman" w:cs="Times New Roman"/>
          <w:color w:val="333333"/>
          <w:szCs w:val="24"/>
          <w:lang w:eastAsia="ru-RU"/>
        </w:rPr>
        <w:t>СОШ</w:t>
      </w:r>
      <w:r>
        <w:rPr>
          <w:rFonts w:eastAsia="Times New Roman" w:cs="Times New Roman"/>
          <w:color w:val="333333"/>
          <w:szCs w:val="24"/>
          <w:lang w:eastAsia="ru-RU"/>
        </w:rPr>
        <w:t>»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продолжил работу над приоритетными направлениями: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- созданием условий для успешной социализации обучающихся школы;</w:t>
      </w:r>
    </w:p>
    <w:p w:rsidR="00EB571C" w:rsidRPr="007E184A" w:rsidRDefault="00EB571C" w:rsidP="00EB571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созданием условий для самореализации обучающихся и развития их ключевых компетенций.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- созданием условий для успешной социализации обучающихся школы;</w:t>
      </w:r>
    </w:p>
    <w:p w:rsidR="00EB571C" w:rsidRPr="007E184A" w:rsidRDefault="00EB571C" w:rsidP="00EB571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созданием условий для самореализации обучающихся и развития их ключевых компетенций.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</w:t>
      </w:r>
    </w:p>
    <w:p w:rsidR="00EB571C" w:rsidRPr="007E184A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В связи с этим первоочередными задачами были:</w:t>
      </w:r>
    </w:p>
    <w:p w:rsidR="00EB571C" w:rsidRPr="007E184A" w:rsidRDefault="00EB571C" w:rsidP="00EB57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осуществлению контроля за уровнем преподавания математики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>,</w:t>
      </w:r>
      <w:proofErr w:type="gram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русского языка</w:t>
      </w:r>
      <w:r>
        <w:rPr>
          <w:rFonts w:eastAsia="Times New Roman" w:cs="Times New Roman"/>
          <w:color w:val="333333"/>
          <w:szCs w:val="24"/>
          <w:lang w:eastAsia="ru-RU"/>
        </w:rPr>
        <w:t>, истории, обществознания, английского языка</w:t>
      </w:r>
      <w:r w:rsidRPr="007E184A">
        <w:rPr>
          <w:rFonts w:eastAsia="Times New Roman" w:cs="Times New Roman"/>
          <w:color w:val="333333"/>
          <w:szCs w:val="24"/>
          <w:lang w:eastAsia="ru-RU"/>
        </w:rPr>
        <w:t>;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(справка прилагается)</w:t>
      </w:r>
    </w:p>
    <w:p w:rsidR="00EB571C" w:rsidRPr="007E184A" w:rsidRDefault="00EB571C" w:rsidP="00EB57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посещение уроков по плану на </w:t>
      </w:r>
      <w:r>
        <w:rPr>
          <w:rFonts w:eastAsia="Times New Roman" w:cs="Times New Roman"/>
          <w:color w:val="333333"/>
          <w:szCs w:val="24"/>
          <w:lang w:val="en-US" w:eastAsia="ru-RU"/>
        </w:rPr>
        <w:t>II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четверть;</w:t>
      </w:r>
    </w:p>
    <w:p w:rsidR="00EB571C" w:rsidRPr="007E184A" w:rsidRDefault="00EB571C" w:rsidP="00EB57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проверка тетрадей обучающихся;</w:t>
      </w:r>
    </w:p>
    <w:p w:rsidR="00EB571C" w:rsidRPr="007E184A" w:rsidRDefault="00EB571C" w:rsidP="00EB57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организация и проведение школьного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и муниципального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этап</w:t>
      </w:r>
      <w:r>
        <w:rPr>
          <w:rFonts w:eastAsia="Times New Roman" w:cs="Times New Roman"/>
          <w:color w:val="333333"/>
          <w:szCs w:val="24"/>
          <w:lang w:eastAsia="ru-RU"/>
        </w:rPr>
        <w:t>ов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Всероссийской олимпиады школьников;</w:t>
      </w:r>
    </w:p>
    <w:p w:rsidR="00EB571C" w:rsidRPr="007E184A" w:rsidRDefault="00EB571C" w:rsidP="00EB57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активизация работы со 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>слабоуспевающими</w:t>
      </w:r>
      <w:proofErr w:type="gram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обучающимся;</w:t>
      </w:r>
    </w:p>
    <w:p w:rsidR="00EB571C" w:rsidRPr="007E184A" w:rsidRDefault="00EB571C" w:rsidP="00EB57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организация работы учителей-предметников с одаренными детьми с целью подготовки их к олимпиадам;</w:t>
      </w:r>
    </w:p>
    <w:p w:rsidR="00EB571C" w:rsidRPr="007E184A" w:rsidRDefault="00EB571C" w:rsidP="00EB571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организация </w:t>
      </w:r>
      <w:proofErr w:type="spellStart"/>
      <w:r w:rsidRPr="007E184A">
        <w:rPr>
          <w:rFonts w:eastAsia="Times New Roman" w:cs="Times New Roman"/>
          <w:color w:val="333333"/>
          <w:szCs w:val="24"/>
          <w:lang w:eastAsia="ru-RU"/>
        </w:rPr>
        <w:t>разноуровнего</w:t>
      </w:r>
      <w:proofErr w:type="spell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обучения школьников с целью повышения качества образования и во избежание неуспеваемости.</w:t>
      </w:r>
    </w:p>
    <w:p w:rsidR="00EB571C" w:rsidRPr="00307F4F" w:rsidRDefault="00EB571C" w:rsidP="00EB571C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ru-RU"/>
        </w:rPr>
      </w:pPr>
    </w:p>
    <w:p w:rsidR="007E184A" w:rsidRDefault="00307F4F" w:rsidP="001F56A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07F4F">
        <w:rPr>
          <w:color w:val="333333"/>
        </w:rPr>
        <w:lastRenderedPageBreak/>
        <w:t>Вторая учебная четверть прошла</w:t>
      </w:r>
      <w:r w:rsidR="001F56A6">
        <w:rPr>
          <w:color w:val="333333"/>
        </w:rPr>
        <w:t xml:space="preserve"> успешно. Общий процент качества знаний</w:t>
      </w:r>
      <w:r w:rsidRPr="00307F4F">
        <w:rPr>
          <w:color w:val="333333"/>
        </w:rPr>
        <w:t xml:space="preserve"> учащихся за 2</w:t>
      </w:r>
      <w:r>
        <w:rPr>
          <w:color w:val="333333"/>
        </w:rPr>
        <w:t>-11</w:t>
      </w:r>
      <w:r w:rsidR="001F56A6">
        <w:rPr>
          <w:color w:val="333333"/>
        </w:rPr>
        <w:t xml:space="preserve"> четверть повысилась на </w:t>
      </w:r>
      <w:r w:rsidR="00D00BBC">
        <w:rPr>
          <w:color w:val="333333"/>
        </w:rPr>
        <w:t>10</w:t>
      </w:r>
      <w:r w:rsidRPr="00307F4F">
        <w:rPr>
          <w:color w:val="333333"/>
        </w:rPr>
        <w:t xml:space="preserve"> % </w:t>
      </w:r>
      <w:r w:rsidR="001F56A6">
        <w:rPr>
          <w:color w:val="333333"/>
        </w:rPr>
        <w:t xml:space="preserve">, а успеваемость на </w:t>
      </w:r>
      <w:r w:rsidR="00EB571C">
        <w:rPr>
          <w:color w:val="333333"/>
        </w:rPr>
        <w:t xml:space="preserve">том же уровне, что и в </w:t>
      </w:r>
      <w:r w:rsidR="00EB571C">
        <w:rPr>
          <w:color w:val="333333"/>
          <w:lang w:val="en-US"/>
        </w:rPr>
        <w:t>I</w:t>
      </w:r>
      <w:r w:rsidR="00EB571C">
        <w:rPr>
          <w:color w:val="333333"/>
        </w:rPr>
        <w:t xml:space="preserve"> четверти текущег</w:t>
      </w:r>
      <w:r w:rsidR="00E60227">
        <w:rPr>
          <w:color w:val="333333"/>
        </w:rPr>
        <w:t>о учебного года и составляет 99</w:t>
      </w:r>
      <w:r w:rsidR="001F56A6">
        <w:rPr>
          <w:color w:val="333333"/>
        </w:rPr>
        <w:t>% .</w:t>
      </w:r>
    </w:p>
    <w:p w:rsidR="00D00BBC" w:rsidRPr="00D00BBC" w:rsidRDefault="00D00BBC" w:rsidP="00D00BBC">
      <w:pPr>
        <w:tabs>
          <w:tab w:val="left" w:pos="618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00BBC">
        <w:rPr>
          <w:rFonts w:eastAsia="Times New Roman" w:cs="Times New Roman"/>
          <w:szCs w:val="24"/>
          <w:lang w:eastAsia="ru-RU"/>
        </w:rPr>
        <w:t xml:space="preserve">1. В течение </w:t>
      </w:r>
      <w:r w:rsidRPr="00D00BBC">
        <w:rPr>
          <w:rFonts w:eastAsia="Times New Roman" w:cs="Times New Roman"/>
          <w:szCs w:val="24"/>
          <w:lang w:val="en-US" w:eastAsia="ru-RU"/>
        </w:rPr>
        <w:t>II</w:t>
      </w:r>
      <w:r w:rsidRPr="00D00BBC">
        <w:rPr>
          <w:rFonts w:eastAsia="Times New Roman" w:cs="Times New Roman"/>
          <w:szCs w:val="24"/>
          <w:lang w:eastAsia="ru-RU"/>
        </w:rPr>
        <w:t xml:space="preserve"> четверти учителями – предметниками велась  систематическая работа с резервом «хорошистов», «отличников».  </w:t>
      </w:r>
      <w:r w:rsidRPr="00D00BBC">
        <w:rPr>
          <w:rFonts w:eastAsia="Calibri" w:cs="Times New Roman"/>
          <w:szCs w:val="24"/>
          <w:lang w:eastAsia="ru-RU"/>
        </w:rPr>
        <w:t>П</w:t>
      </w:r>
      <w:r w:rsidRPr="00D00BBC">
        <w:rPr>
          <w:rFonts w:eastAsia="Times New Roman" w:cs="Times New Roman"/>
          <w:szCs w:val="24"/>
          <w:lang w:eastAsia="ru-RU"/>
        </w:rPr>
        <w:t>роводилась как урочная, так  и внеурочная работа.</w:t>
      </w:r>
      <w:r w:rsidRPr="00D00BBC">
        <w:rPr>
          <w:rFonts w:eastAsia="Calibri" w:cs="Times New Roman"/>
          <w:szCs w:val="24"/>
          <w:lang w:eastAsia="ru-RU"/>
        </w:rPr>
        <w:t xml:space="preserve"> Организовывались индивидуальные дополнительные занятия после уроков, поддерживалась связь с родителями, с  целью привлечения  их к занятиям с ребёнком дома. </w:t>
      </w:r>
      <w:r w:rsidRPr="00D00BBC">
        <w:rPr>
          <w:rFonts w:eastAsia="Times New Roman" w:cs="Times New Roman"/>
          <w:szCs w:val="24"/>
          <w:lang w:eastAsia="ru-RU"/>
        </w:rPr>
        <w:t>На уроках и  дополнительных занятиях применялись карточки, тесты</w:t>
      </w:r>
      <w:proofErr w:type="gramStart"/>
      <w:r w:rsidRPr="00D00BBC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.</w:t>
      </w:r>
      <w:proofErr w:type="gramEnd"/>
    </w:p>
    <w:p w:rsidR="00D00BBC" w:rsidRDefault="00E60227" w:rsidP="00D00BB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="00D00BBC">
        <w:rPr>
          <w:rFonts w:eastAsia="Times New Roman" w:cs="Times New Roman"/>
          <w:szCs w:val="24"/>
          <w:lang w:eastAsia="ru-RU"/>
        </w:rPr>
        <w:t xml:space="preserve">С одной </w:t>
      </w:r>
      <w:r w:rsidR="00D00BBC" w:rsidRPr="00EB571C">
        <w:rPr>
          <w:rFonts w:eastAsia="Times New Roman" w:cs="Times New Roman"/>
          <w:b/>
          <w:szCs w:val="24"/>
          <w:u w:val="single"/>
          <w:lang w:eastAsia="ru-RU"/>
        </w:rPr>
        <w:t>«4»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</w:t>
      </w:r>
      <w:r w:rsidR="00D00BBC" w:rsidRPr="00D00BBC">
        <w:rPr>
          <w:rFonts w:eastAsia="Times New Roman" w:cs="Times New Roman"/>
          <w:szCs w:val="24"/>
          <w:lang w:val="en-US" w:eastAsia="ru-RU"/>
        </w:rPr>
        <w:t>II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четверть закончила   </w:t>
      </w:r>
      <w:r w:rsidR="00D00BBC">
        <w:rPr>
          <w:rFonts w:eastAsia="Times New Roman" w:cs="Times New Roman"/>
          <w:szCs w:val="24"/>
          <w:lang w:eastAsia="ru-RU"/>
        </w:rPr>
        <w:t xml:space="preserve">Гасанова </w:t>
      </w:r>
      <w:proofErr w:type="spellStart"/>
      <w:r w:rsidR="00D00BBC">
        <w:rPr>
          <w:rFonts w:eastAsia="Times New Roman" w:cs="Times New Roman"/>
          <w:szCs w:val="24"/>
          <w:lang w:eastAsia="ru-RU"/>
        </w:rPr>
        <w:t>Халимат</w:t>
      </w:r>
      <w:proofErr w:type="spellEnd"/>
      <w:r w:rsidR="00D00BBC" w:rsidRPr="00D00BBC">
        <w:rPr>
          <w:rFonts w:eastAsia="Times New Roman" w:cs="Times New Roman"/>
          <w:szCs w:val="24"/>
          <w:lang w:eastAsia="ru-RU"/>
        </w:rPr>
        <w:t xml:space="preserve"> – </w:t>
      </w:r>
      <w:r w:rsidR="00D00BBC">
        <w:rPr>
          <w:rFonts w:eastAsia="Times New Roman" w:cs="Times New Roman"/>
          <w:szCs w:val="24"/>
          <w:lang w:eastAsia="ru-RU"/>
        </w:rPr>
        <w:t>5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класс (</w:t>
      </w:r>
      <w:r w:rsidR="00D00BBC">
        <w:rPr>
          <w:rFonts w:eastAsia="Times New Roman" w:cs="Times New Roman"/>
          <w:szCs w:val="24"/>
          <w:lang w:eastAsia="ru-RU"/>
        </w:rPr>
        <w:t>география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– учитель </w:t>
      </w:r>
      <w:proofErr w:type="spellStart"/>
      <w:r w:rsidR="00D00BBC">
        <w:rPr>
          <w:rFonts w:eastAsia="Times New Roman" w:cs="Times New Roman"/>
          <w:szCs w:val="24"/>
          <w:lang w:eastAsia="ru-RU"/>
        </w:rPr>
        <w:t>Узаирова</w:t>
      </w:r>
      <w:proofErr w:type="spellEnd"/>
      <w:r w:rsidR="00D00BBC">
        <w:rPr>
          <w:rFonts w:eastAsia="Times New Roman" w:cs="Times New Roman"/>
          <w:szCs w:val="24"/>
          <w:lang w:eastAsia="ru-RU"/>
        </w:rPr>
        <w:t xml:space="preserve"> Р.А.)</w:t>
      </w:r>
    </w:p>
    <w:p w:rsidR="00D00BBC" w:rsidRDefault="00E60227" w:rsidP="00D00BB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="00D00BBC">
        <w:rPr>
          <w:rFonts w:eastAsia="Times New Roman" w:cs="Times New Roman"/>
          <w:szCs w:val="24"/>
          <w:lang w:eastAsia="ru-RU"/>
        </w:rPr>
        <w:t xml:space="preserve">С одной </w:t>
      </w:r>
      <w:r w:rsidR="00D00BBC" w:rsidRPr="00EB571C">
        <w:rPr>
          <w:rFonts w:eastAsia="Times New Roman" w:cs="Times New Roman"/>
          <w:b/>
          <w:szCs w:val="24"/>
          <w:u w:val="single"/>
          <w:lang w:eastAsia="ru-RU"/>
        </w:rPr>
        <w:t>«</w:t>
      </w:r>
      <w:r w:rsidR="00D00BBC" w:rsidRPr="00EB571C">
        <w:rPr>
          <w:rFonts w:eastAsia="Times New Roman" w:cs="Times New Roman"/>
          <w:b/>
          <w:szCs w:val="24"/>
          <w:u w:val="single"/>
          <w:lang w:eastAsia="ru-RU"/>
        </w:rPr>
        <w:t>3</w:t>
      </w:r>
      <w:r w:rsidR="00D00BBC" w:rsidRPr="00EB571C">
        <w:rPr>
          <w:rFonts w:eastAsia="Times New Roman" w:cs="Times New Roman"/>
          <w:b/>
          <w:szCs w:val="24"/>
          <w:u w:val="single"/>
          <w:lang w:eastAsia="ru-RU"/>
        </w:rPr>
        <w:t>»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</w:t>
      </w:r>
      <w:r w:rsidR="00D00BBC" w:rsidRPr="00D00BBC">
        <w:rPr>
          <w:rFonts w:eastAsia="Times New Roman" w:cs="Times New Roman"/>
          <w:szCs w:val="24"/>
          <w:lang w:val="en-US" w:eastAsia="ru-RU"/>
        </w:rPr>
        <w:t>II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четверть закончила   </w:t>
      </w:r>
      <w:proofErr w:type="spellStart"/>
      <w:r w:rsidR="00D00BBC">
        <w:rPr>
          <w:rFonts w:eastAsia="Times New Roman" w:cs="Times New Roman"/>
          <w:szCs w:val="24"/>
          <w:lang w:eastAsia="ru-RU"/>
        </w:rPr>
        <w:t>Омарова</w:t>
      </w:r>
      <w:proofErr w:type="spellEnd"/>
      <w:r w:rsidR="00D00BB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D00BBC">
        <w:rPr>
          <w:rFonts w:eastAsia="Times New Roman" w:cs="Times New Roman"/>
          <w:szCs w:val="24"/>
          <w:lang w:eastAsia="ru-RU"/>
        </w:rPr>
        <w:t>Айшат</w:t>
      </w:r>
      <w:proofErr w:type="spellEnd"/>
      <w:r w:rsidR="00D00BBC" w:rsidRPr="00D00BBC">
        <w:rPr>
          <w:rFonts w:eastAsia="Times New Roman" w:cs="Times New Roman"/>
          <w:szCs w:val="24"/>
          <w:lang w:eastAsia="ru-RU"/>
        </w:rPr>
        <w:t xml:space="preserve"> – </w:t>
      </w:r>
      <w:r w:rsidR="00D00BBC">
        <w:rPr>
          <w:rFonts w:eastAsia="Times New Roman" w:cs="Times New Roman"/>
          <w:szCs w:val="24"/>
          <w:lang w:eastAsia="ru-RU"/>
        </w:rPr>
        <w:t>11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класс (</w:t>
      </w:r>
      <w:r w:rsidR="00D00BBC">
        <w:rPr>
          <w:rFonts w:eastAsia="Times New Roman" w:cs="Times New Roman"/>
          <w:szCs w:val="24"/>
          <w:lang w:eastAsia="ru-RU"/>
        </w:rPr>
        <w:t>английский язык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– учитель </w:t>
      </w:r>
      <w:proofErr w:type="spellStart"/>
      <w:r w:rsidR="00D00BBC">
        <w:rPr>
          <w:rFonts w:eastAsia="Times New Roman" w:cs="Times New Roman"/>
          <w:szCs w:val="24"/>
          <w:lang w:eastAsia="ru-RU"/>
        </w:rPr>
        <w:t>Исмаилова</w:t>
      </w:r>
      <w:proofErr w:type="spellEnd"/>
      <w:r w:rsidR="00D00BBC">
        <w:rPr>
          <w:rFonts w:eastAsia="Times New Roman" w:cs="Times New Roman"/>
          <w:szCs w:val="24"/>
          <w:lang w:eastAsia="ru-RU"/>
        </w:rPr>
        <w:t xml:space="preserve"> П.И.)</w:t>
      </w:r>
    </w:p>
    <w:p w:rsidR="00D00BBC" w:rsidRDefault="00E60227" w:rsidP="00D00BBC">
      <w:pPr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</w:t>
      </w:r>
      <w:r w:rsidR="00D00BBC">
        <w:rPr>
          <w:rFonts w:eastAsia="Times New Roman" w:cs="Times New Roman"/>
          <w:szCs w:val="24"/>
          <w:lang w:eastAsia="ru-RU"/>
        </w:rPr>
        <w:t xml:space="preserve">С одной </w:t>
      </w:r>
      <w:r w:rsidR="00D00BBC" w:rsidRPr="00EB571C">
        <w:rPr>
          <w:rFonts w:eastAsia="Times New Roman" w:cs="Times New Roman"/>
          <w:b/>
          <w:szCs w:val="24"/>
          <w:u w:val="single"/>
          <w:lang w:eastAsia="ru-RU"/>
        </w:rPr>
        <w:t>«</w:t>
      </w:r>
      <w:r w:rsidR="00D00BBC" w:rsidRPr="00EB571C">
        <w:rPr>
          <w:rFonts w:eastAsia="Times New Roman" w:cs="Times New Roman"/>
          <w:b/>
          <w:szCs w:val="24"/>
          <w:u w:val="single"/>
          <w:lang w:eastAsia="ru-RU"/>
        </w:rPr>
        <w:t>2</w:t>
      </w:r>
      <w:r w:rsidR="00D00BBC" w:rsidRPr="00EB571C">
        <w:rPr>
          <w:rFonts w:eastAsia="Times New Roman" w:cs="Times New Roman"/>
          <w:b/>
          <w:szCs w:val="24"/>
          <w:u w:val="single"/>
          <w:lang w:eastAsia="ru-RU"/>
        </w:rPr>
        <w:t>»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</w:t>
      </w:r>
      <w:r w:rsidR="00D00BBC" w:rsidRPr="00D00BBC">
        <w:rPr>
          <w:rFonts w:eastAsia="Times New Roman" w:cs="Times New Roman"/>
          <w:szCs w:val="24"/>
          <w:lang w:val="en-US" w:eastAsia="ru-RU"/>
        </w:rPr>
        <w:t>II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четверть закончила   </w:t>
      </w:r>
      <w:r w:rsidR="00D00BBC">
        <w:rPr>
          <w:rFonts w:eastAsia="Times New Roman" w:cs="Times New Roman"/>
          <w:szCs w:val="24"/>
          <w:lang w:eastAsia="ru-RU"/>
        </w:rPr>
        <w:t>Сулейманова Ибрагим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– </w:t>
      </w:r>
      <w:r w:rsidR="00D00BBC">
        <w:rPr>
          <w:rFonts w:eastAsia="Times New Roman" w:cs="Times New Roman"/>
          <w:szCs w:val="24"/>
          <w:lang w:eastAsia="ru-RU"/>
        </w:rPr>
        <w:t>5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класс (</w:t>
      </w:r>
      <w:r w:rsidR="00D00BBC">
        <w:rPr>
          <w:rFonts w:eastAsia="Times New Roman" w:cs="Times New Roman"/>
          <w:szCs w:val="24"/>
          <w:lang w:eastAsia="ru-RU"/>
        </w:rPr>
        <w:t>русская литература</w:t>
      </w:r>
      <w:r w:rsidR="00D00BBC" w:rsidRPr="00D00BBC">
        <w:rPr>
          <w:rFonts w:eastAsia="Times New Roman" w:cs="Times New Roman"/>
          <w:szCs w:val="24"/>
          <w:lang w:eastAsia="ru-RU"/>
        </w:rPr>
        <w:t xml:space="preserve"> – учитель </w:t>
      </w:r>
      <w:proofErr w:type="spellStart"/>
      <w:r w:rsidR="00EB571C">
        <w:rPr>
          <w:rFonts w:eastAsia="Times New Roman" w:cs="Times New Roman"/>
          <w:szCs w:val="24"/>
          <w:lang w:eastAsia="ru-RU"/>
        </w:rPr>
        <w:t>Саадуева</w:t>
      </w:r>
      <w:proofErr w:type="spellEnd"/>
      <w:r w:rsidR="00EB571C">
        <w:rPr>
          <w:rFonts w:eastAsia="Times New Roman" w:cs="Times New Roman"/>
          <w:szCs w:val="24"/>
          <w:lang w:eastAsia="ru-RU"/>
        </w:rPr>
        <w:t xml:space="preserve"> П.М.)</w:t>
      </w:r>
    </w:p>
    <w:p w:rsidR="00D00BBC" w:rsidRDefault="00D00BBC" w:rsidP="00D00BB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7E184A" w:rsidRPr="00EB571C" w:rsidRDefault="00D00BBC" w:rsidP="00EB571C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00BBC">
        <w:rPr>
          <w:rFonts w:eastAsia="Times New Roman" w:cs="Times New Roman"/>
          <w:szCs w:val="24"/>
          <w:lang w:eastAsia="ru-RU"/>
        </w:rPr>
        <w:t xml:space="preserve">В результате проводимой  работы  из резерва « отличников» и  « хорошистов» за </w:t>
      </w:r>
      <w:r w:rsidRPr="00D00BBC">
        <w:rPr>
          <w:rFonts w:eastAsia="Times New Roman" w:cs="Times New Roman"/>
          <w:szCs w:val="24"/>
          <w:lang w:val="en-US" w:eastAsia="ru-RU"/>
        </w:rPr>
        <w:t>II</w:t>
      </w:r>
      <w:r w:rsidRPr="00D00BBC">
        <w:rPr>
          <w:rFonts w:eastAsia="Times New Roman" w:cs="Times New Roman"/>
          <w:szCs w:val="24"/>
          <w:lang w:eastAsia="ru-RU"/>
        </w:rPr>
        <w:t xml:space="preserve"> четверть  учащиеся свои результаты улучшили</w:t>
      </w:r>
      <w:r>
        <w:rPr>
          <w:rFonts w:eastAsia="Times New Roman" w:cs="Times New Roman"/>
          <w:szCs w:val="24"/>
          <w:lang w:eastAsia="ru-RU"/>
        </w:rPr>
        <w:t xml:space="preserve">, т.е. по сравнению </w:t>
      </w:r>
      <w:r>
        <w:rPr>
          <w:rFonts w:eastAsia="Times New Roman" w:cs="Times New Roman"/>
          <w:szCs w:val="24"/>
          <w:lang w:val="en-US" w:eastAsia="ru-RU"/>
        </w:rPr>
        <w:t>I</w:t>
      </w:r>
      <w:r>
        <w:rPr>
          <w:rFonts w:eastAsia="Times New Roman" w:cs="Times New Roman"/>
          <w:szCs w:val="24"/>
          <w:lang w:eastAsia="ru-RU"/>
        </w:rPr>
        <w:t xml:space="preserve"> четверти учебного года число отличников повысилось на</w:t>
      </w:r>
      <w:r w:rsidR="00EB571C">
        <w:rPr>
          <w:rFonts w:eastAsia="Times New Roman" w:cs="Times New Roman"/>
          <w:szCs w:val="24"/>
          <w:lang w:eastAsia="ru-RU"/>
        </w:rPr>
        <w:t xml:space="preserve"> 5 человек, что составляет 7,5%,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EB571C">
        <w:rPr>
          <w:rFonts w:eastAsia="Times New Roman" w:cs="Times New Roman"/>
          <w:szCs w:val="24"/>
          <w:lang w:eastAsia="ru-RU"/>
        </w:rPr>
        <w:t>а</w:t>
      </w:r>
      <w:r>
        <w:rPr>
          <w:rFonts w:eastAsia="Times New Roman" w:cs="Times New Roman"/>
          <w:szCs w:val="24"/>
          <w:lang w:eastAsia="ru-RU"/>
        </w:rPr>
        <w:t xml:space="preserve"> чи</w:t>
      </w:r>
      <w:r w:rsidR="00EB571C">
        <w:rPr>
          <w:rFonts w:eastAsia="Times New Roman" w:cs="Times New Roman"/>
          <w:szCs w:val="24"/>
          <w:lang w:eastAsia="ru-RU"/>
        </w:rPr>
        <w:t>сло хорошистов на 2 человека-3%</w:t>
      </w:r>
      <w:r w:rsidRPr="00D00BBC">
        <w:rPr>
          <w:rFonts w:eastAsia="Times New Roman" w:cs="Times New Roman"/>
          <w:szCs w:val="24"/>
          <w:lang w:eastAsia="ru-RU"/>
        </w:rPr>
        <w:t xml:space="preserve"> </w:t>
      </w:r>
      <w:r w:rsidR="00EB571C">
        <w:rPr>
          <w:rFonts w:eastAsia="Times New Roman" w:cs="Times New Roman"/>
          <w:szCs w:val="24"/>
          <w:lang w:eastAsia="ru-RU"/>
        </w:rPr>
        <w:t>от общего числа аттестуемых</w:t>
      </w:r>
      <w:proofErr w:type="gramStart"/>
      <w:r w:rsidR="00EB571C">
        <w:rPr>
          <w:rFonts w:eastAsia="Times New Roman" w:cs="Times New Roman"/>
          <w:szCs w:val="24"/>
          <w:lang w:eastAsia="ru-RU"/>
        </w:rPr>
        <w:t xml:space="preserve"> .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Это значит </w:t>
      </w:r>
      <w:r w:rsidR="00EB571C">
        <w:rPr>
          <w:rFonts w:eastAsia="Times New Roman" w:cs="Times New Roman"/>
          <w:szCs w:val="24"/>
          <w:lang w:eastAsia="ru-RU"/>
        </w:rPr>
        <w:t xml:space="preserve">, что </w:t>
      </w:r>
      <w:r>
        <w:rPr>
          <w:rFonts w:eastAsia="Times New Roman" w:cs="Times New Roman"/>
          <w:szCs w:val="24"/>
          <w:lang w:eastAsia="ru-RU"/>
        </w:rPr>
        <w:t>учителя-предметники усилил</w:t>
      </w:r>
      <w:r w:rsidR="00EB571C">
        <w:rPr>
          <w:rFonts w:eastAsia="Times New Roman" w:cs="Times New Roman"/>
          <w:szCs w:val="24"/>
          <w:lang w:eastAsia="ru-RU"/>
        </w:rPr>
        <w:t>и</w:t>
      </w:r>
      <w:r>
        <w:rPr>
          <w:rFonts w:eastAsia="Times New Roman" w:cs="Times New Roman"/>
          <w:szCs w:val="24"/>
          <w:lang w:eastAsia="ru-RU"/>
        </w:rPr>
        <w:t xml:space="preserve"> работу над</w:t>
      </w:r>
      <w:r w:rsidR="00EB571C">
        <w:rPr>
          <w:rFonts w:eastAsia="Times New Roman" w:cs="Times New Roman"/>
          <w:szCs w:val="24"/>
          <w:lang w:eastAsia="ru-RU"/>
        </w:rPr>
        <w:t xml:space="preserve"> качеством образования</w:t>
      </w:r>
      <w:r w:rsidR="00E60227">
        <w:rPr>
          <w:rFonts w:eastAsia="Times New Roman" w:cs="Times New Roman"/>
          <w:szCs w:val="24"/>
          <w:lang w:eastAsia="ru-RU"/>
        </w:rPr>
        <w:t xml:space="preserve">, использованы  разные методы обучения :тесты, практические работы, индивидуальные работы и онлайн тестирование с </w:t>
      </w:r>
      <w:r>
        <w:rPr>
          <w:rFonts w:eastAsia="Times New Roman" w:cs="Times New Roman"/>
          <w:szCs w:val="24"/>
          <w:lang w:eastAsia="ru-RU"/>
        </w:rPr>
        <w:t xml:space="preserve"> обучающимися</w:t>
      </w:r>
      <w:proofErr w:type="gramStart"/>
      <w:r>
        <w:rPr>
          <w:rFonts w:eastAsia="Times New Roman" w:cs="Times New Roman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которые имели одну «4», «3».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В течение I</w:t>
      </w:r>
      <w:r w:rsidR="001F56A6">
        <w:rPr>
          <w:rFonts w:eastAsia="Times New Roman" w:cs="Times New Roman"/>
          <w:color w:val="333333"/>
          <w:szCs w:val="24"/>
          <w:lang w:val="en-US" w:eastAsia="ru-RU"/>
        </w:rPr>
        <w:t>I</w:t>
      </w:r>
      <w:r w:rsidR="001F56A6">
        <w:rPr>
          <w:rFonts w:eastAsia="Times New Roman" w:cs="Times New Roman"/>
          <w:color w:val="333333"/>
          <w:szCs w:val="24"/>
          <w:lang w:eastAsia="ru-RU"/>
        </w:rPr>
        <w:t xml:space="preserve"> четверти 2020-2021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учебного года коллектив МКОУ </w:t>
      </w:r>
      <w:r w:rsidR="001F56A6">
        <w:rPr>
          <w:rFonts w:eastAsia="Times New Roman" w:cs="Times New Roman"/>
          <w:color w:val="333333"/>
          <w:szCs w:val="24"/>
          <w:lang w:eastAsia="ru-RU"/>
        </w:rPr>
        <w:t xml:space="preserve">«Тандовская </w:t>
      </w:r>
      <w:r w:rsidRPr="007E184A">
        <w:rPr>
          <w:rFonts w:eastAsia="Times New Roman" w:cs="Times New Roman"/>
          <w:color w:val="333333"/>
          <w:szCs w:val="24"/>
          <w:lang w:eastAsia="ru-RU"/>
        </w:rPr>
        <w:t>СОШ</w:t>
      </w:r>
      <w:r w:rsidR="001F56A6">
        <w:rPr>
          <w:rFonts w:eastAsia="Times New Roman" w:cs="Times New Roman"/>
          <w:color w:val="333333"/>
          <w:szCs w:val="24"/>
          <w:lang w:eastAsia="ru-RU"/>
        </w:rPr>
        <w:t>»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продолжил работу над приоритетными направлениями:</w:t>
      </w:r>
    </w:p>
    <w:p w:rsidR="001F56A6" w:rsidRPr="001F56A6" w:rsidRDefault="007E184A" w:rsidP="00EB571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По итогам </w:t>
      </w:r>
      <w:r w:rsidR="001F56A6">
        <w:rPr>
          <w:rFonts w:eastAsia="Times New Roman" w:cs="Times New Roman"/>
          <w:color w:val="333333"/>
          <w:szCs w:val="24"/>
          <w:lang w:val="en-US" w:eastAsia="ru-RU"/>
        </w:rPr>
        <w:t>II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четверти результаты следующие:</w:t>
      </w:r>
    </w:p>
    <w:p w:rsidR="007E184A" w:rsidRPr="007E184A" w:rsidRDefault="001F56A6" w:rsidP="001F56A6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lang w:eastAsia="ru-RU"/>
        </w:rPr>
        <w:t>1.</w:t>
      </w:r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Контингент </w:t>
      </w:r>
      <w:proofErr w:type="gramStart"/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обучающихся</w:t>
      </w:r>
      <w:proofErr w:type="gramEnd"/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, движение.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На начало</w:t>
      </w:r>
      <w:r w:rsidR="00EA4CAC">
        <w:rPr>
          <w:rFonts w:eastAsia="Times New Roman" w:cs="Times New Roman"/>
          <w:color w:val="333333"/>
          <w:szCs w:val="24"/>
          <w:lang w:eastAsia="ru-RU"/>
        </w:rPr>
        <w:t xml:space="preserve"> и </w:t>
      </w:r>
      <w:r w:rsidR="00E60227">
        <w:rPr>
          <w:rFonts w:eastAsia="Times New Roman" w:cs="Times New Roman"/>
          <w:color w:val="333333"/>
          <w:szCs w:val="24"/>
          <w:lang w:eastAsia="ru-RU"/>
        </w:rPr>
        <w:t xml:space="preserve">на </w:t>
      </w:r>
      <w:r w:rsidR="00EA4CAC">
        <w:rPr>
          <w:rFonts w:eastAsia="Times New Roman" w:cs="Times New Roman"/>
          <w:color w:val="333333"/>
          <w:szCs w:val="24"/>
          <w:lang w:eastAsia="ru-RU"/>
        </w:rPr>
        <w:t xml:space="preserve">конец 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1F56A6">
        <w:rPr>
          <w:rFonts w:eastAsia="Times New Roman" w:cs="Times New Roman"/>
          <w:color w:val="333333"/>
          <w:szCs w:val="24"/>
          <w:lang w:val="en-US" w:eastAsia="ru-RU"/>
        </w:rPr>
        <w:t>II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четверти 20</w:t>
      </w:r>
      <w:r w:rsidR="001F56A6">
        <w:rPr>
          <w:rFonts w:eastAsia="Times New Roman" w:cs="Times New Roman"/>
          <w:color w:val="333333"/>
          <w:szCs w:val="24"/>
          <w:lang w:eastAsia="ru-RU"/>
        </w:rPr>
        <w:t>20-2021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учебного года в школе обучались </w:t>
      </w:r>
      <w:r w:rsidR="00EA4CAC">
        <w:rPr>
          <w:rFonts w:eastAsia="Times New Roman" w:cs="Times New Roman"/>
          <w:color w:val="333333"/>
          <w:szCs w:val="24"/>
          <w:lang w:eastAsia="ru-RU"/>
        </w:rPr>
        <w:t>78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>обучающ</w:t>
      </w:r>
      <w:r w:rsidR="00EA4CAC">
        <w:rPr>
          <w:rFonts w:eastAsia="Times New Roman" w:cs="Times New Roman"/>
          <w:color w:val="333333"/>
          <w:szCs w:val="24"/>
          <w:lang w:eastAsia="ru-RU"/>
        </w:rPr>
        <w:t>ихся</w:t>
      </w:r>
      <w:proofErr w:type="gramEnd"/>
      <w:r w:rsidR="00EA4CAC">
        <w:rPr>
          <w:rFonts w:eastAsia="Times New Roman" w:cs="Times New Roman"/>
          <w:color w:val="333333"/>
          <w:szCs w:val="24"/>
          <w:lang w:eastAsia="ru-RU"/>
        </w:rPr>
        <w:t xml:space="preserve">. В течение четверти </w:t>
      </w:r>
      <w:proofErr w:type="gramStart"/>
      <w:r w:rsidR="00EA4CAC">
        <w:rPr>
          <w:rFonts w:eastAsia="Times New Roman" w:cs="Times New Roman"/>
          <w:color w:val="333333"/>
          <w:szCs w:val="24"/>
          <w:lang w:eastAsia="ru-RU"/>
        </w:rPr>
        <w:t>прибывших</w:t>
      </w:r>
      <w:proofErr w:type="gramEnd"/>
      <w:r w:rsidR="00EA4CAC">
        <w:rPr>
          <w:rFonts w:eastAsia="Times New Roman" w:cs="Times New Roman"/>
          <w:color w:val="333333"/>
          <w:szCs w:val="24"/>
          <w:lang w:eastAsia="ru-RU"/>
        </w:rPr>
        <w:t xml:space="preserve"> и выбывших нет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. </w:t>
      </w:r>
    </w:p>
    <w:p w:rsidR="007E184A" w:rsidRPr="007E184A" w:rsidRDefault="007E184A" w:rsidP="007E184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Движение </w:t>
      </w:r>
      <w:proofErr w:type="gramStart"/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обучающихся</w:t>
      </w:r>
      <w:proofErr w:type="gramEnd"/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по ступеням обучения</w:t>
      </w:r>
    </w:p>
    <w:tbl>
      <w:tblPr>
        <w:tblW w:w="964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13"/>
        <w:gridCol w:w="1929"/>
        <w:gridCol w:w="1945"/>
        <w:gridCol w:w="1929"/>
        <w:gridCol w:w="1929"/>
      </w:tblGrid>
      <w:tr w:rsidR="007E184A" w:rsidRPr="007E184A" w:rsidTr="007E184A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Ступени обучения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Число </w:t>
            </w:r>
            <w:proofErr w:type="gramStart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обучающихся</w:t>
            </w:r>
            <w:proofErr w:type="gramEnd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на начало четверти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Прибыло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Выбыло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Число </w:t>
            </w:r>
            <w:proofErr w:type="gramStart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обучающихся</w:t>
            </w:r>
            <w:proofErr w:type="gramEnd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на конец четверти</w:t>
            </w:r>
          </w:p>
        </w:tc>
      </w:tr>
      <w:tr w:rsidR="007E184A" w:rsidRPr="007E184A" w:rsidTr="007E184A"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1 ступень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33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33</w:t>
            </w:r>
          </w:p>
        </w:tc>
      </w:tr>
      <w:tr w:rsidR="007E184A" w:rsidRPr="007E184A" w:rsidTr="007E184A"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2 ступень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37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37</w:t>
            </w:r>
          </w:p>
        </w:tc>
      </w:tr>
      <w:tr w:rsidR="007E184A" w:rsidRPr="007E184A" w:rsidTr="007E184A"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3 ступень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</w:t>
            </w:r>
          </w:p>
        </w:tc>
      </w:tr>
      <w:tr w:rsidR="007E184A" w:rsidRPr="007E184A" w:rsidTr="007E184A"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7E184A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78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E184A" w:rsidRPr="007E184A" w:rsidRDefault="00EA4CAC" w:rsidP="007E184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78</w:t>
            </w:r>
          </w:p>
        </w:tc>
      </w:tr>
    </w:tbl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E60227" w:rsidP="007E184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Успеваемость и </w:t>
      </w:r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качество знаний.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В соответствии с п.3. ст.5 Закона «Об образовании в РФ» школа обеспечивает доступность и бесплатность начального общего, основного общего и среднего общего образования. Школа пред</w:t>
      </w:r>
      <w:r w:rsidR="00EA4CAC">
        <w:rPr>
          <w:rFonts w:eastAsia="Times New Roman" w:cs="Times New Roman"/>
          <w:color w:val="333333"/>
          <w:szCs w:val="24"/>
          <w:lang w:eastAsia="ru-RU"/>
        </w:rPr>
        <w:t>оставляет очную форму обучения.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В 1 четверти аттестации подлежали </w:t>
      </w:r>
      <w:r w:rsidR="00EA4CAC">
        <w:rPr>
          <w:rFonts w:eastAsia="Times New Roman" w:cs="Times New Roman"/>
          <w:color w:val="333333"/>
          <w:szCs w:val="24"/>
          <w:lang w:eastAsia="ru-RU"/>
        </w:rPr>
        <w:t>66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обучающихся, из них-:</w:t>
      </w:r>
      <w:proofErr w:type="gramEnd"/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1 ступень (2-4 классы)- </w:t>
      </w:r>
      <w:r w:rsidR="00EA4CAC">
        <w:rPr>
          <w:rFonts w:eastAsia="Times New Roman" w:cs="Times New Roman"/>
          <w:color w:val="333333"/>
          <w:szCs w:val="24"/>
          <w:lang w:eastAsia="ru-RU"/>
        </w:rPr>
        <w:t>21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человек;</w:t>
      </w:r>
    </w:p>
    <w:p w:rsid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2 ступень (5-9 классы)- </w:t>
      </w:r>
      <w:r w:rsidR="00EA4CAC">
        <w:rPr>
          <w:rFonts w:eastAsia="Times New Roman" w:cs="Times New Roman"/>
          <w:color w:val="333333"/>
          <w:szCs w:val="24"/>
          <w:lang w:eastAsia="ru-RU"/>
        </w:rPr>
        <w:t>37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человек;</w:t>
      </w:r>
    </w:p>
    <w:p w:rsidR="00EA4CAC" w:rsidRPr="007E184A" w:rsidRDefault="00EA4CAC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3 ступень (10-11 классы)- 8 человек.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Аттестовано- </w:t>
      </w:r>
      <w:r w:rsidR="00EA4CAC">
        <w:rPr>
          <w:rFonts w:eastAsia="Times New Roman" w:cs="Times New Roman"/>
          <w:color w:val="333333"/>
          <w:szCs w:val="24"/>
          <w:lang w:eastAsia="ru-RU"/>
        </w:rPr>
        <w:t xml:space="preserve">66 человека, </w:t>
      </w:r>
      <w:proofErr w:type="gramStart"/>
      <w:r w:rsidR="00EA4CAC">
        <w:rPr>
          <w:rFonts w:eastAsia="Times New Roman" w:cs="Times New Roman"/>
          <w:color w:val="333333"/>
          <w:szCs w:val="24"/>
          <w:lang w:eastAsia="ru-RU"/>
        </w:rPr>
        <w:t>неуспевающих</w:t>
      </w:r>
      <w:proofErr w:type="gramEnd"/>
      <w:r w:rsidR="00EA4CAC">
        <w:rPr>
          <w:rFonts w:eastAsia="Times New Roman" w:cs="Times New Roman"/>
          <w:color w:val="333333"/>
          <w:szCs w:val="24"/>
          <w:lang w:eastAsia="ru-RU"/>
        </w:rPr>
        <w:t xml:space="preserve"> в этой четверти нет.</w:t>
      </w:r>
    </w:p>
    <w:p w:rsidR="007E184A" w:rsidRPr="007E184A" w:rsidRDefault="00EA4CAC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Успеваемость по итогам </w:t>
      </w:r>
      <w:r>
        <w:rPr>
          <w:rFonts w:eastAsia="Times New Roman" w:cs="Times New Roman"/>
          <w:color w:val="333333"/>
          <w:szCs w:val="24"/>
          <w:lang w:val="en-US" w:eastAsia="ru-RU"/>
        </w:rPr>
        <w:t>II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четверти по школе составила </w:t>
      </w:r>
      <w:r>
        <w:rPr>
          <w:rFonts w:eastAsia="Times New Roman" w:cs="Times New Roman"/>
          <w:color w:val="333333"/>
          <w:szCs w:val="24"/>
          <w:lang w:eastAsia="ru-RU"/>
        </w:rPr>
        <w:t>100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>%.</w:t>
      </w:r>
    </w:p>
    <w:p w:rsidR="001B79FE" w:rsidRPr="007E184A" w:rsidRDefault="001B79FE" w:rsidP="001B79F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Сравнительный анализ качества знаний</w:t>
      </w:r>
    </w:p>
    <w:tbl>
      <w:tblPr>
        <w:tblW w:w="103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26"/>
        <w:gridCol w:w="1843"/>
        <w:gridCol w:w="1701"/>
        <w:gridCol w:w="1843"/>
        <w:gridCol w:w="2637"/>
      </w:tblGrid>
      <w:tr w:rsidR="001B79FE" w:rsidRPr="007E184A" w:rsidTr="00AB20AA"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Ступени обучения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val="en-US" w:eastAsia="ru-RU"/>
              </w:rPr>
              <w:t>II</w:t>
            </w: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четверть</w:t>
            </w:r>
          </w:p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2018-2019</w:t>
            </w: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val="en-US" w:eastAsia="ru-RU"/>
              </w:rPr>
              <w:t>II</w:t>
            </w: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четверть</w:t>
            </w:r>
          </w:p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2019-2020</w:t>
            </w: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</w:t>
            </w:r>
            <w:proofErr w:type="gramStart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учебной</w:t>
            </w:r>
            <w:proofErr w:type="gramEnd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val="en-US" w:eastAsia="ru-RU"/>
              </w:rPr>
              <w:t>II</w:t>
            </w: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четверть</w:t>
            </w:r>
          </w:p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2020-2021</w:t>
            </w: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</w:t>
            </w:r>
            <w:proofErr w:type="gramStart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учебной</w:t>
            </w:r>
            <w:proofErr w:type="gramEnd"/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год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динамика</w:t>
            </w:r>
          </w:p>
        </w:tc>
      </w:tr>
      <w:tr w:rsidR="001B79FE" w:rsidRPr="007E184A" w:rsidTr="00AB20AA">
        <w:tc>
          <w:tcPr>
            <w:tcW w:w="23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1 ступень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68%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72%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75%</w:t>
            </w:r>
          </w:p>
        </w:tc>
        <w:tc>
          <w:tcPr>
            <w:tcW w:w="2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Динамика 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положительная</w:t>
            </w: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+3</w:t>
            </w: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%</w:t>
            </w:r>
          </w:p>
        </w:tc>
      </w:tr>
      <w:tr w:rsidR="001B79FE" w:rsidRPr="007E184A" w:rsidTr="00AB20AA">
        <w:tc>
          <w:tcPr>
            <w:tcW w:w="23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2 ступень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71%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68%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66,5%</w:t>
            </w:r>
          </w:p>
        </w:tc>
        <w:tc>
          <w:tcPr>
            <w:tcW w:w="2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Динамика отрицательная, --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2,5</w:t>
            </w: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%</w:t>
            </w:r>
          </w:p>
        </w:tc>
      </w:tr>
      <w:tr w:rsidR="001B79FE" w:rsidRPr="007E184A" w:rsidTr="00AB20AA">
        <w:tc>
          <w:tcPr>
            <w:tcW w:w="23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3 ступень 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33,3%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63,5%</w:t>
            </w:r>
          </w:p>
        </w:tc>
        <w:tc>
          <w:tcPr>
            <w:tcW w:w="2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Динамика положительная +30%</w:t>
            </w:r>
          </w:p>
        </w:tc>
      </w:tr>
      <w:tr w:rsidR="001B79FE" w:rsidRPr="007E184A" w:rsidTr="00AB20AA">
        <w:tc>
          <w:tcPr>
            <w:tcW w:w="23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>Всего по школе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67,6%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57,7%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67%</w:t>
            </w:r>
          </w:p>
        </w:tc>
        <w:tc>
          <w:tcPr>
            <w:tcW w:w="2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1B79FE" w:rsidRPr="007E184A" w:rsidRDefault="001B79FE" w:rsidP="00AB20A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Динамика 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положительная +10,7</w:t>
            </w:r>
            <w:r w:rsidRPr="007E184A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%</w:t>
            </w:r>
          </w:p>
        </w:tc>
      </w:tr>
    </w:tbl>
    <w:p w:rsidR="001B79FE" w:rsidRPr="007E184A" w:rsidRDefault="008C59B6" w:rsidP="007E184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+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560"/>
        <w:gridCol w:w="4784"/>
      </w:tblGrid>
      <w:tr w:rsidR="00C4264A" w:rsidTr="00C4264A">
        <w:tc>
          <w:tcPr>
            <w:tcW w:w="1242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276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Успев-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Кач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-во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Ср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алл</w:t>
            </w:r>
            <w:proofErr w:type="spellEnd"/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Классный руководитель</w:t>
            </w:r>
          </w:p>
        </w:tc>
      </w:tr>
      <w:tr w:rsidR="00C4264A" w:rsidTr="00C4264A">
        <w:tc>
          <w:tcPr>
            <w:tcW w:w="1242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68%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Сиражудинова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Меседо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Магомедалиевна</w:t>
            </w:r>
            <w:proofErr w:type="spellEnd"/>
          </w:p>
        </w:tc>
      </w:tr>
      <w:tr w:rsidR="00C4264A" w:rsidTr="00C4264A">
        <w:tc>
          <w:tcPr>
            <w:tcW w:w="1242" w:type="dxa"/>
          </w:tcPr>
          <w:p w:rsidR="00C4264A" w:rsidRDefault="00C4264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</w:t>
            </w:r>
            <w:r w:rsidRPr="000A0326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C4264A" w:rsidRDefault="00C4264A">
            <w:r w:rsidRPr="006D4875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76%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4,3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Супьяновна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C4264A" w:rsidTr="00C4264A">
        <w:tc>
          <w:tcPr>
            <w:tcW w:w="1242" w:type="dxa"/>
          </w:tcPr>
          <w:p w:rsidR="00C4264A" w:rsidRDefault="00C4264A" w:rsidP="00C4264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  <w:r w:rsidRPr="000A0326">
              <w:rPr>
                <w:rFonts w:eastAsia="Times New Roman" w:cs="Times New Roman"/>
                <w:color w:val="333333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C4264A" w:rsidRDefault="00C4264A">
            <w:r w:rsidRPr="006D4875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78%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4,4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Аржан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Мухаммедсайгидовна</w:t>
            </w:r>
            <w:proofErr w:type="spellEnd"/>
          </w:p>
        </w:tc>
      </w:tr>
      <w:tr w:rsidR="00C4264A" w:rsidTr="00C4264A">
        <w:tc>
          <w:tcPr>
            <w:tcW w:w="1242" w:type="dxa"/>
          </w:tcPr>
          <w:p w:rsidR="00C4264A" w:rsidRDefault="00C4264A" w:rsidP="00C4264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5</w:t>
            </w:r>
            <w:r w:rsidRPr="000A0326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касс</w:t>
            </w:r>
          </w:p>
        </w:tc>
        <w:tc>
          <w:tcPr>
            <w:tcW w:w="1276" w:type="dxa"/>
          </w:tcPr>
          <w:p w:rsidR="00C4264A" w:rsidRDefault="000D4D3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</w:t>
            </w:r>
            <w:r w:rsidR="00C4264A" w:rsidRPr="006D4875">
              <w:rPr>
                <w:rFonts w:eastAsia="Times New Roman" w:cs="Times New Roman"/>
                <w:color w:val="333333"/>
                <w:szCs w:val="24"/>
                <w:lang w:eastAsia="ru-RU"/>
              </w:rPr>
              <w:t>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66%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Исаева Патимат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Ахмедгаджиевна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C4264A" w:rsidTr="00C4264A">
        <w:tc>
          <w:tcPr>
            <w:tcW w:w="1242" w:type="dxa"/>
          </w:tcPr>
          <w:p w:rsidR="00C4264A" w:rsidRDefault="00C4264A" w:rsidP="00C4264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6 </w:t>
            </w:r>
            <w:r w:rsidRPr="000A0326">
              <w:rPr>
                <w:rFonts w:eastAsia="Times New Roman" w:cs="Times New Roman"/>
                <w:color w:val="333333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C4264A" w:rsidRDefault="00C4264A">
            <w:r w:rsidRPr="006D4875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71%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4,2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Исраилова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Азинат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Магомедовна </w:t>
            </w:r>
          </w:p>
        </w:tc>
      </w:tr>
      <w:tr w:rsidR="00C4264A" w:rsidTr="00C4264A">
        <w:tc>
          <w:tcPr>
            <w:tcW w:w="1242" w:type="dxa"/>
          </w:tcPr>
          <w:p w:rsidR="00C4264A" w:rsidRDefault="00C4264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</w:t>
            </w:r>
            <w:r w:rsidRPr="0015646C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C4264A" w:rsidRDefault="00C4264A">
            <w:r w:rsidRPr="006D4875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57%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3,8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Гаджиева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асият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Магомедхановна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C4264A" w:rsidTr="00C4264A">
        <w:tc>
          <w:tcPr>
            <w:tcW w:w="1242" w:type="dxa"/>
          </w:tcPr>
          <w:p w:rsidR="00C4264A" w:rsidRDefault="00C4264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</w:t>
            </w:r>
            <w:r w:rsidRPr="0015646C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C4264A" w:rsidRDefault="00C4264A">
            <w:r w:rsidRPr="006D4875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69%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3,9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Рисалат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Ахмадулаевна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C4264A" w:rsidTr="00C4264A">
        <w:tc>
          <w:tcPr>
            <w:tcW w:w="1242" w:type="dxa"/>
          </w:tcPr>
          <w:p w:rsidR="00C4264A" w:rsidRDefault="00C4264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</w:t>
            </w:r>
            <w:r w:rsidRPr="0015646C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C4264A" w:rsidRDefault="00C4264A">
            <w:r w:rsidRPr="006D4875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66%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4,2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Исмаиловна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C4264A" w:rsidTr="00C4264A">
        <w:tc>
          <w:tcPr>
            <w:tcW w:w="1242" w:type="dxa"/>
          </w:tcPr>
          <w:p w:rsidR="00C4264A" w:rsidRDefault="00C4264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</w:t>
            </w:r>
            <w:r w:rsidRPr="0015646C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C4264A" w:rsidRDefault="00C4264A">
            <w:r w:rsidRPr="006D4875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80%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4,2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Абдулагаджи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Ахмедгаджиевич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C4264A" w:rsidTr="00C4264A">
        <w:tc>
          <w:tcPr>
            <w:tcW w:w="1242" w:type="dxa"/>
          </w:tcPr>
          <w:p w:rsidR="00C4264A" w:rsidRDefault="00C4264A"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11</w:t>
            </w:r>
            <w:r w:rsidRPr="0015646C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C4264A" w:rsidRDefault="00C4264A">
            <w:r w:rsidRPr="006D4875">
              <w:rPr>
                <w:rFonts w:eastAsia="Times New Roman" w:cs="Times New Roman"/>
                <w:color w:val="333333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47%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3,3</w:t>
            </w:r>
          </w:p>
        </w:tc>
        <w:tc>
          <w:tcPr>
            <w:tcW w:w="4784" w:type="dxa"/>
          </w:tcPr>
          <w:p w:rsidR="00C4264A" w:rsidRDefault="00C4264A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Омаров Магомед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Каримулаевич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C4264A" w:rsidTr="00C4264A">
        <w:tc>
          <w:tcPr>
            <w:tcW w:w="1242" w:type="dxa"/>
          </w:tcPr>
          <w:p w:rsidR="00C4264A" w:rsidRDefault="00C4264A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По школе</w:t>
            </w:r>
          </w:p>
        </w:tc>
        <w:tc>
          <w:tcPr>
            <w:tcW w:w="1276" w:type="dxa"/>
          </w:tcPr>
          <w:p w:rsidR="00C4264A" w:rsidRPr="006D4875" w:rsidRDefault="000D4D3A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99</w:t>
            </w:r>
            <w:r w:rsidR="00C4264A">
              <w:rPr>
                <w:rFonts w:eastAsia="Times New Roman" w:cs="Times New Roman"/>
                <w:color w:val="333333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67%</w:t>
            </w:r>
          </w:p>
        </w:tc>
        <w:tc>
          <w:tcPr>
            <w:tcW w:w="1560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4784" w:type="dxa"/>
          </w:tcPr>
          <w:p w:rsidR="00C4264A" w:rsidRDefault="00C4264A" w:rsidP="007E184A">
            <w:pPr>
              <w:spacing w:after="150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</w:tbl>
    <w:p w:rsidR="00C30EB4" w:rsidRDefault="00FC5E25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В начальных классах 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val="en-US" w:eastAsia="ru-RU"/>
        </w:rPr>
        <w:t>II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четверть на </w:t>
      </w:r>
      <w:r w:rsidR="007E184A" w:rsidRPr="00FC5E25">
        <w:rPr>
          <w:rFonts w:eastAsia="Times New Roman" w:cs="Times New Roman"/>
          <w:b/>
          <w:color w:val="333333"/>
          <w:szCs w:val="24"/>
          <w:lang w:eastAsia="ru-RU"/>
        </w:rPr>
        <w:t>«отлично»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закончили </w:t>
      </w:r>
      <w:r w:rsidRPr="00FC5E25">
        <w:rPr>
          <w:rFonts w:eastAsia="Times New Roman" w:cs="Times New Roman"/>
          <w:color w:val="333333"/>
          <w:szCs w:val="24"/>
          <w:lang w:eastAsia="ru-RU"/>
        </w:rPr>
        <w:t>6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человек, </w:t>
      </w:r>
      <w:r>
        <w:rPr>
          <w:rFonts w:eastAsia="Times New Roman" w:cs="Times New Roman"/>
          <w:color w:val="333333"/>
          <w:szCs w:val="24"/>
          <w:lang w:eastAsia="ru-RU"/>
        </w:rPr>
        <w:t>в 5-9 классах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- </w:t>
      </w:r>
      <w:r>
        <w:rPr>
          <w:rFonts w:eastAsia="Times New Roman" w:cs="Times New Roman"/>
          <w:color w:val="333333"/>
          <w:szCs w:val="24"/>
          <w:lang w:eastAsia="ru-RU"/>
        </w:rPr>
        <w:t>8 человек и 10-11 классах-1человек.</w:t>
      </w:r>
      <w:r w:rsidR="00C30EB4">
        <w:rPr>
          <w:rFonts w:eastAsia="Times New Roman" w:cs="Times New Roman"/>
          <w:color w:val="333333"/>
          <w:szCs w:val="24"/>
          <w:lang w:eastAsia="ru-RU"/>
        </w:rPr>
        <w:t xml:space="preserve">                  </w:t>
      </w:r>
      <w:r w:rsidR="00B012F7">
        <w:rPr>
          <w:rFonts w:eastAsia="Times New Roman" w:cs="Times New Roman"/>
          <w:color w:val="333333"/>
          <w:szCs w:val="24"/>
          <w:lang w:eastAsia="ru-RU"/>
        </w:rPr>
        <w:t xml:space="preserve">                               </w:t>
      </w:r>
      <w:r w:rsidR="00C30EB4">
        <w:rPr>
          <w:rFonts w:eastAsia="Times New Roman" w:cs="Times New Roman"/>
          <w:color w:val="333333"/>
          <w:szCs w:val="24"/>
          <w:lang w:eastAsia="ru-RU"/>
        </w:rPr>
        <w:t xml:space="preserve">   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4253"/>
        <w:gridCol w:w="4111"/>
      </w:tblGrid>
      <w:tr w:rsidR="005E2E39" w:rsidTr="005E2E39"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/п</w:t>
            </w:r>
          </w:p>
        </w:tc>
        <w:tc>
          <w:tcPr>
            <w:tcW w:w="992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Класс </w:t>
            </w: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Ф.И.О. обучающегося</w:t>
            </w:r>
          </w:p>
        </w:tc>
        <w:tc>
          <w:tcPr>
            <w:tcW w:w="4111" w:type="dxa"/>
          </w:tcPr>
          <w:p w:rsidR="005E2E39" w:rsidRDefault="005E2E39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5E2E39" w:rsidTr="005E2E39">
        <w:trPr>
          <w:trHeight w:val="352"/>
        </w:trPr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   1</w:t>
            </w:r>
          </w:p>
        </w:tc>
        <w:tc>
          <w:tcPr>
            <w:tcW w:w="992" w:type="dxa"/>
            <w:vMerge w:val="restart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5E2E39" w:rsidRDefault="005E2E39" w:rsidP="00FC5E25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Ахмеднабиева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Аминат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Амеднабиевна</w:t>
            </w:r>
            <w:proofErr w:type="spellEnd"/>
          </w:p>
        </w:tc>
        <w:tc>
          <w:tcPr>
            <w:tcW w:w="4111" w:type="dxa"/>
          </w:tcPr>
          <w:p w:rsidR="005E2E39" w:rsidRPr="005D15DC" w:rsidRDefault="005E2E39" w:rsidP="00FE52A7">
            <w:proofErr w:type="spellStart"/>
            <w:r w:rsidRPr="005D15DC">
              <w:t>Сиражудинова</w:t>
            </w:r>
            <w:proofErr w:type="spellEnd"/>
            <w:r w:rsidRPr="005D15DC">
              <w:t xml:space="preserve"> </w:t>
            </w:r>
            <w:proofErr w:type="spellStart"/>
            <w:r w:rsidRPr="005D15DC">
              <w:t>Меседо</w:t>
            </w:r>
            <w:proofErr w:type="spellEnd"/>
            <w:r w:rsidRPr="005D15DC">
              <w:t xml:space="preserve"> </w:t>
            </w:r>
            <w:proofErr w:type="spellStart"/>
            <w:r w:rsidRPr="005D15DC">
              <w:t>Магомедалиевна</w:t>
            </w:r>
            <w:proofErr w:type="spellEnd"/>
          </w:p>
        </w:tc>
      </w:tr>
      <w:tr w:rsidR="005E2E39" w:rsidTr="005E2E39">
        <w:trPr>
          <w:trHeight w:val="490"/>
        </w:trPr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E2E39" w:rsidRDefault="005E2E39" w:rsidP="00FC5E25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Магомедова 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Мадина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Магомедовна </w:t>
            </w:r>
          </w:p>
        </w:tc>
        <w:tc>
          <w:tcPr>
            <w:tcW w:w="4111" w:type="dxa"/>
          </w:tcPr>
          <w:p w:rsidR="005E2E39" w:rsidRPr="005D15DC" w:rsidRDefault="005E2E39" w:rsidP="00FE52A7"/>
        </w:tc>
      </w:tr>
      <w:tr w:rsidR="005E2E39" w:rsidTr="005E2E39"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Раджабова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Патимат 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4111" w:type="dxa"/>
          </w:tcPr>
          <w:p w:rsidR="005E2E39" w:rsidRPr="005D15DC" w:rsidRDefault="005E2E39" w:rsidP="00FE52A7">
            <w:proofErr w:type="spellStart"/>
            <w:r w:rsidRPr="005D15DC">
              <w:t>Лабазанова</w:t>
            </w:r>
            <w:proofErr w:type="spellEnd"/>
            <w:r w:rsidRPr="005D15DC">
              <w:t xml:space="preserve"> Патимат </w:t>
            </w:r>
            <w:proofErr w:type="spellStart"/>
            <w:r w:rsidRPr="005D15DC">
              <w:t>Супьяновна</w:t>
            </w:r>
            <w:proofErr w:type="spellEnd"/>
          </w:p>
        </w:tc>
      </w:tr>
      <w:tr w:rsidR="005E2E39" w:rsidTr="005E2E39">
        <w:trPr>
          <w:trHeight w:val="350"/>
        </w:trPr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 w:val="restart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Ахмадулаева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Чакар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Ахмадбеговна</w:t>
            </w:r>
            <w:proofErr w:type="spellEnd"/>
          </w:p>
        </w:tc>
        <w:tc>
          <w:tcPr>
            <w:tcW w:w="4111" w:type="dxa"/>
          </w:tcPr>
          <w:p w:rsidR="005E2E39" w:rsidRPr="005D15DC" w:rsidRDefault="005E2E39" w:rsidP="005E2E39">
            <w:proofErr w:type="spellStart"/>
            <w:r w:rsidRPr="005D15DC">
              <w:t>Саидова</w:t>
            </w:r>
            <w:proofErr w:type="spellEnd"/>
            <w:r w:rsidRPr="005D15DC">
              <w:t xml:space="preserve"> </w:t>
            </w:r>
            <w:proofErr w:type="spellStart"/>
            <w:r w:rsidRPr="005D15DC">
              <w:t>Аржан</w:t>
            </w:r>
            <w:proofErr w:type="spellEnd"/>
            <w:r w:rsidRPr="005D15DC">
              <w:t xml:space="preserve"> </w:t>
            </w:r>
            <w:proofErr w:type="spellStart"/>
            <w:r w:rsidRPr="005D15DC">
              <w:t>Мухаммедсайгидовна</w:t>
            </w:r>
            <w:proofErr w:type="spellEnd"/>
            <w:r w:rsidRPr="005D15DC">
              <w:t xml:space="preserve"> </w:t>
            </w:r>
          </w:p>
        </w:tc>
      </w:tr>
      <w:tr w:rsidR="005E2E39" w:rsidTr="005E2E39">
        <w:trPr>
          <w:trHeight w:val="302"/>
        </w:trPr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Гасанова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джанмирзаевна</w:t>
            </w:r>
            <w:proofErr w:type="spellEnd"/>
          </w:p>
        </w:tc>
        <w:tc>
          <w:tcPr>
            <w:tcW w:w="4111" w:type="dxa"/>
          </w:tcPr>
          <w:p w:rsidR="005E2E39" w:rsidRDefault="005E2E39" w:rsidP="00FE52A7">
            <w:proofErr w:type="spellStart"/>
            <w:r w:rsidRPr="005D15DC">
              <w:t>Исраилова</w:t>
            </w:r>
            <w:proofErr w:type="spellEnd"/>
            <w:r w:rsidRPr="005D15DC">
              <w:t xml:space="preserve"> </w:t>
            </w:r>
            <w:proofErr w:type="spellStart"/>
            <w:r w:rsidRPr="005D15DC">
              <w:t>Азинат</w:t>
            </w:r>
            <w:proofErr w:type="spellEnd"/>
            <w:r w:rsidRPr="005D15DC">
              <w:t xml:space="preserve"> Магомедовна </w:t>
            </w:r>
          </w:p>
        </w:tc>
      </w:tr>
      <w:tr w:rsidR="005E2E39" w:rsidTr="005E2E39">
        <w:trPr>
          <w:trHeight w:val="390"/>
        </w:trPr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Раджабов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Абдурахман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Шамильевич</w:t>
            </w:r>
          </w:p>
        </w:tc>
        <w:tc>
          <w:tcPr>
            <w:tcW w:w="4111" w:type="dxa"/>
          </w:tcPr>
          <w:p w:rsidR="005E2E39" w:rsidRPr="005D15DC" w:rsidRDefault="005E2E39" w:rsidP="00FE52A7"/>
        </w:tc>
      </w:tr>
      <w:tr w:rsidR="005E2E39" w:rsidTr="005E2E39"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vMerge w:val="restart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Ахмадулаев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Гаджимурад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Идрисович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5E2E39" w:rsidRPr="005D15DC" w:rsidRDefault="005E2E39" w:rsidP="00FE52A7">
            <w:r>
              <w:t xml:space="preserve">Исаева Патимат </w:t>
            </w:r>
            <w:proofErr w:type="spellStart"/>
            <w:r>
              <w:t>Ахмедгаджиевна</w:t>
            </w:r>
            <w:proofErr w:type="spellEnd"/>
            <w:r>
              <w:t xml:space="preserve"> </w:t>
            </w:r>
          </w:p>
        </w:tc>
      </w:tr>
      <w:tr w:rsidR="005E2E39" w:rsidTr="005E2E39"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Merge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Айшат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Абдулагаджиевна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5E2E39" w:rsidRDefault="005E2E39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5E2E39" w:rsidTr="005E2E39"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Merge w:val="restart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Гаджиев Гамзат  Шамильевич</w:t>
            </w:r>
          </w:p>
        </w:tc>
        <w:tc>
          <w:tcPr>
            <w:tcW w:w="4111" w:type="dxa"/>
          </w:tcPr>
          <w:p w:rsidR="005E2E39" w:rsidRDefault="005E2E39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Исраилова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Азинат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Магомедовна</w:t>
            </w:r>
          </w:p>
        </w:tc>
      </w:tr>
      <w:tr w:rsidR="005E2E39" w:rsidTr="005E2E39">
        <w:tc>
          <w:tcPr>
            <w:tcW w:w="817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Merge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E2E39" w:rsidRDefault="005E2E39" w:rsidP="00C30EB4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Исаева Хатимат 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Абдулагаджиевна</w:t>
            </w:r>
            <w:proofErr w:type="spellEnd"/>
          </w:p>
        </w:tc>
        <w:tc>
          <w:tcPr>
            <w:tcW w:w="4111" w:type="dxa"/>
          </w:tcPr>
          <w:p w:rsidR="005E2E39" w:rsidRDefault="005E2E39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5E2E39" w:rsidTr="005E2E39">
        <w:tc>
          <w:tcPr>
            <w:tcW w:w="817" w:type="dxa"/>
          </w:tcPr>
          <w:p w:rsidR="005E2E39" w:rsidRDefault="005E2E39" w:rsidP="00FE52A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5E2E39" w:rsidRDefault="005E2E39" w:rsidP="00C30EB4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Саидов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Тага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Хайрулаевич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5E2E39" w:rsidRDefault="005E2E39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Гаджиева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Асият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Магомедхановна</w:t>
            </w:r>
            <w:proofErr w:type="spellEnd"/>
          </w:p>
        </w:tc>
      </w:tr>
      <w:tr w:rsidR="005E2E39" w:rsidTr="005E2E39">
        <w:tc>
          <w:tcPr>
            <w:tcW w:w="817" w:type="dxa"/>
          </w:tcPr>
          <w:p w:rsidR="005E2E39" w:rsidRDefault="005E2E39" w:rsidP="00FE52A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Хатимат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Хайрулаевна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5E2E39" w:rsidRDefault="005E2E39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Рисалат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Ахмадулаевна</w:t>
            </w:r>
            <w:proofErr w:type="spellEnd"/>
          </w:p>
        </w:tc>
      </w:tr>
      <w:tr w:rsidR="005E2E39" w:rsidTr="005E2E39">
        <w:tc>
          <w:tcPr>
            <w:tcW w:w="817" w:type="dxa"/>
          </w:tcPr>
          <w:p w:rsidR="005E2E39" w:rsidRDefault="005E2E39" w:rsidP="00FE52A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vMerge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Юсупова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Салимат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Алиевна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5E2E39" w:rsidRDefault="005E2E39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5E2E39" w:rsidTr="005E2E39">
        <w:tc>
          <w:tcPr>
            <w:tcW w:w="817" w:type="dxa"/>
          </w:tcPr>
          <w:p w:rsidR="005E2E39" w:rsidRDefault="005E2E39" w:rsidP="00FE52A7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Черчиев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Супьян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Гаджимурадович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5E2E39" w:rsidRDefault="005E2E39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Исмаиловна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5E2E39" w:rsidTr="005E2E39">
        <w:tc>
          <w:tcPr>
            <w:tcW w:w="817" w:type="dxa"/>
          </w:tcPr>
          <w:p w:rsidR="005E2E39" w:rsidRDefault="005E2E39" w:rsidP="00C30EB4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5E2E39" w:rsidRDefault="005E2E39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Канича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Абдулагаджиевна</w:t>
            </w:r>
            <w:proofErr w:type="spellEnd"/>
          </w:p>
        </w:tc>
        <w:tc>
          <w:tcPr>
            <w:tcW w:w="4111" w:type="dxa"/>
          </w:tcPr>
          <w:p w:rsidR="005E2E39" w:rsidRDefault="005E2E39" w:rsidP="005E2E39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Абдулагаджи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Ахмедгаджиевич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</w:tbl>
    <w:p w:rsidR="00AE25B4" w:rsidRPr="00AE25B4" w:rsidRDefault="00AE25B4" w:rsidP="00AE25B4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Cs w:val="24"/>
          <w:lang w:eastAsia="ru-RU"/>
        </w:rPr>
      </w:pPr>
      <w:r w:rsidRPr="00AE25B4">
        <w:rPr>
          <w:rFonts w:eastAsia="Times New Roman" w:cs="Times New Roman"/>
          <w:b/>
          <w:color w:val="333333"/>
          <w:szCs w:val="24"/>
          <w:lang w:eastAsia="ru-RU"/>
        </w:rPr>
        <w:t xml:space="preserve">На «4 и 5» </w:t>
      </w:r>
      <w:r>
        <w:rPr>
          <w:rFonts w:eastAsia="Times New Roman" w:cs="Times New Roman"/>
          <w:b/>
          <w:color w:val="333333"/>
          <w:szCs w:val="24"/>
          <w:lang w:eastAsia="ru-RU"/>
        </w:rPr>
        <w:t>вторую</w:t>
      </w:r>
      <w:r w:rsidRPr="00AE25B4">
        <w:rPr>
          <w:rFonts w:eastAsia="Times New Roman" w:cs="Times New Roman"/>
          <w:b/>
          <w:color w:val="333333"/>
          <w:szCs w:val="24"/>
          <w:lang w:eastAsia="ru-RU"/>
        </w:rPr>
        <w:t xml:space="preserve"> четверть закончили:</w:t>
      </w:r>
    </w:p>
    <w:p w:rsidR="00AE25B4" w:rsidRPr="007E184A" w:rsidRDefault="00AE25B4" w:rsidP="00AE25B4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1 ступень- </w:t>
      </w:r>
      <w:r w:rsidRPr="00AE25B4">
        <w:rPr>
          <w:rFonts w:eastAsia="Times New Roman" w:cs="Times New Roman"/>
          <w:b/>
          <w:color w:val="333333"/>
          <w:szCs w:val="24"/>
          <w:lang w:eastAsia="ru-RU"/>
        </w:rPr>
        <w:t>4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333333"/>
          <w:szCs w:val="24"/>
          <w:lang w:eastAsia="ru-RU"/>
        </w:rPr>
        <w:t>обучающихся</w:t>
      </w:r>
      <w:proofErr w:type="gramEnd"/>
      <w:r>
        <w:rPr>
          <w:rFonts w:eastAsia="Times New Roman" w:cs="Times New Roman"/>
          <w:color w:val="333333"/>
          <w:szCs w:val="24"/>
          <w:lang w:eastAsia="ru-RU"/>
        </w:rPr>
        <w:t xml:space="preserve">;   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2 ступень- </w:t>
      </w:r>
      <w:r w:rsidRPr="00AE25B4">
        <w:rPr>
          <w:rFonts w:eastAsia="Times New Roman" w:cs="Times New Roman"/>
          <w:b/>
          <w:color w:val="333333"/>
          <w:szCs w:val="24"/>
          <w:lang w:eastAsia="ru-RU"/>
        </w:rPr>
        <w:t>4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обучающихся;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 3 ступень-</w:t>
      </w:r>
      <w:r w:rsidRPr="00AE25B4">
        <w:rPr>
          <w:rFonts w:eastAsia="Times New Roman" w:cs="Times New Roman"/>
          <w:b/>
          <w:color w:val="333333"/>
          <w:szCs w:val="24"/>
          <w:lang w:eastAsia="ru-RU"/>
        </w:rPr>
        <w:t>3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обучающихся </w:t>
      </w:r>
    </w:p>
    <w:p w:rsidR="00FC5E25" w:rsidRDefault="00AE25B4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всего по школе- 1</w:t>
      </w:r>
      <w:r>
        <w:rPr>
          <w:rFonts w:eastAsia="Times New Roman" w:cs="Times New Roman"/>
          <w:color w:val="333333"/>
          <w:szCs w:val="24"/>
          <w:lang w:eastAsia="ru-RU"/>
        </w:rPr>
        <w:t xml:space="preserve">1 </w:t>
      </w:r>
      <w:proofErr w:type="gramStart"/>
      <w:r>
        <w:rPr>
          <w:rFonts w:eastAsia="Times New Roman" w:cs="Times New Roman"/>
          <w:color w:val="333333"/>
          <w:szCs w:val="24"/>
          <w:lang w:eastAsia="ru-RU"/>
        </w:rPr>
        <w:t>обучающихся</w:t>
      </w:r>
      <w:proofErr w:type="gramEnd"/>
      <w:r>
        <w:rPr>
          <w:rFonts w:eastAsia="Times New Roman" w:cs="Times New Roman"/>
          <w:color w:val="333333"/>
          <w:szCs w:val="24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4395"/>
        <w:gridCol w:w="4217"/>
      </w:tblGrid>
      <w:tr w:rsidR="00FE52A7" w:rsidTr="00AE25B4">
        <w:tc>
          <w:tcPr>
            <w:tcW w:w="817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/п</w:t>
            </w:r>
          </w:p>
        </w:tc>
        <w:tc>
          <w:tcPr>
            <w:tcW w:w="992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Класс </w:t>
            </w:r>
          </w:p>
        </w:tc>
        <w:tc>
          <w:tcPr>
            <w:tcW w:w="4395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Ф.И.О. обучающегося</w:t>
            </w:r>
          </w:p>
        </w:tc>
        <w:tc>
          <w:tcPr>
            <w:tcW w:w="4217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AE25B4" w:rsidTr="00AE25B4">
        <w:tc>
          <w:tcPr>
            <w:tcW w:w="817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Хатимат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Камильевна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vMerge w:val="restart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Супьяновна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AE25B4" w:rsidTr="00AE25B4">
        <w:tc>
          <w:tcPr>
            <w:tcW w:w="817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Магомаев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Магди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Камильевич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vMerge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AE25B4" w:rsidTr="00AE25B4">
        <w:tc>
          <w:tcPr>
            <w:tcW w:w="817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Юсупов Магомед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Алиевич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vMerge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FE52A7" w:rsidTr="00AE25B4">
        <w:tc>
          <w:tcPr>
            <w:tcW w:w="817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Ахмадулаев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Магомед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Идрисович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Аржан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Мухаммедсайгидовна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FE52A7" w:rsidTr="00AE25B4">
        <w:tc>
          <w:tcPr>
            <w:tcW w:w="817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Гасанова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Халимат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Джамирзаевна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Исаева Патимат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Ахмедгаджиевна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FE52A7" w:rsidTr="00AE25B4">
        <w:tc>
          <w:tcPr>
            <w:tcW w:w="817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FE52A7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4395" w:type="dxa"/>
          </w:tcPr>
          <w:p w:rsidR="00FE52A7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Ахмеднабиева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Ахмеднабиевна</w:t>
            </w:r>
            <w:proofErr w:type="spellEnd"/>
          </w:p>
        </w:tc>
        <w:tc>
          <w:tcPr>
            <w:tcW w:w="4217" w:type="dxa"/>
          </w:tcPr>
          <w:p w:rsidR="00FE52A7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Исраилова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Азинат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Магомедовна </w:t>
            </w:r>
          </w:p>
        </w:tc>
      </w:tr>
      <w:tr w:rsidR="00FE52A7" w:rsidTr="00AE25B4">
        <w:tc>
          <w:tcPr>
            <w:tcW w:w="817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FE52A7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4395" w:type="dxa"/>
          </w:tcPr>
          <w:p w:rsidR="00FE52A7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Гаджиев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Магомаед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Шамильевич</w:t>
            </w:r>
          </w:p>
        </w:tc>
        <w:tc>
          <w:tcPr>
            <w:tcW w:w="4217" w:type="dxa"/>
          </w:tcPr>
          <w:p w:rsidR="00FE52A7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Гаджиева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Асият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Магомедхановна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FE52A7" w:rsidTr="00AE25B4">
        <w:tc>
          <w:tcPr>
            <w:tcW w:w="817" w:type="dxa"/>
          </w:tcPr>
          <w:p w:rsidR="00FE52A7" w:rsidRDefault="00FE52A7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FE52A7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4395" w:type="dxa"/>
          </w:tcPr>
          <w:p w:rsidR="00FE52A7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 Адам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Абдулагаджиевич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</w:tcPr>
          <w:p w:rsidR="00FE52A7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Исмаиловна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AE25B4" w:rsidTr="00AE25B4">
        <w:tc>
          <w:tcPr>
            <w:tcW w:w="817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Merge w:val="restart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4395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Асулбегова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Малихат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Абдулхакимовна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vMerge w:val="restart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Абдулагаджи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Ахмедгаджиевич</w:t>
            </w:r>
            <w:proofErr w:type="spellEnd"/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AE25B4" w:rsidTr="00AE25B4">
        <w:tc>
          <w:tcPr>
            <w:tcW w:w="817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Merge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Магомедова Джамиля Магомедовна </w:t>
            </w:r>
          </w:p>
        </w:tc>
        <w:tc>
          <w:tcPr>
            <w:tcW w:w="4217" w:type="dxa"/>
            <w:vMerge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AE25B4" w:rsidTr="00AE25B4">
        <w:tc>
          <w:tcPr>
            <w:tcW w:w="817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vMerge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Магомаева Патимат Зайнулабидовна</w:t>
            </w:r>
          </w:p>
        </w:tc>
        <w:tc>
          <w:tcPr>
            <w:tcW w:w="4217" w:type="dxa"/>
            <w:vMerge/>
          </w:tcPr>
          <w:p w:rsidR="00AE25B4" w:rsidRDefault="00AE25B4" w:rsidP="007E18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</w:tbl>
    <w:p w:rsidR="00B012F7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Число отличников учебы </w:t>
      </w:r>
      <w:r w:rsidR="00FC5E25">
        <w:rPr>
          <w:rFonts w:eastAsia="Times New Roman" w:cs="Times New Roman"/>
          <w:color w:val="333333"/>
          <w:szCs w:val="24"/>
          <w:lang w:eastAsia="ru-RU"/>
        </w:rPr>
        <w:t xml:space="preserve">по школе составило- </w:t>
      </w:r>
      <w:r w:rsidR="00AE25B4">
        <w:rPr>
          <w:rFonts w:eastAsia="Times New Roman" w:cs="Times New Roman"/>
          <w:color w:val="333333"/>
          <w:szCs w:val="24"/>
          <w:lang w:eastAsia="ru-RU"/>
        </w:rPr>
        <w:t>15</w:t>
      </w:r>
      <w:r w:rsidR="00FC5E25">
        <w:rPr>
          <w:rFonts w:eastAsia="Times New Roman" w:cs="Times New Roman"/>
          <w:color w:val="333333"/>
          <w:szCs w:val="24"/>
          <w:lang w:eastAsia="ru-RU"/>
        </w:rPr>
        <w:t xml:space="preserve"> человек</w:t>
      </w:r>
      <w:r w:rsidR="00214208">
        <w:rPr>
          <w:rFonts w:eastAsia="Times New Roman" w:cs="Times New Roman"/>
          <w:color w:val="333333"/>
          <w:szCs w:val="24"/>
          <w:lang w:eastAsia="ru-RU"/>
        </w:rPr>
        <w:t>, что составляет 22,7%</w:t>
      </w:r>
    </w:p>
    <w:p w:rsidR="00706EE3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Учитывая профессиональный опыт учителей, </w:t>
      </w:r>
      <w:r w:rsidR="00706EE3">
        <w:rPr>
          <w:rFonts w:eastAsia="Times New Roman" w:cs="Times New Roman"/>
          <w:color w:val="333333"/>
          <w:szCs w:val="24"/>
          <w:lang w:eastAsia="ru-RU"/>
        </w:rPr>
        <w:t xml:space="preserve">не 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допустивших снижение 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>КЗ</w:t>
      </w:r>
      <w:proofErr w:type="gram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по предмету, можно отметить, что учителя </w:t>
      </w:r>
      <w:r w:rsidR="001B79FE">
        <w:rPr>
          <w:rFonts w:eastAsia="Times New Roman" w:cs="Times New Roman"/>
          <w:color w:val="333333"/>
          <w:szCs w:val="24"/>
          <w:lang w:eastAsia="ru-RU"/>
        </w:rPr>
        <w:t xml:space="preserve">усердно начали 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работать над совершенствова</w:t>
      </w:r>
      <w:r w:rsidR="00706EE3">
        <w:rPr>
          <w:rFonts w:eastAsia="Times New Roman" w:cs="Times New Roman"/>
          <w:color w:val="333333"/>
          <w:szCs w:val="24"/>
          <w:lang w:eastAsia="ru-RU"/>
        </w:rPr>
        <w:t>нием методики проведения урока. В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недряют информационные технологии, </w:t>
      </w:r>
      <w:r w:rsidR="00706EE3">
        <w:rPr>
          <w:rFonts w:eastAsia="Times New Roman" w:cs="Times New Roman"/>
          <w:color w:val="333333"/>
          <w:szCs w:val="24"/>
          <w:lang w:eastAsia="ru-RU"/>
        </w:rPr>
        <w:t xml:space="preserve"> ведут индивидуальную работу</w:t>
      </w: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с 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>обучающимися</w:t>
      </w:r>
      <w:proofErr w:type="gram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, завышаются требования к ответу ученика. 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Выводы:</w:t>
      </w:r>
    </w:p>
    <w:p w:rsidR="007E184A" w:rsidRPr="007E184A" w:rsidRDefault="00B012F7" w:rsidP="007E184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lang w:eastAsia="ru-RU"/>
        </w:rPr>
        <w:t>Наблюдается стабильность в</w:t>
      </w:r>
      <w:r w:rsidR="007E184A"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успеваемости 99%.</w:t>
      </w:r>
    </w:p>
    <w:p w:rsidR="007E184A" w:rsidRPr="007E184A" w:rsidRDefault="007E184A" w:rsidP="007E184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Качество успеваемости </w:t>
      </w:r>
      <w:r w:rsidR="00B012F7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во </w:t>
      </w:r>
      <w:r w:rsidR="00B012F7">
        <w:rPr>
          <w:rFonts w:eastAsia="Times New Roman" w:cs="Times New Roman"/>
          <w:b/>
          <w:bCs/>
          <w:color w:val="333333"/>
          <w:szCs w:val="24"/>
          <w:lang w:val="en-US" w:eastAsia="ru-RU"/>
        </w:rPr>
        <w:t>II</w:t>
      </w:r>
      <w:r w:rsidR="00B012F7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четверти повысилось</w:t>
      </w: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на </w:t>
      </w:r>
      <w:r w:rsidR="00B012F7">
        <w:rPr>
          <w:rFonts w:eastAsia="Times New Roman" w:cs="Times New Roman"/>
          <w:b/>
          <w:bCs/>
          <w:color w:val="333333"/>
          <w:szCs w:val="24"/>
          <w:lang w:eastAsia="ru-RU"/>
        </w:rPr>
        <w:t>10</w:t>
      </w: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%,</w:t>
      </w:r>
      <w:r w:rsidR="00B012F7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по сравнению с 1 четвертью 2020-2021</w:t>
      </w: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уч.г</w:t>
      </w:r>
      <w:proofErr w:type="spellEnd"/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.</w:t>
      </w:r>
    </w:p>
    <w:p w:rsidR="007E184A" w:rsidRPr="007E184A" w:rsidRDefault="00B012F7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>
        <w:rPr>
          <w:rFonts w:eastAsia="Times New Roman" w:cs="Times New Roman"/>
          <w:color w:val="333333"/>
          <w:szCs w:val="24"/>
          <w:lang w:eastAsia="ru-RU"/>
        </w:rPr>
        <w:t>К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ачество знаний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ниже допустимого только в выпускном 11классе 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>47,3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>%), что вызывает особую озабоченность в преддверии итоговой аттестации.</w:t>
      </w:r>
      <w:r w:rsidR="00214208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gramEnd"/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b/>
          <w:bCs/>
          <w:color w:val="333333"/>
          <w:szCs w:val="24"/>
          <w:lang w:eastAsia="ru-RU"/>
        </w:rPr>
        <w:t>Рекомендации:</w:t>
      </w:r>
    </w:p>
    <w:p w:rsidR="007E184A" w:rsidRPr="00706EE3" w:rsidRDefault="007E184A" w:rsidP="007E184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Учителя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>м-</w:t>
      </w:r>
      <w:proofErr w:type="gram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предметникам:. организовать индивидуальную работу с </w:t>
      </w:r>
      <w:r w:rsidR="00214208">
        <w:rPr>
          <w:rFonts w:eastAsia="Times New Roman" w:cs="Times New Roman"/>
          <w:color w:val="333333"/>
          <w:szCs w:val="24"/>
          <w:lang w:eastAsia="ru-RU"/>
        </w:rPr>
        <w:t xml:space="preserve">обучающимися, имеющими одну </w:t>
      </w:r>
      <w:r w:rsidR="00214208" w:rsidRPr="00706EE3">
        <w:rPr>
          <w:rFonts w:eastAsia="Times New Roman" w:cs="Times New Roman"/>
          <w:b/>
          <w:color w:val="333333"/>
          <w:szCs w:val="24"/>
          <w:lang w:eastAsia="ru-RU"/>
        </w:rPr>
        <w:t>«3» и «2»</w:t>
      </w:r>
    </w:p>
    <w:p w:rsidR="007E184A" w:rsidRPr="007E184A" w:rsidRDefault="00214208" w:rsidP="007E184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>Учителя</w:t>
      </w:r>
      <w:proofErr w:type="gramStart"/>
      <w:r>
        <w:rPr>
          <w:rFonts w:eastAsia="Times New Roman" w:cs="Times New Roman"/>
          <w:color w:val="333333"/>
          <w:szCs w:val="24"/>
          <w:lang w:eastAsia="ru-RU"/>
        </w:rPr>
        <w:t>м-</w:t>
      </w:r>
      <w:proofErr w:type="gramEnd"/>
      <w:r>
        <w:rPr>
          <w:rFonts w:eastAsia="Times New Roman" w:cs="Times New Roman"/>
          <w:color w:val="333333"/>
          <w:szCs w:val="24"/>
          <w:lang w:eastAsia="ru-RU"/>
        </w:rPr>
        <w:t xml:space="preserve"> предметникам: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>, работающим в 9-</w:t>
      </w:r>
      <w:r>
        <w:rPr>
          <w:rFonts w:eastAsia="Times New Roman" w:cs="Times New Roman"/>
          <w:color w:val="333333"/>
          <w:szCs w:val="24"/>
          <w:lang w:eastAsia="ru-RU"/>
        </w:rPr>
        <w:t>11-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>х классах внести корректировки в КТП, составить план подготовки к итоговой аттестации.</w:t>
      </w:r>
    </w:p>
    <w:p w:rsidR="007E184A" w:rsidRPr="007E184A" w:rsidRDefault="007E184A" w:rsidP="007E184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Классным руководителям 9-х классов: 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7E184A" w:rsidRPr="007E184A" w:rsidRDefault="007E184A" w:rsidP="007E184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>Классным руководителям, совместно с учителям</w:t>
      </w:r>
      <w:proofErr w:type="gramStart"/>
      <w:r w:rsidRPr="007E184A">
        <w:rPr>
          <w:rFonts w:eastAsia="Times New Roman" w:cs="Times New Roman"/>
          <w:color w:val="333333"/>
          <w:szCs w:val="24"/>
          <w:lang w:eastAsia="ru-RU"/>
        </w:rPr>
        <w:t>и-</w:t>
      </w:r>
      <w:proofErr w:type="gram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предметниками провести работу по построению индивидуального графика ликвидации пробелов </w:t>
      </w:r>
      <w:r w:rsidR="00214208">
        <w:rPr>
          <w:rFonts w:eastAsia="Times New Roman" w:cs="Times New Roman"/>
          <w:color w:val="333333"/>
          <w:szCs w:val="24"/>
          <w:lang w:eastAsia="ru-RU"/>
        </w:rPr>
        <w:t>обучающимися, имеющими пропуски, в чем является основной причиной об отставании программы.</w:t>
      </w:r>
    </w:p>
    <w:p w:rsidR="007E184A" w:rsidRPr="007E184A" w:rsidRDefault="007E184A" w:rsidP="007E184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Учителям школы необходимо активизировать работу над повышением качества обучения и степени </w:t>
      </w:r>
      <w:proofErr w:type="spellStart"/>
      <w:r w:rsidRPr="007E184A">
        <w:rPr>
          <w:rFonts w:eastAsia="Times New Roman" w:cs="Times New Roman"/>
          <w:color w:val="333333"/>
          <w:szCs w:val="24"/>
          <w:lang w:eastAsia="ru-RU"/>
        </w:rPr>
        <w:t>обученности</w:t>
      </w:r>
      <w:proofErr w:type="spellEnd"/>
      <w:r w:rsidRPr="007E184A">
        <w:rPr>
          <w:rFonts w:eastAsia="Times New Roman" w:cs="Times New Roman"/>
          <w:color w:val="333333"/>
          <w:szCs w:val="24"/>
          <w:lang w:eastAsia="ru-RU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преподавания, способствующих развитию логического мышления, уделять особое внимание целенаправленному повторению ключевых тем курса, предусмотренных государственной программой.</w:t>
      </w:r>
    </w:p>
    <w:p w:rsidR="007E184A" w:rsidRPr="007E184A" w:rsidRDefault="007E184A" w:rsidP="007E184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bookmarkStart w:id="0" w:name="_GoBack"/>
      <w:bookmarkEnd w:id="0"/>
      <w:r w:rsidRPr="007E184A">
        <w:rPr>
          <w:rFonts w:eastAsia="Times New Roman" w:cs="Times New Roman"/>
          <w:color w:val="333333"/>
          <w:szCs w:val="24"/>
          <w:lang w:eastAsia="ru-RU"/>
        </w:rPr>
        <w:t>Классным руководителям по окончании каждой четверти проводить предварительный анализ успеваемости учащихся, прилагать в журналы списки учащихся, претендующих на оценки «4» и «5» по итогам текущей четверти для предотвращения снижения качества обучения и наличия учащихся, имеющих по итогам четверти одну «4» или «3».</w:t>
      </w:r>
    </w:p>
    <w:p w:rsidR="007E184A" w:rsidRPr="007E184A" w:rsidRDefault="00214208" w:rsidP="007E184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Организовать 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во </w:t>
      </w:r>
      <w:r>
        <w:rPr>
          <w:rFonts w:eastAsia="Times New Roman" w:cs="Times New Roman"/>
          <w:color w:val="333333"/>
          <w:szCs w:val="24"/>
          <w:lang w:val="en-US" w:eastAsia="ru-RU"/>
        </w:rPr>
        <w:t>II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четверти дополнительные занятия с неуспевающим учеником </w:t>
      </w:r>
      <w:r>
        <w:rPr>
          <w:rFonts w:eastAsia="Times New Roman" w:cs="Times New Roman"/>
          <w:color w:val="333333"/>
          <w:szCs w:val="24"/>
          <w:lang w:eastAsia="ru-RU"/>
        </w:rPr>
        <w:t>5 класса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для п</w:t>
      </w:r>
      <w:r>
        <w:rPr>
          <w:rFonts w:eastAsia="Times New Roman" w:cs="Times New Roman"/>
          <w:color w:val="333333"/>
          <w:szCs w:val="24"/>
          <w:lang w:eastAsia="ru-RU"/>
        </w:rPr>
        <w:t>редотвращения не успеваемости</w:t>
      </w:r>
      <w:proofErr w:type="gramStart"/>
      <w:r>
        <w:rPr>
          <w:rFonts w:eastAsia="Times New Roman" w:cs="Times New Roman"/>
          <w:color w:val="333333"/>
          <w:szCs w:val="24"/>
          <w:lang w:eastAsia="ru-RU"/>
        </w:rPr>
        <w:t xml:space="preserve"> .</w:t>
      </w:r>
      <w:proofErr w:type="gramEnd"/>
    </w:p>
    <w:p w:rsidR="007E184A" w:rsidRPr="007E184A" w:rsidRDefault="00706EE3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       8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. Справку обсудить на </w:t>
      </w:r>
      <w:r w:rsidR="00214208">
        <w:rPr>
          <w:rFonts w:eastAsia="Times New Roman" w:cs="Times New Roman"/>
          <w:color w:val="333333"/>
          <w:szCs w:val="24"/>
          <w:lang w:eastAsia="ru-RU"/>
        </w:rPr>
        <w:t>педсовете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14208">
        <w:rPr>
          <w:rFonts w:eastAsia="Times New Roman" w:cs="Times New Roman"/>
          <w:color w:val="333333"/>
          <w:szCs w:val="24"/>
          <w:lang w:eastAsia="ru-RU"/>
        </w:rPr>
        <w:t>12.01.2021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 xml:space="preserve"> г.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06EE3" w:rsidRDefault="00214208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    </w:t>
      </w:r>
    </w:p>
    <w:p w:rsidR="007E184A" w:rsidRPr="007E184A" w:rsidRDefault="00214208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 Справку составила з</w:t>
      </w:r>
      <w:r w:rsidR="007E184A" w:rsidRPr="007E184A">
        <w:rPr>
          <w:rFonts w:eastAsia="Times New Roman" w:cs="Times New Roman"/>
          <w:color w:val="333333"/>
          <w:szCs w:val="24"/>
          <w:lang w:eastAsia="ru-RU"/>
        </w:rPr>
        <w:t>ам. директора по УВР</w:t>
      </w:r>
      <w:r>
        <w:rPr>
          <w:rFonts w:eastAsia="Times New Roman" w:cs="Times New Roman"/>
          <w:color w:val="333333"/>
          <w:szCs w:val="24"/>
          <w:lang w:eastAsia="ru-RU"/>
        </w:rPr>
        <w:t>_________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М.М.Зиявудинова</w:t>
      </w:r>
      <w:proofErr w:type="spellEnd"/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7E184A" w:rsidRPr="007E184A" w:rsidRDefault="007E184A" w:rsidP="007E184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ru-RU"/>
        </w:rPr>
      </w:pPr>
    </w:p>
    <w:p w:rsidR="00BE1B5A" w:rsidRPr="007E184A" w:rsidRDefault="00BE1B5A">
      <w:pPr>
        <w:rPr>
          <w:rFonts w:cs="Times New Roman"/>
          <w:szCs w:val="24"/>
        </w:rPr>
      </w:pPr>
    </w:p>
    <w:sectPr w:rsidR="00BE1B5A" w:rsidRPr="007E184A" w:rsidSect="005226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B44"/>
    <w:multiLevelType w:val="multilevel"/>
    <w:tmpl w:val="D23E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D1855"/>
    <w:multiLevelType w:val="multilevel"/>
    <w:tmpl w:val="7AC0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B4DE9"/>
    <w:multiLevelType w:val="multilevel"/>
    <w:tmpl w:val="54C2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16F7C"/>
    <w:multiLevelType w:val="multilevel"/>
    <w:tmpl w:val="54B87C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33544A0"/>
    <w:multiLevelType w:val="multilevel"/>
    <w:tmpl w:val="C680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16118"/>
    <w:multiLevelType w:val="multilevel"/>
    <w:tmpl w:val="52C8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12904"/>
    <w:multiLevelType w:val="multilevel"/>
    <w:tmpl w:val="50EC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02807"/>
    <w:multiLevelType w:val="multilevel"/>
    <w:tmpl w:val="9DD2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E"/>
    <w:rsid w:val="000D4D3A"/>
    <w:rsid w:val="001B79FE"/>
    <w:rsid w:val="001F56A6"/>
    <w:rsid w:val="00214208"/>
    <w:rsid w:val="00307F4F"/>
    <w:rsid w:val="0052266F"/>
    <w:rsid w:val="005E2E39"/>
    <w:rsid w:val="006A0764"/>
    <w:rsid w:val="00706EE3"/>
    <w:rsid w:val="007815AB"/>
    <w:rsid w:val="0078454E"/>
    <w:rsid w:val="007E184A"/>
    <w:rsid w:val="008003F9"/>
    <w:rsid w:val="008C59B6"/>
    <w:rsid w:val="00A23B95"/>
    <w:rsid w:val="00AE25B4"/>
    <w:rsid w:val="00B012F7"/>
    <w:rsid w:val="00BE1B5A"/>
    <w:rsid w:val="00C30EB4"/>
    <w:rsid w:val="00C4264A"/>
    <w:rsid w:val="00C46D83"/>
    <w:rsid w:val="00D00BBC"/>
    <w:rsid w:val="00D3131E"/>
    <w:rsid w:val="00D72237"/>
    <w:rsid w:val="00E60227"/>
    <w:rsid w:val="00EA4CAC"/>
    <w:rsid w:val="00EB571C"/>
    <w:rsid w:val="00FC5E25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184A"/>
  </w:style>
  <w:style w:type="paragraph" w:styleId="a3">
    <w:name w:val="Normal (Web)"/>
    <w:basedOn w:val="a"/>
    <w:uiPriority w:val="99"/>
    <w:unhideWhenUsed/>
    <w:rsid w:val="007E18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E184A"/>
    <w:rPr>
      <w:b/>
      <w:bCs/>
    </w:rPr>
  </w:style>
  <w:style w:type="table" w:styleId="a5">
    <w:name w:val="Table Grid"/>
    <w:basedOn w:val="a1"/>
    <w:uiPriority w:val="59"/>
    <w:rsid w:val="00C42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184A"/>
  </w:style>
  <w:style w:type="paragraph" w:styleId="a3">
    <w:name w:val="Normal (Web)"/>
    <w:basedOn w:val="a"/>
    <w:uiPriority w:val="99"/>
    <w:unhideWhenUsed/>
    <w:rsid w:val="007E18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E184A"/>
    <w:rPr>
      <w:b/>
      <w:bCs/>
    </w:rPr>
  </w:style>
  <w:style w:type="table" w:styleId="a5">
    <w:name w:val="Table Grid"/>
    <w:basedOn w:val="a1"/>
    <w:uiPriority w:val="59"/>
    <w:rsid w:val="00C42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11</cp:revision>
  <cp:lastPrinted>2021-01-11T07:49:00Z</cp:lastPrinted>
  <dcterms:created xsi:type="dcterms:W3CDTF">2020-10-30T05:40:00Z</dcterms:created>
  <dcterms:modified xsi:type="dcterms:W3CDTF">2021-01-11T07:51:00Z</dcterms:modified>
</cp:coreProperties>
</file>