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2D" w:rsidRDefault="00E92B2D" w:rsidP="00E92B2D">
      <w:pPr>
        <w:jc w:val="center"/>
        <w:rPr>
          <w:lang w:bidi="en-US"/>
        </w:rPr>
      </w:pPr>
      <w:r>
        <w:rPr>
          <w:noProof/>
        </w:rPr>
        <w:drawing>
          <wp:inline distT="0" distB="0" distL="0" distR="0">
            <wp:extent cx="400050" cy="43815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2D" w:rsidRDefault="00E92B2D" w:rsidP="00E92B2D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Муниципальное казенное общеобразовательное учреждение</w:t>
      </w:r>
    </w:p>
    <w:p w:rsidR="00E92B2D" w:rsidRDefault="00E92B2D" w:rsidP="00E92B2D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«</w:t>
      </w:r>
      <w:proofErr w:type="spellStart"/>
      <w:r>
        <w:rPr>
          <w:rFonts w:ascii="Monotype Corsiva" w:hAnsi="Monotype Corsiva"/>
          <w:b/>
          <w:lang w:bidi="en-US"/>
        </w:rPr>
        <w:t>Тандовская</w:t>
      </w:r>
      <w:proofErr w:type="spellEnd"/>
      <w:r>
        <w:rPr>
          <w:rFonts w:ascii="Monotype Corsiva" w:hAnsi="Monotype Corsiva"/>
          <w:b/>
          <w:lang w:bidi="en-US"/>
        </w:rPr>
        <w:t xml:space="preserve">  средняя общеобразовательная школа</w:t>
      </w:r>
      <w:r>
        <w:rPr>
          <w:rFonts w:ascii="Monotype Corsiva" w:hAnsi="Monotype Corsiva" w:cs="Broadway"/>
          <w:b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92B2D" w:rsidTr="00E92B2D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2D" w:rsidRPr="00E92B2D" w:rsidRDefault="00E92B2D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0"/>
                <w:szCs w:val="22"/>
                <w:lang w:eastAsia="en-US" w:bidi="en-US"/>
              </w:rPr>
            </w:pPr>
            <w:r>
              <w:rPr>
                <w:sz w:val="20"/>
                <w:lang w:val="en-US" w:bidi="en-US"/>
              </w:rPr>
              <w:t>E</w:t>
            </w:r>
            <w:r w:rsidRPr="00E92B2D">
              <w:rPr>
                <w:sz w:val="20"/>
                <w:lang w:bidi="en-US"/>
              </w:rPr>
              <w:t>-</w:t>
            </w:r>
            <w:r>
              <w:rPr>
                <w:sz w:val="20"/>
                <w:lang w:val="en-US" w:bidi="en-US"/>
              </w:rPr>
              <w:t>mail</w:t>
            </w:r>
            <w:r w:rsidRPr="00E92B2D">
              <w:rPr>
                <w:sz w:val="20"/>
                <w:lang w:bidi="en-US"/>
              </w:rPr>
              <w:t xml:space="preserve">: </w:t>
            </w:r>
            <w:proofErr w:type="spellStart"/>
            <w:r>
              <w:rPr>
                <w:sz w:val="20"/>
                <w:lang w:val="en-US" w:bidi="en-US"/>
              </w:rPr>
              <w:t>isaeva</w:t>
            </w:r>
            <w:proofErr w:type="spellEnd"/>
            <w:r w:rsidRPr="00E92B2D"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elmira</w:t>
            </w:r>
            <w:proofErr w:type="spellEnd"/>
            <w:r w:rsidRPr="00E92B2D">
              <w:rPr>
                <w:sz w:val="20"/>
                <w:lang w:bidi="en-US"/>
              </w:rPr>
              <w:t>.76@</w:t>
            </w:r>
            <w:r>
              <w:rPr>
                <w:sz w:val="20"/>
                <w:lang w:val="en-US" w:bidi="en-US"/>
              </w:rPr>
              <w:t>mail</w:t>
            </w:r>
            <w:r w:rsidRPr="00E92B2D"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ru</w:t>
            </w:r>
            <w:proofErr w:type="spellEnd"/>
            <w:r w:rsidRPr="00E92B2D">
              <w:rPr>
                <w:sz w:val="20"/>
                <w:lang w:bidi="en-US"/>
              </w:rPr>
              <w:t xml:space="preserve">       тел.89882065699         368985 РД, Ботлихский район, с. </w:t>
            </w:r>
            <w:proofErr w:type="spellStart"/>
            <w:r w:rsidRPr="00E92B2D">
              <w:rPr>
                <w:sz w:val="20"/>
                <w:lang w:bidi="en-US"/>
              </w:rPr>
              <w:t>Тандо</w:t>
            </w:r>
            <w:proofErr w:type="spellEnd"/>
            <w:r w:rsidRPr="00E92B2D">
              <w:rPr>
                <w:sz w:val="20"/>
                <w:lang w:bidi="en-US"/>
              </w:rPr>
              <w:t xml:space="preserve"> </w:t>
            </w:r>
          </w:p>
        </w:tc>
      </w:tr>
      <w:tr w:rsidR="00E92B2D" w:rsidTr="00E92B2D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2D" w:rsidRDefault="00E92B2D">
            <w:pPr>
              <w:widowControl w:val="0"/>
              <w:autoSpaceDE w:val="0"/>
              <w:autoSpaceDN w:val="0"/>
              <w:spacing w:after="200" w:line="276" w:lineRule="auto"/>
              <w:rPr>
                <w:sz w:val="20"/>
                <w:szCs w:val="22"/>
                <w:lang w:val="en-US" w:eastAsia="en-US" w:bidi="en-US"/>
              </w:rPr>
            </w:pPr>
            <w:r w:rsidRPr="00E92B2D">
              <w:rPr>
                <w:sz w:val="20"/>
                <w:lang w:bidi="en-US"/>
              </w:rPr>
              <w:t xml:space="preserve">         </w:t>
            </w:r>
            <w:r>
              <w:rPr>
                <w:sz w:val="20"/>
                <w:lang w:val="en-US" w:bidi="en-US"/>
              </w:rPr>
              <w:t>ОГРН-1020500683763,                           ИНН-0506006247,                                        КПП-050601001</w:t>
            </w:r>
          </w:p>
        </w:tc>
      </w:tr>
    </w:tbl>
    <w:p w:rsidR="00E92B2D" w:rsidRDefault="00E92B2D" w:rsidP="00E92B2D">
      <w:pPr>
        <w:jc w:val="center"/>
        <w:rPr>
          <w:rFonts w:asciiTheme="minorHAnsi" w:hAnsiTheme="minorHAnsi" w:cstheme="minorBidi"/>
          <w:b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948"/>
        <w:gridCol w:w="4358"/>
      </w:tblGrid>
      <w:tr w:rsidR="00E92B2D" w:rsidTr="00E92B2D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B2D" w:rsidRPr="00E92B2D" w:rsidRDefault="00E92B2D">
            <w:pPr>
              <w:pStyle w:val="a9"/>
              <w:spacing w:line="276" w:lineRule="auto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92B2D">
              <w:rPr>
                <w:rFonts w:eastAsia="Calibri"/>
                <w:b/>
                <w:sz w:val="22"/>
                <w:lang w:eastAsia="en-US"/>
              </w:rPr>
              <w:t>РАССМОТРЕНО</w:t>
            </w:r>
          </w:p>
          <w:p w:rsidR="00E92B2D" w:rsidRPr="00E92B2D" w:rsidRDefault="00E92B2D">
            <w:pPr>
              <w:pStyle w:val="a9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  <w:p w:rsidR="00E92B2D" w:rsidRPr="00E92B2D" w:rsidRDefault="00E92B2D">
            <w:pPr>
              <w:pStyle w:val="a9"/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E92B2D">
              <w:rPr>
                <w:rFonts w:eastAsia="Calibri"/>
                <w:sz w:val="22"/>
                <w:lang w:eastAsia="en-US"/>
              </w:rPr>
              <w:t>На педагогическом совете</w:t>
            </w:r>
          </w:p>
          <w:p w:rsidR="00E92B2D" w:rsidRPr="00E92B2D" w:rsidRDefault="00E92B2D">
            <w:pPr>
              <w:pStyle w:val="a9"/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E92B2D">
              <w:rPr>
                <w:rFonts w:eastAsia="Calibri"/>
                <w:sz w:val="22"/>
                <w:lang w:eastAsia="en-US"/>
              </w:rPr>
              <w:t>Протокол № 3 от 09.01.2021 г</w:t>
            </w:r>
          </w:p>
          <w:p w:rsidR="00E92B2D" w:rsidRPr="00E92B2D" w:rsidRDefault="00E92B2D">
            <w:pPr>
              <w:pStyle w:val="a9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92B2D" w:rsidRPr="00E92B2D" w:rsidRDefault="00E92B2D">
            <w:pPr>
              <w:pStyle w:val="a9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  <w:r w:rsidRPr="00E92B2D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4358" w:type="dxa"/>
          </w:tcPr>
          <w:p w:rsidR="00E92B2D" w:rsidRPr="00E92B2D" w:rsidRDefault="00E92B2D">
            <w:pPr>
              <w:pStyle w:val="a9"/>
              <w:spacing w:line="276" w:lineRule="auto"/>
              <w:jc w:val="right"/>
              <w:rPr>
                <w:rFonts w:eastAsia="Calibri"/>
                <w:b/>
                <w:sz w:val="22"/>
                <w:lang w:eastAsia="en-US"/>
              </w:rPr>
            </w:pPr>
            <w:r w:rsidRPr="00E92B2D">
              <w:rPr>
                <w:rFonts w:eastAsia="Calibri"/>
                <w:b/>
                <w:sz w:val="22"/>
                <w:lang w:eastAsia="en-US"/>
              </w:rPr>
              <w:t>УТВЕРЖДАЮ</w:t>
            </w:r>
          </w:p>
          <w:p w:rsidR="00E92B2D" w:rsidRPr="00E92B2D" w:rsidRDefault="00E92B2D">
            <w:pPr>
              <w:pStyle w:val="a9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</w:p>
          <w:p w:rsidR="00E92B2D" w:rsidRPr="00E92B2D" w:rsidRDefault="00E92B2D">
            <w:pPr>
              <w:pStyle w:val="a9"/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92B2D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E92B2D" w:rsidRPr="00E92B2D" w:rsidRDefault="00E92B2D">
            <w:pPr>
              <w:pStyle w:val="a9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E92B2D">
              <w:rPr>
                <w:rFonts w:eastAsia="Calibri"/>
                <w:sz w:val="22"/>
                <w:lang w:eastAsia="en-US"/>
              </w:rPr>
              <w:t>__________ Э.А. Исаева</w:t>
            </w:r>
          </w:p>
          <w:p w:rsidR="00E92B2D" w:rsidRPr="00E92B2D" w:rsidRDefault="00E92B2D" w:rsidP="0089131F">
            <w:pPr>
              <w:pStyle w:val="a9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E92B2D">
              <w:rPr>
                <w:rFonts w:eastAsia="Calibri"/>
                <w:b/>
                <w:sz w:val="22"/>
                <w:lang w:eastAsia="en-US"/>
              </w:rPr>
              <w:t>Приказ № 1/</w:t>
            </w:r>
            <w:r w:rsidR="0089131F">
              <w:rPr>
                <w:rFonts w:eastAsia="Calibri"/>
                <w:b/>
                <w:sz w:val="22"/>
                <w:lang w:eastAsia="en-US"/>
              </w:rPr>
              <w:t>3</w:t>
            </w:r>
            <w:bookmarkStart w:id="0" w:name="_GoBack"/>
            <w:bookmarkEnd w:id="0"/>
            <w:r w:rsidRPr="00E92B2D">
              <w:rPr>
                <w:rFonts w:eastAsia="Calibri"/>
                <w:b/>
                <w:sz w:val="22"/>
                <w:lang w:eastAsia="en-US"/>
              </w:rPr>
              <w:t xml:space="preserve"> –Д от «12» </w:t>
            </w:r>
            <w:r w:rsidRPr="00E92B2D">
              <w:rPr>
                <w:rFonts w:eastAsia="Calibri"/>
                <w:b/>
                <w:sz w:val="22"/>
                <w:u w:val="single"/>
                <w:lang w:eastAsia="en-US"/>
              </w:rPr>
              <w:t xml:space="preserve">__января </w:t>
            </w:r>
            <w:r w:rsidRPr="00E92B2D">
              <w:rPr>
                <w:rFonts w:eastAsia="Calibri"/>
                <w:b/>
                <w:sz w:val="22"/>
                <w:lang w:eastAsia="en-US"/>
              </w:rPr>
              <w:t xml:space="preserve"> 2021г</w:t>
            </w:r>
          </w:p>
        </w:tc>
      </w:tr>
    </w:tbl>
    <w:p w:rsidR="00777905" w:rsidRDefault="00777905" w:rsidP="00777905">
      <w:pPr>
        <w:jc w:val="center"/>
      </w:pPr>
    </w:p>
    <w:p w:rsidR="00E92B2D" w:rsidRPr="00900EA9" w:rsidRDefault="00E92B2D" w:rsidP="00777905">
      <w:pPr>
        <w:jc w:val="center"/>
      </w:pPr>
    </w:p>
    <w:p w:rsidR="00777905" w:rsidRPr="00900EA9" w:rsidRDefault="00777905" w:rsidP="00777905">
      <w:pPr>
        <w:jc w:val="center"/>
        <w:rPr>
          <w:b/>
        </w:rPr>
      </w:pPr>
      <w:r w:rsidRPr="00900EA9">
        <w:rPr>
          <w:b/>
        </w:rPr>
        <w:t>ПЛАН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>по пропаганде и профилактике здорового образа жизни,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>о вреде и запрещении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веществ.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 xml:space="preserve">на </w:t>
      </w:r>
      <w:r w:rsidR="005A4305" w:rsidRPr="00900EA9">
        <w:rPr>
          <w:b/>
        </w:rPr>
        <w:t>20</w:t>
      </w:r>
      <w:r w:rsidR="00853C8D">
        <w:rPr>
          <w:b/>
        </w:rPr>
        <w:t>20</w:t>
      </w:r>
      <w:r w:rsidR="005A4305" w:rsidRPr="00900EA9">
        <w:rPr>
          <w:b/>
        </w:rPr>
        <w:t>-</w:t>
      </w:r>
      <w:r w:rsidRPr="00900EA9">
        <w:rPr>
          <w:b/>
        </w:rPr>
        <w:t>20</w:t>
      </w:r>
      <w:r w:rsidR="00853C8D">
        <w:rPr>
          <w:b/>
        </w:rPr>
        <w:t>21</w:t>
      </w:r>
      <w:r w:rsidRPr="00900EA9">
        <w:rPr>
          <w:b/>
        </w:rPr>
        <w:t xml:space="preserve"> год</w:t>
      </w:r>
    </w:p>
    <w:p w:rsidR="00880345" w:rsidRPr="00900EA9" w:rsidRDefault="00880345" w:rsidP="008A2178">
      <w:pPr>
        <w:rPr>
          <w:b/>
          <w:i/>
          <w:iCs/>
          <w:color w:val="000000"/>
        </w:rPr>
      </w:pPr>
    </w:p>
    <w:tbl>
      <w:tblPr>
        <w:tblW w:w="10535" w:type="dxa"/>
        <w:tblInd w:w="-612" w:type="dxa"/>
        <w:tblLook w:val="0000" w:firstRow="0" w:lastRow="0" w:firstColumn="0" w:lastColumn="0" w:noHBand="0" w:noVBand="0"/>
      </w:tblPr>
      <w:tblGrid>
        <w:gridCol w:w="180"/>
        <w:gridCol w:w="999"/>
        <w:gridCol w:w="9356"/>
      </w:tblGrid>
      <w:tr w:rsidR="00880345" w:rsidRPr="00900EA9" w:rsidTr="006B5CFE">
        <w:trPr>
          <w:gridBefore w:val="1"/>
          <w:wBefore w:w="180" w:type="dxa"/>
          <w:trHeight w:val="3800"/>
        </w:trPr>
        <w:tc>
          <w:tcPr>
            <w:tcW w:w="999" w:type="dxa"/>
          </w:tcPr>
          <w:p w:rsidR="00880345" w:rsidRPr="00900EA9" w:rsidRDefault="00880345" w:rsidP="004F3F24">
            <w:pPr>
              <w:jc w:val="center"/>
              <w:rPr>
                <w:b/>
              </w:rPr>
            </w:pPr>
            <w:r w:rsidRPr="00900EA9">
              <w:rPr>
                <w:b/>
              </w:rPr>
              <w:t>Цели</w:t>
            </w:r>
          </w:p>
        </w:tc>
        <w:tc>
          <w:tcPr>
            <w:tcW w:w="9356" w:type="dxa"/>
          </w:tcPr>
          <w:p w:rsidR="00880345" w:rsidRPr="00900EA9" w:rsidRDefault="007A7360" w:rsidP="00D74B19">
            <w:r w:rsidRPr="00900EA9">
              <w:t>Формирование</w:t>
            </w:r>
            <w:r>
              <w:t xml:space="preserve"> </w:t>
            </w:r>
            <w:r w:rsidRPr="00900EA9">
              <w:t>у</w:t>
            </w:r>
            <w:r w:rsidR="00880345" w:rsidRPr="00900EA9">
              <w:t xml:space="preserve"> обучающихся культуры здорового образа жизни, раскрытие личностного потенциала ребёнка:</w:t>
            </w:r>
          </w:p>
          <w:p w:rsidR="00880345" w:rsidRPr="00900EA9" w:rsidRDefault="00880345" w:rsidP="00D74B19">
            <w:r w:rsidRPr="00900EA9">
              <w:t xml:space="preserve">- сохранение и укрепление здоровья обучающихся, повышения качества </w:t>
            </w:r>
            <w:r w:rsidR="007A7360" w:rsidRPr="00900EA9">
              <w:t>их жизни</w:t>
            </w:r>
            <w:r w:rsidRPr="00900EA9">
              <w:t xml:space="preserve">; </w:t>
            </w:r>
          </w:p>
          <w:p w:rsidR="00880345" w:rsidRPr="00900EA9" w:rsidRDefault="00880345" w:rsidP="00D74B19">
            <w:r w:rsidRPr="00900EA9">
              <w:t>- формирование потребности вести здоровый образ жизни;</w:t>
            </w:r>
          </w:p>
          <w:p w:rsidR="00880345" w:rsidRPr="00900EA9" w:rsidRDefault="00880345" w:rsidP="00D74B19">
            <w:r w:rsidRPr="00900EA9">
              <w:t>- воспитание нравственных качеств личности, влияющих на формирование активной гражданской позиции;</w:t>
            </w:r>
          </w:p>
          <w:p w:rsidR="00880345" w:rsidRPr="00900EA9" w:rsidRDefault="00880345" w:rsidP="00D74B19">
            <w:r w:rsidRPr="00900EA9">
              <w:t xml:space="preserve">- выявление особенностей личности учащихся для дальнейшего развития и поиска своего места в жизни;  </w:t>
            </w:r>
          </w:p>
          <w:p w:rsidR="00880345" w:rsidRPr="00900EA9" w:rsidRDefault="00880345" w:rsidP="00D74B19">
            <w:r w:rsidRPr="00900EA9">
              <w:t>- ознакомление учащихся с основами правовой системы РФ по мере их взросления, защита прав и свобод несовершеннолетних в соответствии Конвенцией о правах ребенка, Семейным кодексам РФ и другими законами и постановлениями Российской Федерации.</w:t>
            </w:r>
          </w:p>
        </w:tc>
      </w:tr>
      <w:tr w:rsidR="00880345" w:rsidRPr="00900EA9" w:rsidTr="006B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56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345" w:rsidRPr="00900EA9" w:rsidRDefault="00880345" w:rsidP="00D74B19">
            <w:pPr>
              <w:jc w:val="center"/>
              <w:rPr>
                <w:b/>
              </w:rPr>
            </w:pPr>
            <w:r w:rsidRPr="00900EA9">
              <w:rPr>
                <w:b/>
              </w:rPr>
              <w:lastRenderedPageBreak/>
              <w:t>Задачи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Осуществлять мероприятия по профилактике наркомании, токсикомании и употребления ПАВ, формированию здорового образа жизни, воспитанию толерантности и уважению к правам человека.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Развивать физические качества и обеспечивать основной уровень физической подготовки детей в образовательном учреждении.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Формировать у учащихся устойчивого отрицательного отношения к «первой пробе» ПАВ.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Разработать эффективные механизмы совместной деятельности участников воспитательной системы школы: родительской общественности, ученического со</w:t>
            </w:r>
            <w:r w:rsidR="00944884">
              <w:t xml:space="preserve"> </w:t>
            </w:r>
            <w:r w:rsidRPr="00900EA9">
              <w:t xml:space="preserve">управления и педагогического коллектива. 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Формировать морально-волевые качества школьников.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Создать благоприятный </w:t>
            </w:r>
            <w:proofErr w:type="spellStart"/>
            <w:r w:rsidRPr="00900EA9">
              <w:t>психо</w:t>
            </w:r>
            <w:proofErr w:type="spellEnd"/>
            <w:r w:rsidRPr="00900EA9">
              <w:t>-эмоциональный климат в школьном сообществе для творческого эффективного взаимодействия коллективов, составляющих потенциал школы.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Создать условия для доверительного общения, восприятия информации о негативном влиянии ПАВ на организм человека.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Научить учащихся делать осознанный выбор в любой жизненной ситуации и решать возникшие проблемы самостоятельно.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Обучать </w:t>
            </w:r>
            <w:r w:rsidR="007A7360" w:rsidRPr="00900EA9">
              <w:t>детей эффективным</w:t>
            </w:r>
            <w:r w:rsidRPr="00900EA9">
              <w:t xml:space="preserve"> методам поведения в нестандартной ситуации, формировать </w:t>
            </w:r>
            <w:r w:rsidR="007D46F6" w:rsidRPr="00900EA9">
              <w:t>стресс устойчивую</w:t>
            </w:r>
            <w:r w:rsidRPr="00900EA9">
              <w:t xml:space="preserve"> личность, способную строить свою жизнь в соответствии с нравственными принципами общества.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Способствовать раскрытию потенциала личности ребёнка через научно-методическую, воспитательную, профориентационную работу школы.</w:t>
            </w:r>
          </w:p>
          <w:p w:rsidR="004F3F24" w:rsidRPr="00900EA9" w:rsidRDefault="00880345" w:rsidP="004F3F24">
            <w:r w:rsidRPr="00900EA9">
              <w:t>Обеспечивать законные интересы и защиту прав несовершеннолетних.</w:t>
            </w:r>
          </w:p>
        </w:tc>
      </w:tr>
    </w:tbl>
    <w:p w:rsidR="00880345" w:rsidRPr="00900EA9" w:rsidRDefault="00880345" w:rsidP="00880345">
      <w:pPr>
        <w:jc w:val="center"/>
        <w:rPr>
          <w:b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> </w:t>
      </w:r>
    </w:p>
    <w:tbl>
      <w:tblPr>
        <w:tblW w:w="105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6"/>
        <w:gridCol w:w="5103"/>
        <w:gridCol w:w="107"/>
        <w:gridCol w:w="1452"/>
        <w:gridCol w:w="142"/>
        <w:gridCol w:w="2941"/>
      </w:tblGrid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Организационные вопросы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 - 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руководители, 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D74B19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A04C33">
              <w:rPr>
                <w:color w:val="000000"/>
                <w:spacing w:val="-1"/>
                <w:sz w:val="22"/>
                <w:szCs w:val="22"/>
              </w:rPr>
              <w:t xml:space="preserve">Выявление учащихся, склонных к употреблению алкоголя, </w:t>
            </w:r>
            <w:r w:rsidRPr="00A04C33">
              <w:rPr>
                <w:color w:val="000000"/>
                <w:sz w:val="22"/>
                <w:szCs w:val="22"/>
              </w:rPr>
              <w:t>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 - 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197569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руководители, 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611DA0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r w:rsidRPr="00A04C33">
              <w:rPr>
                <w:sz w:val="22"/>
                <w:szCs w:val="22"/>
              </w:rPr>
              <w:t xml:space="preserve"> Проведение операции «Занятость» (вовлечение в секции)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Сентябрь- 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563FB6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лассные руководители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611DA0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Проведение   рейдов «Подросток»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197569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Кл. рук-ли,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Род.комитет</w:t>
            </w:r>
            <w:proofErr w:type="spellEnd"/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Лекционно-просветительная работа с учащимися</w:t>
            </w: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5E7C3C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Профилактика инфекционных и неинфекционных заболеваний среди подростков (9</w:t>
            </w:r>
            <w:r w:rsidR="005E7C3C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 xml:space="preserve">.) Беседа </w:t>
            </w:r>
            <w:r w:rsidR="00197569" w:rsidRPr="00A04C33">
              <w:rPr>
                <w:iCs/>
                <w:color w:val="000000"/>
                <w:sz w:val="22"/>
                <w:szCs w:val="22"/>
              </w:rPr>
              <w:t>фельдшера ФАП</w:t>
            </w:r>
            <w:r w:rsidR="00BC357A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Pr="00A04C33" w:rsidRDefault="00BD10D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A04C33">
              <w:rPr>
                <w:iCs/>
                <w:color w:val="000000"/>
                <w:sz w:val="22"/>
                <w:szCs w:val="22"/>
              </w:rPr>
              <w:t>реподаватель-организатор ОБЖ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Беседы: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«Правонарушения и ответственность за них» 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(5-7 классы),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«Уголовная ответственность несовершеннолетних»</w:t>
            </w:r>
          </w:p>
          <w:p w:rsidR="00880345" w:rsidRPr="00A04C33" w:rsidRDefault="00BC357A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(9 класс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      Октябрь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руководители,</w:t>
            </w:r>
          </w:p>
          <w:p w:rsidR="00880345" w:rsidRPr="00A04C33" w:rsidRDefault="00880345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инспектор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>ПДН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>3</w:t>
            </w:r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Выпуск газеты, посвященной Дню борьбы с курением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>Ноябрь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BC357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Кл. рук-ли 5-9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 xml:space="preserve">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>4</w:t>
            </w:r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Беседа «Правда и ложь об алкоголе» (8-9 классы)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105AB4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776B65">
            <w:pPr>
              <w:shd w:val="clear" w:color="auto" w:fill="FFFFFF"/>
              <w:spacing w:line="274" w:lineRule="exact"/>
              <w:ind w:right="114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Цикл бесед о вреде наркотиков «Ты попал в </w:t>
            </w:r>
            <w:r w:rsidR="00776B65">
              <w:rPr>
                <w:iCs/>
                <w:color w:val="000000"/>
                <w:sz w:val="22"/>
                <w:szCs w:val="22"/>
              </w:rPr>
              <w:t>б</w:t>
            </w:r>
            <w:r w:rsidRPr="00A04C33">
              <w:rPr>
                <w:iCs/>
                <w:color w:val="000000"/>
                <w:sz w:val="22"/>
                <w:szCs w:val="22"/>
              </w:rPr>
              <w:t>еду»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Октябрь - декабрь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105AB4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6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Беседы по профилактике правонарушений  и вредных привычек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По плану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воспит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. работы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>. рук-лей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Кл. рук-ли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Воспитательная работа  с учащимися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pStyle w:val="a5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Проведение тематических классных часов: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«День против курения»;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«Здоровь</w:t>
            </w:r>
            <w:proofErr w:type="gramStart"/>
            <w:r w:rsidRPr="00A04C33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A04C33">
              <w:rPr>
                <w:color w:val="000000"/>
                <w:sz w:val="22"/>
                <w:szCs w:val="22"/>
              </w:rPr>
              <w:t xml:space="preserve"> это жизнь»;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«Личность и алкоголь»;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(по плану классных  руководителей)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 Классные руководители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Акция «Брось сигарету, скушай конфету»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П</w:t>
            </w:r>
            <w:r w:rsidR="002A42CD">
              <w:rPr>
                <w:iCs/>
                <w:color w:val="000000"/>
                <w:sz w:val="22"/>
                <w:szCs w:val="22"/>
              </w:rPr>
              <w:t>р</w:t>
            </w:r>
            <w:r w:rsidRPr="00A04C33">
              <w:rPr>
                <w:iCs/>
                <w:color w:val="000000"/>
                <w:sz w:val="22"/>
                <w:szCs w:val="22"/>
              </w:rPr>
              <w:t>е</w:t>
            </w:r>
            <w:r w:rsidR="002A42CD">
              <w:rPr>
                <w:iCs/>
                <w:color w:val="000000"/>
                <w:sz w:val="22"/>
                <w:szCs w:val="22"/>
              </w:rPr>
              <w:t>подователь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-организатор</w:t>
            </w:r>
            <w:r w:rsidR="00E72046">
              <w:rPr>
                <w:iCs/>
                <w:color w:val="000000"/>
                <w:sz w:val="22"/>
                <w:szCs w:val="22"/>
              </w:rPr>
              <w:t xml:space="preserve"> ОБЖ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A4497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F83160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Неделя пропаганды знаний о здоровом образе жизни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EC7C79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A04C33">
              <w:rPr>
                <w:iCs/>
                <w:color w:val="000000"/>
                <w:sz w:val="22"/>
                <w:szCs w:val="22"/>
              </w:rPr>
              <w:t>реподаватель-организатор ОБЖ</w:t>
            </w:r>
          </w:p>
        </w:tc>
      </w:tr>
      <w:tr w:rsidR="00F83160" w:rsidRPr="00A04C33" w:rsidTr="00FC3CF3">
        <w:trPr>
          <w:cantSplit/>
          <w:trHeight w:val="345"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Спортивно- оздоровительные мероприятия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Спортивный марафон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«Я выбираю жизнь»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Ноябрь-декабрь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EC7C79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, учителя физкультуры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Военно-спортивная игра для старшеклассников «Зарница», «Виктория»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2A42CD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реподаватель-организатор ОБЖ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День здоровья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Осенний кросс,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Весенний кросс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Сентябрь,    апрель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</w:t>
            </w:r>
            <w:r w:rsidR="00BC357A" w:rsidRPr="00A04C33">
              <w:rPr>
                <w:iCs/>
                <w:color w:val="000000"/>
                <w:sz w:val="22"/>
                <w:szCs w:val="22"/>
              </w:rPr>
              <w:t>руководители 1-9</w:t>
            </w:r>
            <w:r w:rsidRPr="00A04C33">
              <w:rPr>
                <w:iCs/>
                <w:color w:val="000000"/>
                <w:sz w:val="22"/>
                <w:szCs w:val="22"/>
              </w:rPr>
              <w:t xml:space="preserve"> классов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6A1656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Работа спортивных объединений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6A1656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Учитель физической 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Спортивные соревнования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(согласно графику проведения </w:t>
            </w:r>
            <w:proofErr w:type="spellStart"/>
            <w:r w:rsidR="00D74B19" w:rsidRPr="00A04C33">
              <w:rPr>
                <w:iCs/>
                <w:color w:val="000000"/>
                <w:sz w:val="22"/>
                <w:szCs w:val="22"/>
              </w:rPr>
              <w:t>соревновани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F83160" w:rsidRPr="00A04C33" w:rsidRDefault="00F83160" w:rsidP="004F3F24">
            <w:pPr>
              <w:rPr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Учитель физической 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F1707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Президентские состязания 7-8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D74B19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941" w:type="dxa"/>
            <w:shd w:val="clear" w:color="auto" w:fill="auto"/>
          </w:tcPr>
          <w:p w:rsidR="00F83160" w:rsidRPr="00A04C33" w:rsidRDefault="00F83160" w:rsidP="00CE4447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Учитель физической культуры,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gramStart"/>
            <w:r w:rsidRPr="00A04C33">
              <w:rPr>
                <w:iCs/>
                <w:color w:val="000000"/>
                <w:sz w:val="22"/>
                <w:szCs w:val="22"/>
              </w:rPr>
              <w:t>.р</w:t>
            </w:r>
            <w:proofErr w:type="gramEnd"/>
            <w:r w:rsidRPr="00A04C33">
              <w:rPr>
                <w:iCs/>
                <w:color w:val="000000"/>
                <w:sz w:val="22"/>
                <w:szCs w:val="22"/>
              </w:rPr>
              <w:t>ук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-ли 7-8 классов</w:t>
            </w:r>
          </w:p>
        </w:tc>
      </w:tr>
      <w:tr w:rsidR="00F83160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Работа с родителями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Родительские  собрания: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 «Подросток и наркотики»;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 «Курить или не курить?»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proofErr w:type="gramStart"/>
            <w:r w:rsidRPr="00A04C33">
              <w:rPr>
                <w:iCs/>
                <w:color w:val="000000"/>
                <w:sz w:val="22"/>
                <w:szCs w:val="22"/>
              </w:rPr>
              <w:t>Согласно планов</w:t>
            </w:r>
            <w:proofErr w:type="gramEnd"/>
            <w:r w:rsidRPr="00A04C33">
              <w:rPr>
                <w:iCs/>
                <w:color w:val="000000"/>
                <w:sz w:val="22"/>
                <w:szCs w:val="22"/>
              </w:rPr>
              <w:t xml:space="preserve"> работы классных руководителей</w:t>
            </w: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Общешкольное собрание </w:t>
            </w:r>
          </w:p>
          <w:p w:rsidR="00F83160" w:rsidRPr="00A04C33" w:rsidRDefault="00F83160" w:rsidP="00CE4447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«Школа и территория безопасности»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9" w:rsidRDefault="00F83160" w:rsidP="004F3F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Директор, </w:t>
            </w:r>
          </w:p>
          <w:p w:rsidR="00F83160" w:rsidRPr="00A04C33" w:rsidRDefault="002A6F69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color w:val="000000"/>
                <w:sz w:val="22"/>
                <w:szCs w:val="22"/>
              </w:rPr>
              <w:t>зам</w:t>
            </w:r>
            <w:proofErr w:type="gramStart"/>
            <w:r>
              <w:rPr>
                <w:iCs/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iCs/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iCs/>
                <w:color w:val="000000"/>
                <w:sz w:val="22"/>
                <w:szCs w:val="22"/>
              </w:rPr>
              <w:t xml:space="preserve"> ВР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105AB4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Анкетирование родителей.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105AB4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F83160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Информационное собрание «Социально-психологическое тестирование обучающихся 7-11 классов направленное на раннее выявление незаконного потребления наркотических средств и психотропных веществ»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981C28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A04C33">
              <w:rPr>
                <w:iCs/>
                <w:color w:val="000000"/>
                <w:sz w:val="22"/>
                <w:szCs w:val="22"/>
              </w:rPr>
              <w:t>реподаватель-организатор ОБЖ</w:t>
            </w:r>
          </w:p>
        </w:tc>
      </w:tr>
      <w:tr w:rsidR="00F83160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D74B19">
            <w:pPr>
              <w:rPr>
                <w:b/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b/>
                <w:iCs/>
                <w:color w:val="000000"/>
                <w:sz w:val="22"/>
                <w:szCs w:val="22"/>
              </w:rPr>
              <w:t>Работа с классными руководителями и учителями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900EA9">
            <w:r w:rsidRPr="00A04C33">
              <w:rPr>
                <w:iCs/>
                <w:color w:val="000000"/>
                <w:sz w:val="22"/>
                <w:szCs w:val="22"/>
              </w:rPr>
              <w:t>Методическое объединение классных руководителей:</w:t>
            </w:r>
            <w:r w:rsidRPr="00A04C33">
              <w:rPr>
                <w:sz w:val="22"/>
                <w:szCs w:val="22"/>
              </w:rPr>
              <w:t xml:space="preserve"> « Стандарты организации работы по профилактике правонарушений среди несовершеннолетних»</w:t>
            </w:r>
          </w:p>
          <w:p w:rsidR="00F83160" w:rsidRPr="00A04C33" w:rsidRDefault="00F83160" w:rsidP="004F3F24">
            <w:r w:rsidRPr="00A04C33">
              <w:rPr>
                <w:sz w:val="22"/>
                <w:szCs w:val="22"/>
              </w:rPr>
              <w:lastRenderedPageBreak/>
              <w:t>Методические рекомендации по</w:t>
            </w:r>
          </w:p>
          <w:p w:rsidR="00F83160" w:rsidRPr="00A04C33" w:rsidRDefault="00F83160" w:rsidP="004F3F24">
            <w:r w:rsidRPr="00A04C33">
              <w:rPr>
                <w:sz w:val="22"/>
                <w:szCs w:val="22"/>
              </w:rPr>
              <w:t>«Профилактика злоупотребления</w:t>
            </w:r>
          </w:p>
          <w:p w:rsidR="00F83160" w:rsidRPr="00A04C33" w:rsidRDefault="00F83160" w:rsidP="004F3F24">
            <w:r w:rsidRPr="00A04C33">
              <w:rPr>
                <w:sz w:val="22"/>
                <w:szCs w:val="22"/>
              </w:rPr>
              <w:t>психоактивными веществами»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sz w:val="22"/>
                <w:szCs w:val="22"/>
              </w:rPr>
              <w:t> </w:t>
            </w:r>
            <w:r w:rsidRPr="00A04C33">
              <w:rPr>
                <w:iCs/>
                <w:color w:val="000000"/>
                <w:sz w:val="22"/>
                <w:szCs w:val="22"/>
              </w:rPr>
              <w:t>Работа с нормативно- правовой базой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BD10DB" w:rsidP="008E2040">
            <w:pPr>
              <w:jc w:val="center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  <w:sz w:val="22"/>
                <w:szCs w:val="22"/>
              </w:rPr>
              <w:t>Зам.по</w:t>
            </w:r>
            <w:proofErr w:type="spellEnd"/>
            <w:r>
              <w:rPr>
                <w:iCs/>
                <w:color w:val="000000"/>
                <w:sz w:val="22"/>
                <w:szCs w:val="22"/>
              </w:rPr>
              <w:t xml:space="preserve"> ВР</w:t>
            </w:r>
          </w:p>
        </w:tc>
      </w:tr>
      <w:tr w:rsidR="00BD10DB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Pr="00A04C33" w:rsidRDefault="00BD10DB" w:rsidP="00BD10DB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2</w:t>
            </w:r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Pr="00A04C33" w:rsidRDefault="00BD10DB" w:rsidP="00BD10DB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Собеседование с классными руководителями по вопросу планирования  воспитательной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Pr="00A04C33" w:rsidRDefault="00BD10DB" w:rsidP="00BD10DB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Default="00BD10DB" w:rsidP="008E2040">
            <w:pPr>
              <w:jc w:val="center"/>
            </w:pPr>
            <w:proofErr w:type="spellStart"/>
            <w:r w:rsidRPr="00AA6E27">
              <w:t>Зам.по</w:t>
            </w:r>
            <w:proofErr w:type="spellEnd"/>
            <w:r w:rsidRPr="00AA6E27">
              <w:t xml:space="preserve"> ВР</w:t>
            </w:r>
          </w:p>
        </w:tc>
      </w:tr>
      <w:tr w:rsidR="00BD10DB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Pr="00A04C33" w:rsidRDefault="00BD10DB" w:rsidP="00BD10DB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Pr="00A04C33" w:rsidRDefault="00BD10DB" w:rsidP="00BD10DB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Знакомство с  методическими рекомендациями по проведению классных часов по профилактической работе с родителями и обучающимися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Pr="00A04C33" w:rsidRDefault="00BD10DB" w:rsidP="00BD10DB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октябрь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0DB" w:rsidRDefault="00BD10DB" w:rsidP="008E2040">
            <w:pPr>
              <w:jc w:val="center"/>
            </w:pPr>
            <w:proofErr w:type="spellStart"/>
            <w:r w:rsidRPr="00AA6E27">
              <w:t>Зам.по</w:t>
            </w:r>
            <w:proofErr w:type="spellEnd"/>
            <w:r w:rsidRPr="00AA6E27">
              <w:t xml:space="preserve"> ВР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105AB4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Работа с учащимися по профилактике наркомании через предметное обучение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 по  учебному плану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F83160" w:rsidRPr="00A04C33" w:rsidRDefault="00F83160" w:rsidP="008E2040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Учителя предметники</w:t>
            </w:r>
          </w:p>
        </w:tc>
      </w:tr>
    </w:tbl>
    <w:p w:rsidR="00880345" w:rsidRPr="00900EA9" w:rsidRDefault="00880345" w:rsidP="00880345">
      <w:pPr>
        <w:rPr>
          <w:color w:val="000000"/>
        </w:rPr>
      </w:pPr>
    </w:p>
    <w:p w:rsidR="004F3F24" w:rsidRDefault="00335AF7" w:rsidP="00335AF7">
      <w:pPr>
        <w:jc w:val="right"/>
      </w:pPr>
      <w:r>
        <w:t xml:space="preserve">                                                 </w:t>
      </w:r>
    </w:p>
    <w:p w:rsidR="00335AF7" w:rsidRDefault="00335AF7" w:rsidP="00ED7E8D">
      <w:pPr>
        <w:spacing w:before="100" w:beforeAutospacing="1" w:after="100" w:afterAutospacing="1"/>
        <w:jc w:val="both"/>
      </w:pPr>
      <w:r>
        <w:t xml:space="preserve">                                                           </w:t>
      </w:r>
    </w:p>
    <w:p w:rsidR="00ED7E8D" w:rsidRDefault="00ED7E8D" w:rsidP="00ED7E8D">
      <w:pPr>
        <w:spacing w:before="100" w:beforeAutospacing="1" w:after="100" w:afterAutospacing="1"/>
        <w:jc w:val="both"/>
      </w:pPr>
    </w:p>
    <w:p w:rsidR="00ED7E8D" w:rsidRDefault="00ED7E8D" w:rsidP="00ED7E8D">
      <w:pPr>
        <w:spacing w:before="100" w:beforeAutospacing="1" w:after="100" w:afterAutospacing="1"/>
        <w:jc w:val="both"/>
      </w:pPr>
    </w:p>
    <w:p w:rsidR="00ED7E8D" w:rsidRDefault="00ED7E8D" w:rsidP="00ED7E8D">
      <w:pPr>
        <w:spacing w:before="100" w:beforeAutospacing="1" w:after="100" w:afterAutospacing="1"/>
        <w:jc w:val="both"/>
      </w:pPr>
    </w:p>
    <w:p w:rsidR="00ED7E8D" w:rsidRDefault="00ED7E8D" w:rsidP="00ED7E8D">
      <w:pPr>
        <w:spacing w:before="100" w:beforeAutospacing="1" w:after="100" w:afterAutospacing="1"/>
        <w:jc w:val="both"/>
      </w:pPr>
    </w:p>
    <w:p w:rsidR="00ED7E8D" w:rsidRDefault="00ED7E8D" w:rsidP="00ED7E8D">
      <w:pPr>
        <w:spacing w:before="100" w:beforeAutospacing="1" w:after="100" w:afterAutospacing="1"/>
        <w:jc w:val="both"/>
      </w:pPr>
    </w:p>
    <w:p w:rsidR="00ED7E8D" w:rsidRDefault="00ED7E8D" w:rsidP="00ED7E8D">
      <w:pPr>
        <w:spacing w:before="100" w:beforeAutospacing="1" w:after="100" w:afterAutospacing="1"/>
        <w:jc w:val="both"/>
      </w:pPr>
    </w:p>
    <w:p w:rsidR="00ED7E8D" w:rsidRDefault="00ED7E8D" w:rsidP="00ED7E8D">
      <w:pPr>
        <w:spacing w:before="100" w:beforeAutospacing="1" w:after="100" w:afterAutospacing="1"/>
        <w:jc w:val="both"/>
      </w:pPr>
    </w:p>
    <w:p w:rsidR="00ED7E8D" w:rsidRPr="00ED7E8D" w:rsidRDefault="00ED7E8D" w:rsidP="00ED7E8D">
      <w:pPr>
        <w:spacing w:before="100" w:beforeAutospacing="1" w:after="100" w:afterAutospacing="1"/>
        <w:jc w:val="both"/>
      </w:pPr>
    </w:p>
    <w:p w:rsidR="00335AF7" w:rsidRPr="004A28CE" w:rsidRDefault="00335AF7" w:rsidP="00335AF7">
      <w:pPr>
        <w:jc w:val="center"/>
      </w:pPr>
      <w:r w:rsidRPr="004A28CE">
        <w:t xml:space="preserve"> </w:t>
      </w:r>
    </w:p>
    <w:p w:rsidR="00335AF7" w:rsidRPr="00F17F48" w:rsidRDefault="00335AF7" w:rsidP="00335AF7">
      <w:pPr>
        <w:jc w:val="center"/>
        <w:rPr>
          <w:b/>
        </w:rPr>
      </w:pPr>
      <w:r w:rsidRPr="00F17F48">
        <w:rPr>
          <w:b/>
        </w:rPr>
        <w:t>Положение</w:t>
      </w:r>
    </w:p>
    <w:p w:rsidR="00335AF7" w:rsidRDefault="00335AF7" w:rsidP="00D74B19">
      <w:pPr>
        <w:jc w:val="center"/>
        <w:rPr>
          <w:b/>
        </w:rPr>
      </w:pPr>
      <w:r w:rsidRPr="00F17F48">
        <w:rPr>
          <w:b/>
        </w:rPr>
        <w:t>о запрете курения в здании</w:t>
      </w:r>
      <w:r w:rsidR="00D74B19">
        <w:rPr>
          <w:b/>
        </w:rPr>
        <w:t xml:space="preserve"> </w:t>
      </w:r>
      <w:r w:rsidRPr="00F17F48">
        <w:rPr>
          <w:b/>
        </w:rPr>
        <w:t>и на прилегающей территории школы</w:t>
      </w:r>
    </w:p>
    <w:p w:rsidR="00335AF7" w:rsidRPr="00F17F48" w:rsidRDefault="00335AF7" w:rsidP="00335AF7">
      <w:pPr>
        <w:jc w:val="center"/>
        <w:rPr>
          <w:b/>
        </w:rPr>
      </w:pPr>
    </w:p>
    <w:p w:rsidR="00335AF7" w:rsidRPr="00F17F48" w:rsidRDefault="00335AF7" w:rsidP="00335AF7">
      <w:pPr>
        <w:rPr>
          <w:b/>
        </w:rPr>
      </w:pPr>
      <w:r w:rsidRPr="00F17F48">
        <w:rPr>
          <w:b/>
        </w:rPr>
        <w:t xml:space="preserve">1. Общие положения </w:t>
      </w:r>
    </w:p>
    <w:p w:rsidR="00335AF7" w:rsidRDefault="00335AF7" w:rsidP="00335AF7">
      <w:r w:rsidRPr="004A28CE">
        <w:t xml:space="preserve">1.1. 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воспитания навыков культурного поведения, чувства гордости за свое учебное заведение. </w:t>
      </w:r>
    </w:p>
    <w:p w:rsidR="00335AF7" w:rsidRPr="004A28CE" w:rsidRDefault="00335AF7" w:rsidP="00335AF7"/>
    <w:p w:rsidR="00335AF7" w:rsidRPr="00F17F48" w:rsidRDefault="00335AF7" w:rsidP="00335AF7">
      <w:pPr>
        <w:rPr>
          <w:b/>
        </w:rPr>
      </w:pPr>
      <w:r w:rsidRPr="00F17F48">
        <w:rPr>
          <w:b/>
        </w:rPr>
        <w:t xml:space="preserve">2. О запрете курения </w:t>
      </w:r>
    </w:p>
    <w:p w:rsidR="00335AF7" w:rsidRPr="00B658C9" w:rsidRDefault="00335AF7" w:rsidP="00335AF7">
      <w:r w:rsidRPr="003D0770">
        <w:rPr>
          <w:b/>
        </w:rPr>
        <w:t xml:space="preserve">2.1. </w:t>
      </w:r>
      <w:r w:rsidRPr="00EB45B3">
        <w:t>Согласно действующему законодательству Федерального закона РФ</w:t>
      </w:r>
      <w:r>
        <w:t xml:space="preserve"> № 15-ФЗ</w:t>
      </w:r>
      <w:r w:rsidRPr="00EB45B3">
        <w:t xml:space="preserve"> от 23 февраля 2013 года «Об охране здоровья граждан от воздействия окружающего табачного дыма и последствия потребления табака»</w:t>
      </w:r>
      <w:r w:rsidRPr="003D0770">
        <w:rPr>
          <w:u w:val="single"/>
        </w:rPr>
        <w:t xml:space="preserve">, </w:t>
      </w:r>
      <w:r w:rsidRPr="00B658C9">
        <w:t xml:space="preserve">приказа  Минобразования № 2974 от 16.08.2001г.,  правилами противопожарного режима в РФ от 25.04.2012 г. № 390, </w:t>
      </w:r>
      <w:r w:rsidRPr="00B658C9">
        <w:rPr>
          <w:color w:val="000000"/>
        </w:rPr>
        <w:t xml:space="preserve"> Постановление Главного государственного врача РФ №-72  от 08.12.2009г. «О мерах по пресечению оборота курительных смесей на территории РФ</w:t>
      </w:r>
      <w:r w:rsidR="007A7360" w:rsidRPr="00B658C9">
        <w:rPr>
          <w:color w:val="000000"/>
        </w:rPr>
        <w:t xml:space="preserve">», </w:t>
      </w:r>
      <w:r w:rsidR="007A7360" w:rsidRPr="00B658C9">
        <w:t>Распоряжение</w:t>
      </w:r>
      <w:r w:rsidRPr="00B658C9">
        <w:rPr>
          <w:bCs/>
        </w:rPr>
        <w:t xml:space="preserve"> Правительства РФ от 23 сентября 2010 г. N 1563-р (Концепция осуществления государственной политики противодействия потреблению табака на 2010 - 2015 годы),</w:t>
      </w:r>
    </w:p>
    <w:p w:rsidR="00335AF7" w:rsidRPr="003D0770" w:rsidRDefault="00335AF7" w:rsidP="00335AF7">
      <w:r w:rsidRPr="003D0770">
        <w:t>Устава школы и правилами поведения обучающихся М</w:t>
      </w:r>
      <w:r w:rsidR="00891E69">
        <w:t>К</w:t>
      </w:r>
      <w:r w:rsidRPr="003D0770">
        <w:t xml:space="preserve">ОУ </w:t>
      </w:r>
      <w:r w:rsidR="00891E69">
        <w:t>«</w:t>
      </w:r>
      <w:proofErr w:type="spellStart"/>
      <w:r w:rsidR="00891E69">
        <w:t>Тандовская</w:t>
      </w:r>
      <w:proofErr w:type="spellEnd"/>
      <w:r w:rsidR="009E17A4">
        <w:t xml:space="preserve"> </w:t>
      </w:r>
      <w:r w:rsidRPr="003D0770">
        <w:t>СОШ</w:t>
      </w:r>
      <w:r w:rsidR="00C50468">
        <w:t>»</w:t>
      </w:r>
      <w:r w:rsidRPr="003D0770">
        <w:t>, в целях пропаганды здорового образа жизни, повышения успеваемости обучающихся, повышения производительности  труда работников М</w:t>
      </w:r>
      <w:r w:rsidR="00C50468">
        <w:t>К</w:t>
      </w:r>
      <w:r w:rsidRPr="003D0770">
        <w:t xml:space="preserve">ОУ </w:t>
      </w:r>
      <w:r w:rsidR="00C50468">
        <w:t>«</w:t>
      </w:r>
      <w:proofErr w:type="spellStart"/>
      <w:r w:rsidR="00C50468">
        <w:t>Тандовская</w:t>
      </w:r>
      <w:proofErr w:type="spellEnd"/>
      <w:r w:rsidR="00C50468">
        <w:t xml:space="preserve"> </w:t>
      </w:r>
      <w:r w:rsidRPr="003D0770">
        <w:t>СОШ</w:t>
      </w:r>
      <w:r w:rsidR="00C50468">
        <w:t>»</w:t>
      </w:r>
      <w:r w:rsidRPr="003D0770">
        <w:t xml:space="preserve"> , учитывая отрицательное  влияние курения на организм человека, не возможность исключения этого влияния «на пассивных курильщиков», а так же в целях обеспечения пожарной безопасности, </w:t>
      </w:r>
      <w:r w:rsidRPr="003D0770">
        <w:rPr>
          <w:b/>
        </w:rPr>
        <w:t xml:space="preserve">запрещается </w:t>
      </w:r>
      <w:r w:rsidRPr="003D0770">
        <w:t>курение: </w:t>
      </w:r>
    </w:p>
    <w:p w:rsidR="00335AF7" w:rsidRPr="003D0770" w:rsidRDefault="00335AF7" w:rsidP="00335AF7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lastRenderedPageBreak/>
        <w:t>в помещениях школы (классных кабинетах, туалетных комнатах, лестничных площадках, чердаках, подвальных помещениях);</w:t>
      </w:r>
    </w:p>
    <w:p w:rsidR="00335AF7" w:rsidRPr="003D0770" w:rsidRDefault="00335AF7" w:rsidP="00335AF7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на территории школы (крыльце и пришкольной территории;</w:t>
      </w:r>
    </w:p>
    <w:p w:rsidR="00335AF7" w:rsidRPr="003D0770" w:rsidRDefault="00335AF7" w:rsidP="00335AF7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Запрещается также нахождение в прокуренном задымленном помещении.</w:t>
      </w:r>
    </w:p>
    <w:p w:rsidR="00335AF7" w:rsidRPr="003D0770" w:rsidRDefault="00335AF7" w:rsidP="00335AF7">
      <w:r w:rsidRPr="003D0770">
        <w:t>2.2. 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335AF7" w:rsidRPr="004A28CE" w:rsidRDefault="00335AF7" w:rsidP="00335AF7"/>
    <w:p w:rsidR="00335AF7" w:rsidRPr="00F17F48" w:rsidRDefault="00335AF7" w:rsidP="00335AF7">
      <w:pPr>
        <w:rPr>
          <w:b/>
        </w:rPr>
      </w:pPr>
      <w:r w:rsidRPr="00F17F48">
        <w:rPr>
          <w:b/>
        </w:rPr>
        <w:t xml:space="preserve">3. Контроль и ответственность </w:t>
      </w:r>
    </w:p>
    <w:p w:rsidR="00335AF7" w:rsidRPr="004A28CE" w:rsidRDefault="00335AF7" w:rsidP="00335AF7">
      <w:r w:rsidRPr="004A28CE">
        <w:t>3.1 Контроль за соблюдением положения осуществляется а</w:t>
      </w:r>
      <w:r w:rsidR="00070F70">
        <w:t xml:space="preserve">дминистрацией школы, </w:t>
      </w:r>
      <w:r w:rsidR="007A7360">
        <w:t xml:space="preserve">классными </w:t>
      </w:r>
      <w:r w:rsidR="007A7360" w:rsidRPr="004A28CE">
        <w:t>руководителями</w:t>
      </w:r>
      <w:r w:rsidRPr="004A28CE">
        <w:t>,</w:t>
      </w:r>
      <w:r w:rsidR="00070F70">
        <w:t xml:space="preserve"> </w:t>
      </w:r>
      <w:r w:rsidR="007A7360">
        <w:t xml:space="preserve">воспитателями, </w:t>
      </w:r>
      <w:r w:rsidR="007A7360" w:rsidRPr="004A28CE">
        <w:t>техническим</w:t>
      </w:r>
      <w:r w:rsidRPr="004A28CE">
        <w:t xml:space="preserve"> персоналом. </w:t>
      </w:r>
    </w:p>
    <w:p w:rsidR="00335AF7" w:rsidRPr="004A28CE" w:rsidRDefault="00335AF7" w:rsidP="00335AF7">
      <w:r w:rsidRPr="004A28CE">
        <w:t>3.2 В случае, если учащийся нарушил данное Положение, принимаются меры по исправлению ситуации: беседует с родителями, обучающимися, приглаш</w:t>
      </w:r>
      <w:r>
        <w:t>ает их для беседы к заместителю</w:t>
      </w:r>
      <w:r w:rsidRPr="004A28CE">
        <w:t xml:space="preserve"> директора, директору и т.д. </w:t>
      </w:r>
    </w:p>
    <w:p w:rsidR="00335AF7" w:rsidRPr="004A28CE" w:rsidRDefault="00335AF7" w:rsidP="00335AF7">
      <w:r w:rsidRPr="004A28CE">
        <w:t xml:space="preserve">3.3 Систематическое несоблюдение требований настоящего Положения влечет за собой приглашение обучающегося и его родителей на </w:t>
      </w:r>
      <w:r>
        <w:t xml:space="preserve">Совет профилактики, </w:t>
      </w:r>
      <w:r w:rsidRPr="004A28CE">
        <w:t>привлечение к административной ответственности через комиссию по делам несовершеннолетних</w:t>
      </w:r>
      <w:r w:rsidR="00070F70">
        <w:t>.</w:t>
      </w:r>
    </w:p>
    <w:p w:rsidR="00777905" w:rsidRPr="00900EA9" w:rsidRDefault="00777905" w:rsidP="00777905">
      <w:pPr>
        <w:spacing w:before="100" w:beforeAutospacing="1" w:after="100" w:afterAutospacing="1"/>
        <w:jc w:val="center"/>
      </w:pPr>
    </w:p>
    <w:p w:rsidR="00777905" w:rsidRPr="00900EA9" w:rsidRDefault="00777905" w:rsidP="00777905"/>
    <w:p w:rsidR="00777905" w:rsidRPr="00900EA9" w:rsidRDefault="00777905"/>
    <w:p w:rsidR="00335AF7" w:rsidRPr="003D0770" w:rsidRDefault="00335AF7" w:rsidP="00335AF7">
      <w:pPr>
        <w:ind w:firstLine="567"/>
        <w:rPr>
          <w:b/>
        </w:rPr>
      </w:pPr>
    </w:p>
    <w:p w:rsidR="00335AF7" w:rsidRPr="00B658C9" w:rsidRDefault="00335AF7" w:rsidP="00335AF7"/>
    <w:p w:rsidR="00777905" w:rsidRPr="00900EA9" w:rsidRDefault="00777905"/>
    <w:sectPr w:rsidR="00777905" w:rsidRPr="00900EA9" w:rsidSect="00ED7E8D">
      <w:pgSz w:w="11906" w:h="16838"/>
      <w:pgMar w:top="709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68D"/>
    <w:multiLevelType w:val="hybridMultilevel"/>
    <w:tmpl w:val="0088BE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95EF8"/>
    <w:multiLevelType w:val="multilevel"/>
    <w:tmpl w:val="39C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8361C"/>
    <w:multiLevelType w:val="hybridMultilevel"/>
    <w:tmpl w:val="A9DA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30FBE"/>
    <w:multiLevelType w:val="multilevel"/>
    <w:tmpl w:val="35C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3C201DF"/>
    <w:multiLevelType w:val="hybridMultilevel"/>
    <w:tmpl w:val="DDF0D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E6A43"/>
    <w:multiLevelType w:val="hybridMultilevel"/>
    <w:tmpl w:val="ABD8E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E6189B"/>
    <w:multiLevelType w:val="multilevel"/>
    <w:tmpl w:val="6EC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E"/>
    <w:rsid w:val="00027B5F"/>
    <w:rsid w:val="00070F70"/>
    <w:rsid w:val="00105AB4"/>
    <w:rsid w:val="0012707C"/>
    <w:rsid w:val="00197569"/>
    <w:rsid w:val="001B4069"/>
    <w:rsid w:val="001E410B"/>
    <w:rsid w:val="00245C8F"/>
    <w:rsid w:val="002A42CD"/>
    <w:rsid w:val="002A47FB"/>
    <w:rsid w:val="002A6F69"/>
    <w:rsid w:val="002F5374"/>
    <w:rsid w:val="00335AF7"/>
    <w:rsid w:val="00351A44"/>
    <w:rsid w:val="003B5832"/>
    <w:rsid w:val="003D63AC"/>
    <w:rsid w:val="003E373E"/>
    <w:rsid w:val="004C0EFC"/>
    <w:rsid w:val="004F3F24"/>
    <w:rsid w:val="00563FB6"/>
    <w:rsid w:val="005A4305"/>
    <w:rsid w:val="005D7BEE"/>
    <w:rsid w:val="005E7C3C"/>
    <w:rsid w:val="00603D80"/>
    <w:rsid w:val="00611DA0"/>
    <w:rsid w:val="00680448"/>
    <w:rsid w:val="006A1656"/>
    <w:rsid w:val="006B030D"/>
    <w:rsid w:val="006B5CFE"/>
    <w:rsid w:val="006C3959"/>
    <w:rsid w:val="006F3317"/>
    <w:rsid w:val="00716422"/>
    <w:rsid w:val="00776B65"/>
    <w:rsid w:val="00777905"/>
    <w:rsid w:val="007A7360"/>
    <w:rsid w:val="007D4459"/>
    <w:rsid w:val="007D46F6"/>
    <w:rsid w:val="008003DA"/>
    <w:rsid w:val="00835505"/>
    <w:rsid w:val="00845850"/>
    <w:rsid w:val="00853C10"/>
    <w:rsid w:val="00853C8D"/>
    <w:rsid w:val="00880345"/>
    <w:rsid w:val="0089131F"/>
    <w:rsid w:val="00891E69"/>
    <w:rsid w:val="008A2178"/>
    <w:rsid w:val="008E2040"/>
    <w:rsid w:val="00900EA9"/>
    <w:rsid w:val="00944884"/>
    <w:rsid w:val="00981C28"/>
    <w:rsid w:val="0098369C"/>
    <w:rsid w:val="009C605D"/>
    <w:rsid w:val="009E17A4"/>
    <w:rsid w:val="009F5417"/>
    <w:rsid w:val="009F58DA"/>
    <w:rsid w:val="00A04C33"/>
    <w:rsid w:val="00A11A8E"/>
    <w:rsid w:val="00A267C0"/>
    <w:rsid w:val="00A4497B"/>
    <w:rsid w:val="00A54EE0"/>
    <w:rsid w:val="00AD4ECF"/>
    <w:rsid w:val="00B45E22"/>
    <w:rsid w:val="00BC357A"/>
    <w:rsid w:val="00BD10DB"/>
    <w:rsid w:val="00C30D3F"/>
    <w:rsid w:val="00C50468"/>
    <w:rsid w:val="00C5357F"/>
    <w:rsid w:val="00CE4447"/>
    <w:rsid w:val="00D34430"/>
    <w:rsid w:val="00D74B19"/>
    <w:rsid w:val="00E71588"/>
    <w:rsid w:val="00E72046"/>
    <w:rsid w:val="00E83018"/>
    <w:rsid w:val="00E92B2D"/>
    <w:rsid w:val="00EC56AC"/>
    <w:rsid w:val="00EC7C79"/>
    <w:rsid w:val="00ED7E8D"/>
    <w:rsid w:val="00F7142F"/>
    <w:rsid w:val="00F83160"/>
    <w:rsid w:val="00F83B11"/>
    <w:rsid w:val="00FA3A1E"/>
    <w:rsid w:val="00FC3CF3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1E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1E"/>
    <w:pPr>
      <w:ind w:left="720"/>
      <w:contextualSpacing/>
    </w:pPr>
  </w:style>
  <w:style w:type="character" w:styleId="a4">
    <w:name w:val="Strong"/>
    <w:basedOn w:val="a0"/>
    <w:uiPriority w:val="22"/>
    <w:qFormat/>
    <w:rsid w:val="00FA3A1E"/>
    <w:rPr>
      <w:b/>
      <w:bCs/>
    </w:rPr>
  </w:style>
  <w:style w:type="paragraph" w:customStyle="1" w:styleId="1">
    <w:name w:val="Абзац списка1"/>
    <w:basedOn w:val="a"/>
    <w:rsid w:val="0077790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5">
    <w:name w:val="Body Text"/>
    <w:basedOn w:val="a"/>
    <w:link w:val="a6"/>
    <w:rsid w:val="00880345"/>
    <w:pPr>
      <w:widowControl w:val="0"/>
      <w:spacing w:after="120"/>
    </w:pPr>
    <w:rPr>
      <w:snapToGrid w:val="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8034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4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E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E92B2D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1E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1E"/>
    <w:pPr>
      <w:ind w:left="720"/>
      <w:contextualSpacing/>
    </w:pPr>
  </w:style>
  <w:style w:type="character" w:styleId="a4">
    <w:name w:val="Strong"/>
    <w:basedOn w:val="a0"/>
    <w:uiPriority w:val="22"/>
    <w:qFormat/>
    <w:rsid w:val="00FA3A1E"/>
    <w:rPr>
      <w:b/>
      <w:bCs/>
    </w:rPr>
  </w:style>
  <w:style w:type="paragraph" w:customStyle="1" w:styleId="1">
    <w:name w:val="Абзац списка1"/>
    <w:basedOn w:val="a"/>
    <w:rsid w:val="0077790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5">
    <w:name w:val="Body Text"/>
    <w:basedOn w:val="a"/>
    <w:link w:val="a6"/>
    <w:rsid w:val="00880345"/>
    <w:pPr>
      <w:widowControl w:val="0"/>
      <w:spacing w:after="120"/>
    </w:pPr>
    <w:rPr>
      <w:snapToGrid w:val="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8034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4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E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E92B2D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06B7A-0C23-441D-8387-89EEC381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 СОШ</cp:lastModifiedBy>
  <cp:revision>5</cp:revision>
  <cp:lastPrinted>2021-03-12T16:02:00Z</cp:lastPrinted>
  <dcterms:created xsi:type="dcterms:W3CDTF">2021-03-12T16:03:00Z</dcterms:created>
  <dcterms:modified xsi:type="dcterms:W3CDTF">2021-03-15T04:50:00Z</dcterms:modified>
</cp:coreProperties>
</file>