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2D" w:rsidRDefault="0004112D" w:rsidP="004E015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E0156" w:rsidRDefault="004E0156" w:rsidP="004E015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4E0156" w:rsidRDefault="004E0156" w:rsidP="004E015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«Тандовская средняя общеобразовательная школа»                              муниципального района «Ботлихский район»</w:t>
      </w:r>
    </w:p>
    <w:p w:rsidR="004E0156" w:rsidRDefault="004E0156" w:rsidP="004E0156">
      <w:pPr>
        <w:rPr>
          <w:szCs w:val="28"/>
        </w:rPr>
      </w:pPr>
    </w:p>
    <w:p w:rsidR="004E0156" w:rsidRDefault="004E0156" w:rsidP="004E0156">
      <w:pPr>
        <w:rPr>
          <w:szCs w:val="28"/>
        </w:rPr>
      </w:pPr>
    </w:p>
    <w:p w:rsidR="004E0156" w:rsidRPr="008E722B" w:rsidRDefault="004E0156" w:rsidP="004E0156">
      <w:pPr>
        <w:pStyle w:val="a4"/>
        <w:rPr>
          <w:rFonts w:ascii="Times New Roman" w:hAnsi="Times New Roman"/>
          <w:b/>
          <w:sz w:val="24"/>
          <w:szCs w:val="24"/>
        </w:rPr>
      </w:pPr>
      <w:r w:rsidRPr="008E722B">
        <w:rPr>
          <w:rFonts w:ascii="Times New Roman" w:hAnsi="Times New Roman"/>
          <w:b/>
          <w:sz w:val="24"/>
          <w:szCs w:val="24"/>
        </w:rPr>
        <w:t xml:space="preserve">    «Рассмотрено»                                  «Согласовано»                           </w:t>
      </w:r>
      <w:r w:rsidR="0007648C" w:rsidRPr="008E722B">
        <w:rPr>
          <w:rFonts w:ascii="Times New Roman" w:hAnsi="Times New Roman"/>
          <w:b/>
          <w:sz w:val="24"/>
          <w:szCs w:val="24"/>
        </w:rPr>
        <w:t xml:space="preserve">       </w:t>
      </w:r>
      <w:r w:rsidRPr="008E722B">
        <w:rPr>
          <w:rFonts w:ascii="Times New Roman" w:hAnsi="Times New Roman"/>
          <w:b/>
          <w:sz w:val="24"/>
          <w:szCs w:val="24"/>
        </w:rPr>
        <w:t xml:space="preserve"> «Утверждаю»</w:t>
      </w:r>
    </w:p>
    <w:p w:rsidR="004E0156" w:rsidRPr="008E722B" w:rsidRDefault="004E0156" w:rsidP="004E0156">
      <w:pPr>
        <w:pStyle w:val="a4"/>
        <w:rPr>
          <w:rFonts w:ascii="Times New Roman" w:hAnsi="Times New Roman"/>
          <w:sz w:val="24"/>
          <w:szCs w:val="24"/>
        </w:rPr>
      </w:pPr>
      <w:r w:rsidRPr="008E722B">
        <w:rPr>
          <w:rFonts w:ascii="Times New Roman" w:hAnsi="Times New Roman"/>
          <w:sz w:val="24"/>
          <w:szCs w:val="24"/>
        </w:rPr>
        <w:t>Руководитель ШМО                                Зам</w:t>
      </w:r>
      <w:proofErr w:type="gramStart"/>
      <w:r w:rsidRPr="008E722B">
        <w:rPr>
          <w:rFonts w:ascii="Times New Roman" w:hAnsi="Times New Roman"/>
          <w:sz w:val="24"/>
          <w:szCs w:val="24"/>
        </w:rPr>
        <w:t>.п</w:t>
      </w:r>
      <w:proofErr w:type="gramEnd"/>
      <w:r w:rsidRPr="008E722B">
        <w:rPr>
          <w:rFonts w:ascii="Times New Roman" w:hAnsi="Times New Roman"/>
          <w:sz w:val="24"/>
          <w:szCs w:val="24"/>
        </w:rPr>
        <w:t xml:space="preserve">о УВР                                      </w:t>
      </w:r>
      <w:r w:rsidR="0007648C" w:rsidRPr="008E722B">
        <w:rPr>
          <w:rFonts w:ascii="Times New Roman" w:hAnsi="Times New Roman"/>
          <w:sz w:val="24"/>
          <w:szCs w:val="24"/>
        </w:rPr>
        <w:t xml:space="preserve">     </w:t>
      </w:r>
      <w:r w:rsidRPr="008E722B">
        <w:rPr>
          <w:rFonts w:ascii="Times New Roman" w:hAnsi="Times New Roman"/>
          <w:sz w:val="24"/>
          <w:szCs w:val="24"/>
        </w:rPr>
        <w:t xml:space="preserve"> Директор  _______________   </w:t>
      </w:r>
      <w:r w:rsidR="0007648C" w:rsidRPr="008E722B">
        <w:rPr>
          <w:rFonts w:ascii="Times New Roman" w:hAnsi="Times New Roman"/>
          <w:sz w:val="24"/>
          <w:szCs w:val="24"/>
        </w:rPr>
        <w:t xml:space="preserve">                      </w:t>
      </w:r>
      <w:r w:rsidRPr="008E722B">
        <w:rPr>
          <w:rFonts w:ascii="Times New Roman" w:hAnsi="Times New Roman"/>
          <w:sz w:val="24"/>
          <w:szCs w:val="24"/>
        </w:rPr>
        <w:t xml:space="preserve">  МКОУ «Тандовска</w:t>
      </w:r>
      <w:r w:rsidR="0007648C" w:rsidRPr="008E722B">
        <w:rPr>
          <w:rFonts w:ascii="Times New Roman" w:hAnsi="Times New Roman"/>
          <w:sz w:val="24"/>
          <w:szCs w:val="24"/>
        </w:rPr>
        <w:t xml:space="preserve">я СОШ»                </w:t>
      </w:r>
      <w:r w:rsidRPr="008E722B">
        <w:rPr>
          <w:rFonts w:ascii="Times New Roman" w:hAnsi="Times New Roman"/>
          <w:sz w:val="24"/>
          <w:szCs w:val="24"/>
        </w:rPr>
        <w:t>МКОУ  «Тандовская СОШ»</w:t>
      </w:r>
    </w:p>
    <w:p w:rsidR="004E0156" w:rsidRPr="008E722B" w:rsidRDefault="004E0156" w:rsidP="004E0156">
      <w:pPr>
        <w:pStyle w:val="a4"/>
        <w:rPr>
          <w:rFonts w:ascii="Times New Roman" w:hAnsi="Times New Roman"/>
          <w:sz w:val="24"/>
          <w:szCs w:val="24"/>
        </w:rPr>
      </w:pPr>
      <w:r w:rsidRPr="008E722B">
        <w:rPr>
          <w:rFonts w:ascii="Times New Roman" w:hAnsi="Times New Roman"/>
          <w:sz w:val="24"/>
          <w:szCs w:val="24"/>
        </w:rPr>
        <w:t xml:space="preserve"> Протокол № __</w:t>
      </w:r>
      <w:r w:rsidR="00C801A6" w:rsidRPr="008E722B">
        <w:rPr>
          <w:rFonts w:ascii="Times New Roman" w:hAnsi="Times New Roman"/>
          <w:sz w:val="24"/>
          <w:szCs w:val="24"/>
        </w:rPr>
        <w:t>1</w:t>
      </w:r>
      <w:r w:rsidRPr="008E722B">
        <w:rPr>
          <w:rFonts w:ascii="Times New Roman" w:hAnsi="Times New Roman"/>
          <w:sz w:val="24"/>
          <w:szCs w:val="24"/>
        </w:rPr>
        <w:t xml:space="preserve">___              </w:t>
      </w:r>
      <w:r w:rsidR="0007648C" w:rsidRPr="008E722B">
        <w:rPr>
          <w:rFonts w:ascii="Times New Roman" w:hAnsi="Times New Roman"/>
          <w:sz w:val="24"/>
          <w:szCs w:val="24"/>
        </w:rPr>
        <w:t xml:space="preserve">        </w:t>
      </w:r>
      <w:r w:rsidRPr="008E722B">
        <w:rPr>
          <w:rFonts w:ascii="Times New Roman" w:hAnsi="Times New Roman"/>
          <w:sz w:val="24"/>
          <w:szCs w:val="24"/>
        </w:rPr>
        <w:t xml:space="preserve"> _</w:t>
      </w:r>
      <w:r w:rsidR="00CC7C4F" w:rsidRPr="008E722B">
        <w:rPr>
          <w:rFonts w:ascii="Times New Roman" w:hAnsi="Times New Roman"/>
          <w:sz w:val="24"/>
          <w:szCs w:val="24"/>
        </w:rPr>
        <w:t>___</w:t>
      </w:r>
      <w:r w:rsidRPr="008E722B">
        <w:rPr>
          <w:rFonts w:ascii="Times New Roman" w:hAnsi="Times New Roman"/>
          <w:sz w:val="24"/>
          <w:szCs w:val="24"/>
        </w:rPr>
        <w:t xml:space="preserve">________М.М. </w:t>
      </w:r>
      <w:proofErr w:type="spellStart"/>
      <w:r w:rsidR="008E722B">
        <w:rPr>
          <w:rFonts w:ascii="Times New Roman" w:hAnsi="Times New Roman"/>
          <w:sz w:val="24"/>
          <w:szCs w:val="24"/>
        </w:rPr>
        <w:t>Зиявудинова</w:t>
      </w:r>
      <w:proofErr w:type="spellEnd"/>
      <w:r w:rsidR="008E722B">
        <w:rPr>
          <w:rFonts w:ascii="Times New Roman" w:hAnsi="Times New Roman"/>
          <w:sz w:val="24"/>
          <w:szCs w:val="24"/>
        </w:rPr>
        <w:t xml:space="preserve">      </w:t>
      </w:r>
      <w:r w:rsidRPr="008E722B">
        <w:rPr>
          <w:rFonts w:ascii="Times New Roman" w:hAnsi="Times New Roman"/>
          <w:b/>
          <w:sz w:val="24"/>
          <w:szCs w:val="24"/>
        </w:rPr>
        <w:t>___</w:t>
      </w:r>
      <w:r w:rsidRPr="008E722B">
        <w:rPr>
          <w:rFonts w:ascii="Times New Roman" w:hAnsi="Times New Roman"/>
          <w:b/>
          <w:i/>
          <w:sz w:val="24"/>
          <w:szCs w:val="24"/>
        </w:rPr>
        <w:t>_______</w:t>
      </w:r>
      <w:r w:rsidRPr="008E722B">
        <w:rPr>
          <w:rFonts w:ascii="Times New Roman" w:hAnsi="Times New Roman"/>
          <w:b/>
          <w:sz w:val="24"/>
          <w:szCs w:val="24"/>
        </w:rPr>
        <w:t>___</w:t>
      </w:r>
      <w:proofErr w:type="spellStart"/>
      <w:r w:rsidRPr="008E722B">
        <w:rPr>
          <w:rFonts w:ascii="Times New Roman" w:hAnsi="Times New Roman"/>
          <w:sz w:val="24"/>
          <w:szCs w:val="24"/>
        </w:rPr>
        <w:t>Э.А.Исаева</w:t>
      </w:r>
      <w:proofErr w:type="spellEnd"/>
      <w:r w:rsidRPr="008E722B">
        <w:rPr>
          <w:rFonts w:ascii="Times New Roman" w:hAnsi="Times New Roman"/>
          <w:sz w:val="24"/>
          <w:szCs w:val="24"/>
        </w:rPr>
        <w:t xml:space="preserve">          </w:t>
      </w:r>
      <w:r w:rsidR="00C801A6" w:rsidRPr="008E722B">
        <w:rPr>
          <w:rFonts w:ascii="Times New Roman" w:hAnsi="Times New Roman"/>
          <w:sz w:val="24"/>
          <w:szCs w:val="24"/>
        </w:rPr>
        <w:t>«_</w:t>
      </w:r>
      <w:r w:rsidR="00C801A6" w:rsidRPr="008E722B">
        <w:rPr>
          <w:rFonts w:ascii="Times New Roman" w:hAnsi="Times New Roman"/>
          <w:sz w:val="24"/>
          <w:szCs w:val="24"/>
          <w:u w:val="single"/>
        </w:rPr>
        <w:t>31</w:t>
      </w:r>
      <w:r w:rsidRPr="008E722B">
        <w:rPr>
          <w:rFonts w:ascii="Times New Roman" w:hAnsi="Times New Roman"/>
          <w:sz w:val="24"/>
          <w:szCs w:val="24"/>
        </w:rPr>
        <w:t>_»_</w:t>
      </w:r>
      <w:r w:rsidR="00C801A6" w:rsidRPr="008E722B">
        <w:rPr>
          <w:rFonts w:ascii="Times New Roman" w:hAnsi="Times New Roman"/>
          <w:sz w:val="24"/>
          <w:szCs w:val="24"/>
          <w:u w:val="single"/>
        </w:rPr>
        <w:t>августа</w:t>
      </w:r>
      <w:r w:rsidR="00CC7C4F" w:rsidRPr="008E722B">
        <w:rPr>
          <w:rFonts w:ascii="Times New Roman" w:hAnsi="Times New Roman"/>
          <w:sz w:val="24"/>
          <w:szCs w:val="24"/>
        </w:rPr>
        <w:t>___2021г              «__</w:t>
      </w:r>
      <w:r w:rsidRPr="008E722B">
        <w:rPr>
          <w:rFonts w:ascii="Times New Roman" w:hAnsi="Times New Roman"/>
          <w:sz w:val="24"/>
          <w:szCs w:val="24"/>
        </w:rPr>
        <w:t>_»__</w:t>
      </w:r>
      <w:r w:rsidR="00CC7C4F" w:rsidRPr="008E722B">
        <w:rPr>
          <w:rFonts w:ascii="Times New Roman" w:hAnsi="Times New Roman"/>
          <w:sz w:val="24"/>
          <w:szCs w:val="24"/>
        </w:rPr>
        <w:t>___________</w:t>
      </w:r>
      <w:r w:rsidRPr="008E722B">
        <w:rPr>
          <w:rFonts w:ascii="Times New Roman" w:hAnsi="Times New Roman"/>
          <w:sz w:val="24"/>
          <w:szCs w:val="24"/>
        </w:rPr>
        <w:t xml:space="preserve">__ 2021г.                                                   </w:t>
      </w:r>
    </w:p>
    <w:p w:rsidR="004E0156" w:rsidRPr="008E722B" w:rsidRDefault="004E0156" w:rsidP="004E0156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E722B">
        <w:rPr>
          <w:rFonts w:ascii="Times New Roman" w:hAnsi="Times New Roman"/>
          <w:sz w:val="24"/>
          <w:szCs w:val="24"/>
        </w:rPr>
        <w:t>Приказ № 57-Д от 31.08.2021г.</w:t>
      </w:r>
    </w:p>
    <w:p w:rsidR="00213302" w:rsidRPr="008E722B" w:rsidRDefault="00213302" w:rsidP="00213302">
      <w:pPr>
        <w:spacing w:before="232" w:line="360" w:lineRule="auto"/>
        <w:ind w:left="0" w:right="745" w:firstLine="0"/>
        <w:jc w:val="center"/>
        <w:rPr>
          <w:b/>
          <w:sz w:val="24"/>
          <w:szCs w:val="24"/>
        </w:rPr>
      </w:pPr>
    </w:p>
    <w:p w:rsidR="00213302" w:rsidRDefault="00213302" w:rsidP="00213302">
      <w:pPr>
        <w:spacing w:before="232" w:line="360" w:lineRule="auto"/>
        <w:ind w:left="0" w:right="745" w:firstLine="0"/>
        <w:jc w:val="center"/>
        <w:rPr>
          <w:b/>
          <w:spacing w:val="1"/>
          <w:sz w:val="40"/>
          <w:szCs w:val="40"/>
        </w:rPr>
      </w:pPr>
      <w:r w:rsidRPr="00213302">
        <w:rPr>
          <w:b/>
          <w:sz w:val="40"/>
          <w:szCs w:val="40"/>
        </w:rPr>
        <w:t xml:space="preserve">Дополнительная общеобразовательная общеразвивающая программа </w:t>
      </w:r>
      <w:r w:rsidRPr="00213302">
        <w:rPr>
          <w:b/>
          <w:spacing w:val="-57"/>
          <w:sz w:val="40"/>
          <w:szCs w:val="40"/>
        </w:rPr>
        <w:t xml:space="preserve"> </w:t>
      </w:r>
      <w:proofErr w:type="gramStart"/>
      <w:r w:rsidRPr="00213302">
        <w:rPr>
          <w:b/>
          <w:sz w:val="40"/>
          <w:szCs w:val="40"/>
        </w:rPr>
        <w:t>естественно-научной</w:t>
      </w:r>
      <w:proofErr w:type="gramEnd"/>
      <w:r w:rsidRPr="00213302">
        <w:rPr>
          <w:b/>
          <w:spacing w:val="-2"/>
          <w:sz w:val="40"/>
          <w:szCs w:val="40"/>
        </w:rPr>
        <w:t xml:space="preserve"> </w:t>
      </w:r>
      <w:r w:rsidRPr="00213302">
        <w:rPr>
          <w:b/>
          <w:sz w:val="40"/>
          <w:szCs w:val="40"/>
        </w:rPr>
        <w:t>направленности</w:t>
      </w:r>
      <w:r w:rsidRPr="00213302">
        <w:rPr>
          <w:b/>
          <w:spacing w:val="1"/>
          <w:sz w:val="40"/>
          <w:szCs w:val="40"/>
        </w:rPr>
        <w:t xml:space="preserve"> по биологии</w:t>
      </w:r>
    </w:p>
    <w:p w:rsidR="00213302" w:rsidRPr="00213302" w:rsidRDefault="00213302" w:rsidP="00213302">
      <w:pPr>
        <w:pStyle w:val="a4"/>
        <w:jc w:val="center"/>
        <w:rPr>
          <w:rFonts w:ascii="Times New Roman" w:hAnsi="Times New Roman"/>
          <w:b/>
          <w:sz w:val="40"/>
          <w:szCs w:val="40"/>
        </w:rPr>
      </w:pPr>
      <w:r w:rsidRPr="00213302">
        <w:rPr>
          <w:rFonts w:ascii="Times New Roman" w:hAnsi="Times New Roman"/>
          <w:b/>
          <w:sz w:val="40"/>
          <w:szCs w:val="40"/>
        </w:rPr>
        <w:t>«</w:t>
      </w:r>
      <w:r w:rsidRPr="00213302">
        <w:rPr>
          <w:rFonts w:ascii="Liberation Serif" w:eastAsia="Segoe UI" w:hAnsi="Liberation Serif" w:cs="Tahoma"/>
          <w:b/>
          <w:sz w:val="40"/>
          <w:szCs w:val="40"/>
        </w:rPr>
        <w:t>Мир под микроскопом</w:t>
      </w:r>
      <w:r w:rsidRPr="00213302">
        <w:rPr>
          <w:rFonts w:ascii="Times New Roman" w:hAnsi="Times New Roman"/>
          <w:b/>
          <w:sz w:val="40"/>
          <w:szCs w:val="40"/>
        </w:rPr>
        <w:t>»</w:t>
      </w:r>
    </w:p>
    <w:p w:rsidR="007F765F" w:rsidRDefault="007F765F" w:rsidP="00213302">
      <w:pPr>
        <w:pStyle w:val="a4"/>
        <w:rPr>
          <w:rFonts w:ascii="Times New Roman" w:hAnsi="Times New Roman"/>
          <w:b/>
          <w:sz w:val="28"/>
          <w:szCs w:val="28"/>
        </w:rPr>
      </w:pPr>
    </w:p>
    <w:p w:rsidR="007F765F" w:rsidRPr="007F765F" w:rsidRDefault="00213302" w:rsidP="00213302">
      <w:pPr>
        <w:pStyle w:val="a4"/>
        <w:rPr>
          <w:rFonts w:ascii="Times New Roman" w:hAnsi="Times New Roman"/>
          <w:b/>
          <w:sz w:val="28"/>
          <w:szCs w:val="28"/>
        </w:rPr>
      </w:pPr>
      <w:r w:rsidRPr="007F765F">
        <w:rPr>
          <w:rFonts w:ascii="Times New Roman" w:hAnsi="Times New Roman"/>
          <w:b/>
          <w:sz w:val="28"/>
          <w:szCs w:val="28"/>
        </w:rPr>
        <w:t xml:space="preserve">Возраст </w:t>
      </w:r>
      <w:r w:rsidR="007F765F" w:rsidRPr="007F765F">
        <w:rPr>
          <w:rFonts w:ascii="Times New Roman" w:hAnsi="Times New Roman"/>
          <w:b/>
          <w:sz w:val="28"/>
          <w:szCs w:val="28"/>
        </w:rPr>
        <w:t>10-12 лет,</w:t>
      </w:r>
    </w:p>
    <w:p w:rsidR="00213302" w:rsidRPr="007F765F" w:rsidRDefault="00213302" w:rsidP="00213302">
      <w:pPr>
        <w:pStyle w:val="a4"/>
        <w:rPr>
          <w:rFonts w:ascii="Times New Roman" w:hAnsi="Times New Roman"/>
          <w:b/>
          <w:sz w:val="28"/>
          <w:szCs w:val="28"/>
        </w:rPr>
      </w:pPr>
      <w:r w:rsidRPr="007F765F">
        <w:rPr>
          <w:rFonts w:ascii="Times New Roman" w:hAnsi="Times New Roman"/>
          <w:b/>
          <w:sz w:val="28"/>
          <w:szCs w:val="28"/>
        </w:rPr>
        <w:t>для учащихся (5-7 классы)</w:t>
      </w:r>
    </w:p>
    <w:p w:rsidR="00213302" w:rsidRDefault="00213302" w:rsidP="00213302">
      <w:pPr>
        <w:pStyle w:val="a5"/>
        <w:ind w:left="0"/>
        <w:jc w:val="center"/>
        <w:rPr>
          <w:b/>
          <w:bCs/>
          <w:sz w:val="28"/>
          <w:szCs w:val="28"/>
        </w:rPr>
      </w:pPr>
    </w:p>
    <w:p w:rsidR="00213302" w:rsidRDefault="00213302" w:rsidP="00213302">
      <w:pPr>
        <w:pStyle w:val="a5"/>
        <w:ind w:left="0"/>
        <w:jc w:val="center"/>
        <w:rPr>
          <w:b/>
          <w:sz w:val="26"/>
        </w:rPr>
      </w:pPr>
      <w:proofErr w:type="gramStart"/>
      <w:r w:rsidRPr="00E87640">
        <w:rPr>
          <w:b/>
          <w:bCs/>
          <w:sz w:val="28"/>
          <w:szCs w:val="28"/>
        </w:rPr>
        <w:t>Реализация образовательных программ естественнонаучной и технологической направленностей по химии с использованием оборудования центра «Точка роста»</w:t>
      </w:r>
      <w:proofErr w:type="gramEnd"/>
    </w:p>
    <w:p w:rsidR="004E0156" w:rsidRPr="006B3BA8" w:rsidRDefault="00213302" w:rsidP="00213302">
      <w:pPr>
        <w:pStyle w:val="a4"/>
        <w:jc w:val="center"/>
        <w:rPr>
          <w:rFonts w:ascii="Times New Roman" w:hAnsi="Times New Roman"/>
          <w:b/>
          <w:sz w:val="48"/>
          <w:szCs w:val="48"/>
        </w:rPr>
      </w:pPr>
      <w:r w:rsidRPr="00E05E30">
        <w:rPr>
          <w:rFonts w:ascii="Times New Roman" w:hAnsi="Times New Roman"/>
          <w:b/>
          <w:sz w:val="48"/>
          <w:szCs w:val="48"/>
        </w:rPr>
        <w:t xml:space="preserve"> </w:t>
      </w:r>
    </w:p>
    <w:p w:rsidR="004E0156" w:rsidRPr="006B3BA8" w:rsidRDefault="004E0156" w:rsidP="004E0156">
      <w:pPr>
        <w:pStyle w:val="a4"/>
        <w:jc w:val="center"/>
        <w:rPr>
          <w:rFonts w:ascii="Times New Roman" w:hAnsi="Times New Roman"/>
          <w:sz w:val="52"/>
          <w:szCs w:val="52"/>
        </w:rPr>
      </w:pPr>
    </w:p>
    <w:p w:rsidR="00213302" w:rsidRDefault="004E0156" w:rsidP="004E0156">
      <w:pPr>
        <w:pStyle w:val="a4"/>
        <w:rPr>
          <w:rFonts w:ascii="Times New Roman" w:hAnsi="Times New Roman"/>
          <w:b/>
          <w:sz w:val="32"/>
          <w:szCs w:val="32"/>
        </w:rPr>
      </w:pPr>
      <w:r w:rsidRPr="00A027D9">
        <w:rPr>
          <w:rFonts w:ascii="Times New Roman" w:hAnsi="Times New Roman"/>
          <w:b/>
          <w:sz w:val="32"/>
          <w:szCs w:val="32"/>
        </w:rPr>
        <w:t>Количество часов</w:t>
      </w:r>
      <w:r>
        <w:rPr>
          <w:rFonts w:ascii="Times New Roman" w:hAnsi="Times New Roman"/>
          <w:b/>
          <w:sz w:val="32"/>
          <w:szCs w:val="32"/>
        </w:rPr>
        <w:t xml:space="preserve"> за год:</w:t>
      </w:r>
      <w:r w:rsidR="00213302">
        <w:rPr>
          <w:rFonts w:ascii="Times New Roman" w:hAnsi="Times New Roman"/>
          <w:b/>
          <w:sz w:val="32"/>
          <w:szCs w:val="32"/>
        </w:rPr>
        <w:t xml:space="preserve"> 68ч,</w:t>
      </w:r>
    </w:p>
    <w:p w:rsidR="004E0156" w:rsidRDefault="004E0156" w:rsidP="004E0156">
      <w:pPr>
        <w:pStyle w:val="a4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неделю 2 часа.</w:t>
      </w:r>
    </w:p>
    <w:p w:rsidR="004E0156" w:rsidRDefault="004E0156" w:rsidP="0007648C">
      <w:pPr>
        <w:ind w:left="-1134"/>
        <w:jc w:val="center"/>
        <w:rPr>
          <w:szCs w:val="28"/>
        </w:rPr>
      </w:pPr>
    </w:p>
    <w:p w:rsidR="00213302" w:rsidRDefault="00213302" w:rsidP="00213302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213302" w:rsidRDefault="00213302" w:rsidP="00213302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</w:p>
    <w:p w:rsidR="00213302" w:rsidRDefault="00213302" w:rsidP="00213302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Составитель:</w:t>
      </w:r>
    </w:p>
    <w:p w:rsidR="00213302" w:rsidRDefault="00213302" w:rsidP="00213302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Pr="006B3BA8">
        <w:rPr>
          <w:rFonts w:ascii="Times New Roman" w:hAnsi="Times New Roman"/>
          <w:b/>
          <w:sz w:val="28"/>
          <w:szCs w:val="28"/>
        </w:rPr>
        <w:t>читель биологии и химии</w:t>
      </w:r>
    </w:p>
    <w:p w:rsidR="00213302" w:rsidRPr="006B3BA8" w:rsidRDefault="00213302" w:rsidP="00213302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6B3BA8">
        <w:rPr>
          <w:rFonts w:ascii="Times New Roman" w:hAnsi="Times New Roman"/>
          <w:b/>
          <w:sz w:val="28"/>
          <w:szCs w:val="28"/>
        </w:rPr>
        <w:t>Омаров М.М</w:t>
      </w:r>
    </w:p>
    <w:p w:rsidR="004E0156" w:rsidRDefault="004E0156" w:rsidP="004E0156">
      <w:pPr>
        <w:jc w:val="center"/>
        <w:rPr>
          <w:szCs w:val="28"/>
        </w:rPr>
      </w:pPr>
    </w:p>
    <w:p w:rsidR="004E0156" w:rsidRDefault="004E0156" w:rsidP="0007648C">
      <w:pPr>
        <w:ind w:left="0" w:firstLine="0"/>
        <w:rPr>
          <w:szCs w:val="28"/>
        </w:rPr>
      </w:pPr>
    </w:p>
    <w:p w:rsidR="004E0156" w:rsidRPr="005B705D" w:rsidRDefault="004E0156" w:rsidP="0007648C">
      <w:pPr>
        <w:ind w:left="-1134"/>
        <w:jc w:val="center"/>
        <w:rPr>
          <w:b/>
        </w:rPr>
      </w:pPr>
      <w:r w:rsidRPr="006B3BA8">
        <w:rPr>
          <w:b/>
          <w:szCs w:val="28"/>
        </w:rPr>
        <w:t>с.</w:t>
      </w:r>
      <w:r>
        <w:rPr>
          <w:szCs w:val="28"/>
        </w:rPr>
        <w:t xml:space="preserve"> </w:t>
      </w:r>
      <w:proofErr w:type="spellStart"/>
      <w:r w:rsidRPr="005B705D">
        <w:rPr>
          <w:b/>
          <w:szCs w:val="28"/>
        </w:rPr>
        <w:t>Тандо</w:t>
      </w:r>
      <w:proofErr w:type="spellEnd"/>
      <w:r>
        <w:rPr>
          <w:b/>
          <w:szCs w:val="28"/>
        </w:rPr>
        <w:t xml:space="preserve"> 2021 </w:t>
      </w:r>
      <w:r w:rsidRPr="005B705D">
        <w:rPr>
          <w:b/>
          <w:szCs w:val="28"/>
        </w:rPr>
        <w:t>год.</w:t>
      </w:r>
    </w:p>
    <w:p w:rsidR="0004112D" w:rsidRDefault="0004112D" w:rsidP="00BE08F8">
      <w:pPr>
        <w:spacing w:after="0" w:line="259" w:lineRule="auto"/>
        <w:ind w:left="0" w:right="133" w:firstLine="0"/>
        <w:jc w:val="center"/>
        <w:rPr>
          <w:b/>
          <w:sz w:val="24"/>
        </w:rPr>
      </w:pPr>
    </w:p>
    <w:p w:rsidR="0004112D" w:rsidRDefault="0004112D" w:rsidP="00BE08F8">
      <w:pPr>
        <w:spacing w:after="0" w:line="259" w:lineRule="auto"/>
        <w:ind w:left="0" w:right="133" w:firstLine="0"/>
        <w:jc w:val="center"/>
        <w:rPr>
          <w:b/>
          <w:sz w:val="24"/>
        </w:rPr>
      </w:pPr>
    </w:p>
    <w:p w:rsidR="0004112D" w:rsidRDefault="0004112D" w:rsidP="00BE08F8">
      <w:pPr>
        <w:spacing w:after="0" w:line="259" w:lineRule="auto"/>
        <w:ind w:left="0" w:right="133" w:firstLine="0"/>
        <w:jc w:val="center"/>
        <w:rPr>
          <w:b/>
          <w:sz w:val="24"/>
        </w:rPr>
      </w:pPr>
    </w:p>
    <w:p w:rsidR="00BE08F8" w:rsidRDefault="00BE08F8" w:rsidP="00BE08F8">
      <w:pPr>
        <w:spacing w:after="0" w:line="259" w:lineRule="auto"/>
        <w:ind w:left="0" w:right="133" w:firstLine="0"/>
        <w:jc w:val="center"/>
      </w:pPr>
      <w:r>
        <w:rPr>
          <w:b/>
          <w:sz w:val="24"/>
        </w:rPr>
        <w:lastRenderedPageBreak/>
        <w:t xml:space="preserve">ПОЯСНИТЕЛЬНАЯ ЗАПИСКА </w:t>
      </w:r>
    </w:p>
    <w:p w:rsidR="00BE08F8" w:rsidRDefault="00BE08F8" w:rsidP="00BE08F8">
      <w:pPr>
        <w:spacing w:after="9" w:line="259" w:lineRule="auto"/>
        <w:ind w:left="0" w:right="75" w:firstLine="0"/>
        <w:jc w:val="center"/>
      </w:pPr>
      <w:r>
        <w:rPr>
          <w:b/>
          <w:sz w:val="24"/>
        </w:rPr>
        <w:t xml:space="preserve"> </w:t>
      </w:r>
    </w:p>
    <w:p w:rsidR="00BE08F8" w:rsidRDefault="00BE08F8" w:rsidP="00BE08F8">
      <w:pPr>
        <w:ind w:left="-15" w:right="692"/>
      </w:pPr>
      <w:r>
        <w:t xml:space="preserve">Программа ориентирована на развитие познавательной активности, самостоятельности, любознательности, на дополнение и углубление школьных программ по биологии, экологии, способствует формированию интереса к научно-исследовательской деятельности учащихся, за счет современного оборудования центра «Точка роста», с применением цифровой лаборатории и цифрового микроскопа. </w:t>
      </w:r>
    </w:p>
    <w:p w:rsidR="00BE08F8" w:rsidRDefault="00BE08F8" w:rsidP="00BE08F8">
      <w:pPr>
        <w:spacing w:after="18" w:line="259" w:lineRule="auto"/>
        <w:ind w:left="703" w:right="333" w:hanging="10"/>
        <w:jc w:val="left"/>
      </w:pPr>
      <w:r>
        <w:rPr>
          <w:b/>
        </w:rPr>
        <w:t>Актуальность</w:t>
      </w:r>
      <w:r>
        <w:t xml:space="preserve">. </w:t>
      </w:r>
    </w:p>
    <w:p w:rsidR="00BE08F8" w:rsidRDefault="00BE08F8" w:rsidP="00BE08F8">
      <w:pPr>
        <w:ind w:left="-15" w:right="692"/>
      </w:pPr>
      <w:r>
        <w:t xml:space="preserve">Общебиологические знания необходимы не только специалистам, но и каждому человеку в отдельности, т.к. только понимание связи всего живого на планете поможет нам не наделать ошибок, ведущих к катастрофе. Вовлечь школьников в процесс познания живой природы, заставить их задуматься о тонких взаимоотношениях внутри биоценозов, научить высказывать свои мысли и отстаивать их – это основа организации биологического творческого объединения, т.к. биологическое образование формирует у подрастающего поколения понимание жизни как величайшей ценности.  </w:t>
      </w:r>
    </w:p>
    <w:p w:rsidR="00BE08F8" w:rsidRDefault="00BE08F8" w:rsidP="00BE08F8">
      <w:pPr>
        <w:spacing w:after="0"/>
        <w:ind w:left="-15" w:right="692"/>
      </w:pPr>
      <w:r>
        <w:t xml:space="preserve">Таким образом, </w:t>
      </w:r>
      <w:r>
        <w:rPr>
          <w:b/>
        </w:rPr>
        <w:t>новизна</w:t>
      </w:r>
      <w:r>
        <w:t xml:space="preserve"> и актуальность программы заключается в сочетании различных форм работы, направленных на дополнение и углубление биолого-экологических знаний, с опорой на практическую деятельность и с учетом региональных, в том числе экологических, особенностей.  </w:t>
      </w:r>
    </w:p>
    <w:p w:rsidR="00BE08F8" w:rsidRDefault="00BE08F8" w:rsidP="00BE08F8">
      <w:pPr>
        <w:ind w:left="-15" w:right="692"/>
      </w:pPr>
      <w:r>
        <w:t xml:space="preserve">Занятия в творческом объединении позволит школьникам, с одной стороны, расширить свои знания о мире живой природы, с другой - продемонстрировать свои умения и навыки в области биологии. </w:t>
      </w:r>
    </w:p>
    <w:p w:rsidR="00BE08F8" w:rsidRDefault="00BE08F8" w:rsidP="00BE08F8">
      <w:pPr>
        <w:spacing w:after="0"/>
        <w:ind w:left="708" w:right="692" w:firstLine="0"/>
      </w:pPr>
      <w:r>
        <w:rPr>
          <w:b/>
        </w:rPr>
        <w:t xml:space="preserve">Направление </w:t>
      </w:r>
      <w:r>
        <w:t>– естественнонаучное.</w:t>
      </w:r>
      <w:r>
        <w:rPr>
          <w:b/>
        </w:rPr>
        <w:t xml:space="preserve"> </w:t>
      </w:r>
      <w:r>
        <w:t xml:space="preserve"> </w:t>
      </w:r>
    </w:p>
    <w:p w:rsidR="00BE08F8" w:rsidRDefault="004E0156" w:rsidP="00BE08F8">
      <w:pPr>
        <w:ind w:left="-15" w:right="692"/>
      </w:pPr>
      <w:r>
        <w:t>Курс рассчитан на 68</w:t>
      </w:r>
      <w:r w:rsidR="00BE08F8">
        <w:t xml:space="preserve"> академических часов. Включает теоретические и практические занятия.  </w:t>
      </w:r>
    </w:p>
    <w:p w:rsidR="00BE08F8" w:rsidRDefault="00BE08F8" w:rsidP="00BE08F8">
      <w:pPr>
        <w:ind w:left="-15" w:right="692"/>
      </w:pPr>
      <w:r>
        <w:t>На курс «Мир под микроскопом» отводится по 2 часа в неделю. Он рассч</w:t>
      </w:r>
      <w:r w:rsidR="004E0156">
        <w:t>итан на учащихся 5-7</w:t>
      </w:r>
      <w:r>
        <w:t xml:space="preserve"> класс.   </w:t>
      </w:r>
    </w:p>
    <w:p w:rsidR="00BE08F8" w:rsidRDefault="00BE08F8" w:rsidP="00BE08F8">
      <w:pPr>
        <w:spacing w:after="0"/>
        <w:ind w:left="-15" w:right="692"/>
      </w:pPr>
      <w:r>
        <w:t xml:space="preserve">Программа курса предназначена для обучающихся, интересующихся исследовательской деятельностью, и направлена на формирование у учащихся умения поставить цель и организовать её достижение, а также креативных качеств – гибкость ума, терпимость к противоречиям, критичность, наличие своего мнения, коммуникативных качеств. </w:t>
      </w:r>
    </w:p>
    <w:p w:rsidR="00BE08F8" w:rsidRDefault="00BE08F8" w:rsidP="00BE08F8">
      <w:pPr>
        <w:ind w:left="-15" w:right="692"/>
      </w:pPr>
      <w:r>
        <w:t xml:space="preserve">Актуальность программы курса обусловлена тем, что знания и умения, необходимые для организации учебно-исследовательской деятельности, станут основой для реализации учебно-исследовательских проектов.  Программа </w:t>
      </w:r>
      <w:r>
        <w:lastRenderedPageBreak/>
        <w:t xml:space="preserve">курса позволяет реализовать актуальные в настоящее время </w:t>
      </w:r>
      <w:proofErr w:type="spellStart"/>
      <w:r>
        <w:t>компетентностный</w:t>
      </w:r>
      <w:proofErr w:type="spellEnd"/>
      <w:r>
        <w:t xml:space="preserve">, личностно-ориентированный, </w:t>
      </w:r>
      <w:proofErr w:type="spellStart"/>
      <w:r>
        <w:t>деятельностный</w:t>
      </w:r>
      <w:proofErr w:type="spellEnd"/>
      <w:r>
        <w:t xml:space="preserve"> подходы. </w:t>
      </w:r>
    </w:p>
    <w:p w:rsidR="00BE08F8" w:rsidRDefault="00BE08F8" w:rsidP="00BE08F8">
      <w:pPr>
        <w:ind w:left="-15" w:right="692"/>
      </w:pPr>
      <w:r>
        <w:t xml:space="preserve"> </w:t>
      </w:r>
      <w:r>
        <w:rPr>
          <w:b/>
        </w:rPr>
        <w:t xml:space="preserve">Цель: </w:t>
      </w:r>
      <w:r>
        <w:t>познакомить учащихся с многообразием мира живой природы, выявить наиболее способных к творчеству учащихся и развить у них познавательные интересы, интеллектуальные, творческие и коммуникативные способности.</w:t>
      </w:r>
      <w:r>
        <w:rPr>
          <w:b/>
        </w:rPr>
        <w:t xml:space="preserve"> </w:t>
      </w:r>
    </w:p>
    <w:p w:rsidR="00BE08F8" w:rsidRDefault="00BE08F8" w:rsidP="00BE08F8">
      <w:pPr>
        <w:tabs>
          <w:tab w:val="center" w:pos="708"/>
          <w:tab w:val="center" w:pos="2398"/>
        </w:tabs>
        <w:spacing w:after="7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>Задачи программы:</w:t>
      </w:r>
      <w:r>
        <w:t xml:space="preserve"> </w:t>
      </w:r>
    </w:p>
    <w:p w:rsidR="00BE08F8" w:rsidRDefault="00BE08F8" w:rsidP="00BE08F8">
      <w:pPr>
        <w:pStyle w:val="1"/>
        <w:ind w:left="703"/>
      </w:pPr>
      <w:r>
        <w:t xml:space="preserve">Образовательные </w:t>
      </w:r>
    </w:p>
    <w:p w:rsidR="00BE08F8" w:rsidRDefault="00BE08F8" w:rsidP="00BE08F8">
      <w:pPr>
        <w:numPr>
          <w:ilvl w:val="0"/>
          <w:numId w:val="1"/>
        </w:numPr>
        <w:ind w:right="692"/>
      </w:pPr>
      <w:r>
        <w:t xml:space="preserve">Расширять кругозор, что является необходимым для любого культурного человека. </w:t>
      </w:r>
    </w:p>
    <w:p w:rsidR="00BE08F8" w:rsidRDefault="00BE08F8" w:rsidP="00BE08F8">
      <w:pPr>
        <w:numPr>
          <w:ilvl w:val="0"/>
          <w:numId w:val="1"/>
        </w:numPr>
        <w:ind w:right="692"/>
      </w:pPr>
      <w:r>
        <w:t xml:space="preserve">Способствовать популяризации у учащихся биологических знаний. </w:t>
      </w:r>
    </w:p>
    <w:p w:rsidR="00BE08F8" w:rsidRDefault="00BE08F8" w:rsidP="00BE08F8">
      <w:pPr>
        <w:numPr>
          <w:ilvl w:val="0"/>
          <w:numId w:val="1"/>
        </w:numPr>
        <w:ind w:right="692"/>
      </w:pPr>
      <w:r>
        <w:t xml:space="preserve">Знакомить с биологическими специальностями. </w:t>
      </w:r>
      <w:r>
        <w:rPr>
          <w:b/>
          <w:i/>
        </w:rPr>
        <w:t xml:space="preserve">Развивающие </w:t>
      </w:r>
    </w:p>
    <w:p w:rsidR="00BE08F8" w:rsidRDefault="00BE08F8" w:rsidP="00BE08F8">
      <w:pPr>
        <w:numPr>
          <w:ilvl w:val="0"/>
          <w:numId w:val="1"/>
        </w:numPr>
        <w:ind w:right="692"/>
      </w:pPr>
      <w:r>
        <w:t xml:space="preserve">Развитие навыков с микроскопом, биологическими объектами. </w:t>
      </w:r>
    </w:p>
    <w:p w:rsidR="00BE08F8" w:rsidRDefault="00BE08F8" w:rsidP="00BE08F8">
      <w:pPr>
        <w:numPr>
          <w:ilvl w:val="0"/>
          <w:numId w:val="1"/>
        </w:numPr>
        <w:ind w:right="692"/>
      </w:pPr>
      <w:r>
        <w:t xml:space="preserve">Развитие навыков общение и коммуникации. </w:t>
      </w:r>
    </w:p>
    <w:p w:rsidR="00BE08F8" w:rsidRDefault="00BE08F8" w:rsidP="00BE08F8">
      <w:pPr>
        <w:numPr>
          <w:ilvl w:val="0"/>
          <w:numId w:val="1"/>
        </w:numPr>
        <w:ind w:right="692"/>
      </w:pPr>
      <w:r>
        <w:t xml:space="preserve">Развитие творческих способностей ребенка. </w:t>
      </w:r>
    </w:p>
    <w:p w:rsidR="00BE08F8" w:rsidRDefault="00BE08F8" w:rsidP="00BE08F8">
      <w:pPr>
        <w:numPr>
          <w:ilvl w:val="0"/>
          <w:numId w:val="1"/>
        </w:numPr>
        <w:spacing w:after="47" w:line="285" w:lineRule="auto"/>
        <w:ind w:right="692"/>
      </w:pPr>
      <w:r>
        <w:t xml:space="preserve">Формирование приемов, умений и навыков по организации поисковой и исследовательской деятельности, самостоятельной познавательной деятельности, проведения опытов. </w:t>
      </w:r>
    </w:p>
    <w:p w:rsidR="00BE08F8" w:rsidRDefault="00BE08F8" w:rsidP="00BE08F8">
      <w:pPr>
        <w:pStyle w:val="1"/>
        <w:ind w:left="703"/>
      </w:pPr>
      <w:r>
        <w:t xml:space="preserve">Воспитательные </w:t>
      </w:r>
    </w:p>
    <w:p w:rsidR="00BE08F8" w:rsidRDefault="00BE08F8" w:rsidP="00BE08F8">
      <w:pPr>
        <w:numPr>
          <w:ilvl w:val="0"/>
          <w:numId w:val="2"/>
        </w:numPr>
        <w:ind w:right="692" w:hanging="425"/>
      </w:pPr>
      <w:r>
        <w:t xml:space="preserve">Воспитывать интерес к миру живых существ.  </w:t>
      </w:r>
    </w:p>
    <w:p w:rsidR="00BE08F8" w:rsidRDefault="00BE08F8" w:rsidP="00BE08F8">
      <w:pPr>
        <w:numPr>
          <w:ilvl w:val="0"/>
          <w:numId w:val="2"/>
        </w:numPr>
        <w:ind w:right="692" w:hanging="425"/>
      </w:pPr>
      <w:r>
        <w:t xml:space="preserve">Воспитывать ответственное отношение к порученному делу. </w:t>
      </w:r>
    </w:p>
    <w:p w:rsidR="00BE08F8" w:rsidRDefault="00BE08F8" w:rsidP="00BE08F8">
      <w:pPr>
        <w:spacing w:after="35" w:line="285" w:lineRule="auto"/>
        <w:ind w:left="-15" w:firstLine="708"/>
        <w:jc w:val="left"/>
      </w:pPr>
      <w:r>
        <w:t xml:space="preserve"> </w:t>
      </w:r>
      <w:r>
        <w:tab/>
        <w:t xml:space="preserve">Занятия по данному курсу сориентированы не столько на передачу «готовых </w:t>
      </w:r>
      <w:r>
        <w:tab/>
        <w:t xml:space="preserve">знаний», </w:t>
      </w:r>
      <w:r>
        <w:tab/>
        <w:t xml:space="preserve">сколько </w:t>
      </w:r>
      <w:r>
        <w:tab/>
        <w:t xml:space="preserve">на </w:t>
      </w:r>
      <w:r>
        <w:tab/>
        <w:t xml:space="preserve">формирование </w:t>
      </w:r>
      <w:r>
        <w:tab/>
        <w:t xml:space="preserve">активной </w:t>
      </w:r>
      <w:r>
        <w:tab/>
        <w:t xml:space="preserve">личности, мотивированной к самообразованию, обладающей начальными навыками самостоятельного поиска, отбора, анализа и использования информации. </w:t>
      </w:r>
    </w:p>
    <w:p w:rsidR="00BE08F8" w:rsidRDefault="00BE08F8" w:rsidP="00BE08F8">
      <w:pPr>
        <w:ind w:left="-15" w:right="692"/>
      </w:pPr>
      <w:r>
        <w:t xml:space="preserve"> Несмотря на то, что вопросы профориентации не являются главной целью данного курса, разнообразная деятельность, запланированная на занятиях, возможно, поможет юным биологам определиться с выбором своей будущей профессии.  </w:t>
      </w:r>
    </w:p>
    <w:p w:rsidR="00BE08F8" w:rsidRDefault="00BE08F8" w:rsidP="00BE08F8">
      <w:pPr>
        <w:spacing w:after="0"/>
        <w:ind w:left="-15" w:right="692"/>
      </w:pPr>
      <w:r>
        <w:t xml:space="preserve"> Курс «Мир под микроскопом» носит развивающий характер.  Занятия курса разделены на теоретические и практические. Причём деятельность может носить как групповой, так и индивидуальный характер.  </w:t>
      </w:r>
    </w:p>
    <w:p w:rsidR="00BE08F8" w:rsidRDefault="00BE08F8" w:rsidP="00BE08F8">
      <w:pPr>
        <w:spacing w:after="70" w:line="259" w:lineRule="auto"/>
        <w:ind w:left="0" w:right="333" w:firstLine="708"/>
        <w:jc w:val="left"/>
      </w:pPr>
      <w:r>
        <w:rPr>
          <w:b/>
        </w:rPr>
        <w:t xml:space="preserve">Деятельность школьников при изучении курса «Мир под микроскопом» имеет отличительные особенности: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lastRenderedPageBreak/>
        <w:t xml:space="preserve">имеет практическую направленность, которую определяет специфика содержания и возрастные особенности детей;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групповой характер работ будет способствовать формированию коммуникативных умений, таких как умение, распределять обязанности в группе, аргументировать свою точку зрения и др.;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работа с различными источниками информации обеспечивает формирование информационной компетентности, связанной с поиском, анализом, оценкой информации;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в содержание деятельности заложено основание для сотрудничества детей с членами своей семьи, что обеспечивает реальное взаимодействие семьи и школы;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реализует задачу выявления творческих способностей, склонностей и одаренностей к различным видам деятельности. </w:t>
      </w:r>
    </w:p>
    <w:p w:rsidR="008E722B" w:rsidRDefault="008E722B" w:rsidP="00BE08F8">
      <w:pPr>
        <w:spacing w:after="70" w:line="259" w:lineRule="auto"/>
        <w:ind w:left="0" w:right="333" w:firstLine="708"/>
        <w:jc w:val="left"/>
        <w:rPr>
          <w:b/>
        </w:rPr>
      </w:pPr>
    </w:p>
    <w:p w:rsidR="00BE08F8" w:rsidRDefault="00BE08F8" w:rsidP="00BE08F8">
      <w:pPr>
        <w:spacing w:after="70" w:line="259" w:lineRule="auto"/>
        <w:ind w:left="0" w:right="333" w:firstLine="708"/>
        <w:jc w:val="left"/>
      </w:pPr>
      <w:r>
        <w:rPr>
          <w:b/>
        </w:rPr>
        <w:t xml:space="preserve">В ходе занятий по данному курсу предполагается формирование у обучающихся следующих универсальных учебных действий: </w:t>
      </w:r>
    </w:p>
    <w:p w:rsidR="00BE08F8" w:rsidRDefault="00BE08F8" w:rsidP="00BE08F8">
      <w:pPr>
        <w:spacing w:after="70" w:line="259" w:lineRule="auto"/>
        <w:ind w:left="703" w:right="333" w:hanging="10"/>
        <w:jc w:val="left"/>
      </w:pPr>
      <w:r>
        <w:rPr>
          <w:b/>
        </w:rPr>
        <w:t xml:space="preserve">Личностные универсальные учебные действия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учебно-познавательный интерес к новому учебному материалу и способам решения новой задачи;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ориентация на понимание причин успеха во внеурочной деятельности, в том числе на самоанализ и самоконтроль результата, на анализ соответствия результатов требованиям конкретной задачи;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способность к самооценке на основе критериев успешности внеурочной деятельности;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чувство прекрасного и эстетические чувства на основе знакомства с природными объектами. </w:t>
      </w:r>
    </w:p>
    <w:p w:rsidR="008E722B" w:rsidRDefault="008E722B" w:rsidP="00BE08F8">
      <w:pPr>
        <w:spacing w:after="70" w:line="259" w:lineRule="auto"/>
        <w:ind w:left="703" w:right="333" w:hanging="10"/>
        <w:jc w:val="left"/>
        <w:rPr>
          <w:b/>
        </w:rPr>
      </w:pPr>
    </w:p>
    <w:p w:rsidR="00BE08F8" w:rsidRDefault="00BE08F8" w:rsidP="00BE08F8">
      <w:pPr>
        <w:spacing w:after="70" w:line="259" w:lineRule="auto"/>
        <w:ind w:left="703" w:right="333" w:hanging="10"/>
        <w:jc w:val="left"/>
      </w:pPr>
      <w:r>
        <w:rPr>
          <w:b/>
        </w:rPr>
        <w:t xml:space="preserve">Регулятивные универсальные учебные действия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планировать свои действия в соответствии с поставленной задачей и условиями ее реализации, в том числе во внутреннем плане; 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учитывать установленные правила в планировании и контроле способа решения;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осуществлять итоговый и пошаговый контроль по результату;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адекватно воспринимать предложения и оценку учителей, товарищей, родителей и других людей;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lastRenderedPageBreak/>
        <w:t xml:space="preserve">различать способ и результат действия.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в сотрудничестве с учителем ставить новые учебные задачи;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проявлять познавательную инициативу в учебном сотрудничестве;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 </w:t>
      </w:r>
    </w:p>
    <w:p w:rsidR="00BE08F8" w:rsidRDefault="00BE08F8" w:rsidP="00BE08F8">
      <w:pPr>
        <w:spacing w:after="70" w:line="259" w:lineRule="auto"/>
        <w:ind w:left="703" w:right="333" w:hanging="10"/>
        <w:jc w:val="left"/>
      </w:pPr>
      <w:r>
        <w:rPr>
          <w:b/>
        </w:rPr>
        <w:t xml:space="preserve">Познавательные универсальные учебные действия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осуществлять поиск необходимой информации для выполнения </w:t>
      </w:r>
      <w:proofErr w:type="spellStart"/>
      <w:r>
        <w:t>внеучебных</w:t>
      </w:r>
      <w:proofErr w:type="spellEnd"/>
      <w: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осуществлять запись (фиксацию) выборочной информации об окружающем мире и о себе самом, в том числе с помощью инструментов ИКТ и цифровой лаборатории;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строить сообщения, проекты в устной и письменной форме; 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проводить сравнение и классификацию по заданным критериям;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устанавливать причинно-следственные связи в изучаемом круге явлений;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строить рассуждения в форме связи простых суждений об объекте, его строении, свойствах и связях;  </w:t>
      </w:r>
    </w:p>
    <w:p w:rsidR="00BE08F8" w:rsidRDefault="00BE08F8" w:rsidP="00BE08F8">
      <w:pPr>
        <w:spacing w:after="70" w:line="259" w:lineRule="auto"/>
        <w:ind w:left="703" w:right="333" w:hanging="10"/>
        <w:jc w:val="left"/>
      </w:pPr>
      <w:r>
        <w:rPr>
          <w:b/>
        </w:rPr>
        <w:t xml:space="preserve">Коммуникативные универсальные учебные действия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адекватно использовать коммуникативные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учитывать разные мнения и стремиться к координации различных позиций в сотрудничестве;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формулировать собственное мнение и позицию;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договариваться и приходить к общему решению в совместной </w:t>
      </w:r>
    </w:p>
    <w:p w:rsidR="00BE08F8" w:rsidRDefault="00BE08F8" w:rsidP="00BE08F8">
      <w:pPr>
        <w:ind w:left="-15" w:right="692" w:firstLine="0"/>
      </w:pPr>
      <w:r>
        <w:t xml:space="preserve">деятельности, в том числе в ситуации столкновения интересов;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задавать вопросы;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использовать речь для регуляции своего действия;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lastRenderedPageBreak/>
        <w:t xml:space="preserve"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</w:r>
    </w:p>
    <w:p w:rsidR="00BE08F8" w:rsidRDefault="00BE08F8" w:rsidP="00BE08F8">
      <w:pPr>
        <w:spacing w:after="70" w:line="259" w:lineRule="auto"/>
        <w:ind w:left="703" w:right="333" w:hanging="10"/>
        <w:jc w:val="left"/>
      </w:pPr>
      <w:r>
        <w:rPr>
          <w:b/>
        </w:rPr>
        <w:t xml:space="preserve">Основные принципы программы </w:t>
      </w:r>
    </w:p>
    <w:p w:rsidR="00BE08F8" w:rsidRDefault="00BE08F8" w:rsidP="00BE08F8">
      <w:pPr>
        <w:numPr>
          <w:ilvl w:val="0"/>
          <w:numId w:val="3"/>
        </w:numPr>
        <w:spacing w:after="16" w:line="259" w:lineRule="auto"/>
        <w:ind w:right="692"/>
      </w:pPr>
      <w:r>
        <w:rPr>
          <w:b/>
        </w:rPr>
        <w:t xml:space="preserve">Принцип системности </w:t>
      </w:r>
    </w:p>
    <w:p w:rsidR="00BE08F8" w:rsidRDefault="00BE08F8" w:rsidP="00BE08F8">
      <w:pPr>
        <w:ind w:left="-15" w:right="692"/>
      </w:pPr>
      <w:r>
        <w:t xml:space="preserve">Реализация задач через связь внеурочной деятельности с учебным процессом. </w:t>
      </w:r>
    </w:p>
    <w:p w:rsidR="00BE08F8" w:rsidRDefault="00BE08F8" w:rsidP="00BE08F8">
      <w:pPr>
        <w:numPr>
          <w:ilvl w:val="0"/>
          <w:numId w:val="3"/>
        </w:numPr>
        <w:spacing w:after="16" w:line="259" w:lineRule="auto"/>
        <w:ind w:right="692"/>
      </w:pPr>
      <w:r>
        <w:rPr>
          <w:b/>
        </w:rPr>
        <w:t xml:space="preserve">Принцип </w:t>
      </w:r>
      <w:proofErr w:type="spellStart"/>
      <w:r>
        <w:rPr>
          <w:b/>
        </w:rPr>
        <w:t>гуманизации</w:t>
      </w:r>
      <w:proofErr w:type="spellEnd"/>
      <w:r>
        <w:rPr>
          <w:b/>
        </w:rPr>
        <w:t xml:space="preserve"> </w:t>
      </w:r>
    </w:p>
    <w:p w:rsidR="00BE08F8" w:rsidRDefault="00BE08F8" w:rsidP="00BE08F8">
      <w:pPr>
        <w:ind w:left="-15" w:right="692"/>
      </w:pPr>
      <w:r>
        <w:t xml:space="preserve">Уважение к личности ребёнка. Создание благоприятных условий для развития способностей детей. </w:t>
      </w:r>
    </w:p>
    <w:p w:rsidR="00BE08F8" w:rsidRDefault="00BE08F8" w:rsidP="00BE08F8">
      <w:pPr>
        <w:numPr>
          <w:ilvl w:val="0"/>
          <w:numId w:val="3"/>
        </w:numPr>
        <w:spacing w:after="70" w:line="259" w:lineRule="auto"/>
        <w:ind w:right="692"/>
      </w:pPr>
      <w:r>
        <w:rPr>
          <w:b/>
        </w:rPr>
        <w:t>Принцип обратной связи</w:t>
      </w:r>
      <w:r>
        <w:t xml:space="preserve"> </w:t>
      </w:r>
    </w:p>
    <w:p w:rsidR="00BE08F8" w:rsidRDefault="00BE08F8" w:rsidP="00BE08F8">
      <w:pPr>
        <w:ind w:left="-15" w:right="692"/>
      </w:pPr>
      <w:r>
        <w:t xml:space="preserve">Каждое занятие должно заканчиваться рефлексией. Совместно с учащимися необходимо обсудить, что получилось и что не получилось, изучить их мнение, определить их настроение и перспективу.  </w:t>
      </w:r>
    </w:p>
    <w:p w:rsidR="00BE08F8" w:rsidRDefault="00BE08F8" w:rsidP="00BE08F8">
      <w:pPr>
        <w:numPr>
          <w:ilvl w:val="0"/>
          <w:numId w:val="3"/>
        </w:numPr>
        <w:spacing w:after="16" w:line="259" w:lineRule="auto"/>
        <w:ind w:right="692"/>
      </w:pPr>
      <w:r>
        <w:rPr>
          <w:b/>
        </w:rPr>
        <w:t>Принцип успешности</w:t>
      </w:r>
      <w:r>
        <w:t xml:space="preserve"> </w:t>
      </w:r>
    </w:p>
    <w:p w:rsidR="00BE08F8" w:rsidRDefault="00BE08F8" w:rsidP="00BE08F8">
      <w:pPr>
        <w:ind w:left="-15" w:right="692"/>
      </w:pPr>
      <w:r>
        <w:t xml:space="preserve">И взрослому, и ребенку необходимо быть значимым и успешным. Степень успешности определяет самочувствие человека, его отношение к окружающим его людям, окружающему миру. Если ученик будет видеть, что его вклад в общее дело оценен, то в последующих делах он будет еще более активен и успешен. Очень важно, чтобы оценка успешности ученика была искренней и неформальной, она должна отмечать реальный успех и реальное достижение. </w:t>
      </w:r>
    </w:p>
    <w:p w:rsidR="00BE08F8" w:rsidRDefault="00BE08F8" w:rsidP="00BE08F8">
      <w:pPr>
        <w:spacing w:after="70" w:line="259" w:lineRule="auto"/>
        <w:ind w:left="703" w:right="333" w:hanging="10"/>
        <w:jc w:val="left"/>
      </w:pPr>
      <w:r>
        <w:rPr>
          <w:b/>
        </w:rPr>
        <w:t xml:space="preserve">Условия реализации программы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>Возраст детей, участвующих в</w:t>
      </w:r>
      <w:r w:rsidR="0004112D">
        <w:t xml:space="preserve"> реализации данной программы, </w:t>
      </w:r>
      <w:r w:rsidR="004E0156">
        <w:t>1</w:t>
      </w:r>
      <w:r w:rsidR="0004112D">
        <w:t>0</w:t>
      </w:r>
      <w:r w:rsidR="004E0156">
        <w:t>12</w:t>
      </w:r>
      <w:r>
        <w:t xml:space="preserve"> лет.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Продолжительность образовательного процесса - 1 год.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>Количество час</w:t>
      </w:r>
      <w:r w:rsidR="004E0156">
        <w:t>ов - 2 учебных часа в неделю (68</w:t>
      </w:r>
      <w:r>
        <w:t xml:space="preserve"> часов) </w:t>
      </w:r>
    </w:p>
    <w:p w:rsidR="00BE08F8" w:rsidRDefault="00BE08F8" w:rsidP="00BE08F8">
      <w:pPr>
        <w:spacing w:after="70" w:line="259" w:lineRule="auto"/>
        <w:ind w:left="703" w:right="333" w:hanging="10"/>
        <w:jc w:val="left"/>
      </w:pPr>
      <w:r>
        <w:rPr>
          <w:b/>
        </w:rPr>
        <w:t>Формы организации деятельности учащихся на занятиях</w:t>
      </w:r>
      <w:r>
        <w:t xml:space="preserve">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Групповая  </w:t>
      </w:r>
    </w:p>
    <w:p w:rsidR="00BE08F8" w:rsidRDefault="00BE08F8" w:rsidP="00BE08F8">
      <w:pPr>
        <w:numPr>
          <w:ilvl w:val="0"/>
          <w:numId w:val="3"/>
        </w:numPr>
        <w:ind w:right="692"/>
      </w:pPr>
      <w:r>
        <w:t xml:space="preserve">Индивидуальная </w:t>
      </w:r>
    </w:p>
    <w:p w:rsidR="00BE08F8" w:rsidRDefault="00BE08F8" w:rsidP="00BE08F8">
      <w:pPr>
        <w:spacing w:after="70" w:line="259" w:lineRule="auto"/>
        <w:ind w:left="703" w:right="333" w:hanging="10"/>
        <w:jc w:val="left"/>
      </w:pPr>
      <w:r>
        <w:rPr>
          <w:b/>
        </w:rPr>
        <w:t>Формы и методы, используемые в работе по программе</w:t>
      </w:r>
      <w:r>
        <w:t xml:space="preserve"> </w:t>
      </w:r>
    </w:p>
    <w:p w:rsidR="00BE08F8" w:rsidRDefault="00BE08F8" w:rsidP="00BE08F8">
      <w:pPr>
        <w:ind w:left="-15" w:right="692"/>
      </w:pPr>
      <w:r>
        <w:rPr>
          <w:b/>
        </w:rPr>
        <w:t>Словесно-иллюстративные методы:</w:t>
      </w:r>
      <w:r>
        <w:t xml:space="preserve"> рассказ, беседа, дискуссия, работа с биологической литературой. </w:t>
      </w:r>
    </w:p>
    <w:p w:rsidR="00BE08F8" w:rsidRDefault="00BE08F8" w:rsidP="00BE08F8">
      <w:pPr>
        <w:ind w:left="-15" w:right="692"/>
      </w:pPr>
      <w:r>
        <w:rPr>
          <w:b/>
        </w:rPr>
        <w:t xml:space="preserve">Репродуктивные методы: </w:t>
      </w:r>
      <w:r>
        <w:t xml:space="preserve">воспроизведение полученных знаний во время выступлений. </w:t>
      </w:r>
    </w:p>
    <w:p w:rsidR="00BE08F8" w:rsidRDefault="00BE08F8" w:rsidP="00BE08F8">
      <w:pPr>
        <w:ind w:left="-15" w:right="692"/>
      </w:pPr>
      <w:r>
        <w:rPr>
          <w:b/>
        </w:rPr>
        <w:t xml:space="preserve">Частично-поисковые методы </w:t>
      </w:r>
      <w:r>
        <w:t xml:space="preserve">(при систематизации коллекционного материала). </w:t>
      </w:r>
    </w:p>
    <w:p w:rsidR="00BE08F8" w:rsidRDefault="00BE08F8" w:rsidP="00BE08F8">
      <w:pPr>
        <w:ind w:left="708" w:right="692" w:firstLine="0"/>
      </w:pPr>
      <w:r>
        <w:rPr>
          <w:b/>
        </w:rPr>
        <w:t xml:space="preserve">Исследовательские методы </w:t>
      </w:r>
      <w:r>
        <w:t xml:space="preserve">(при работе с оборудованием «Точка роста»,). </w:t>
      </w:r>
    </w:p>
    <w:p w:rsidR="00BE08F8" w:rsidRDefault="00BE08F8" w:rsidP="00BE08F8">
      <w:pPr>
        <w:spacing w:after="0"/>
        <w:ind w:left="-15" w:right="692"/>
      </w:pPr>
      <w:r>
        <w:rPr>
          <w:b/>
        </w:rPr>
        <w:lastRenderedPageBreak/>
        <w:t xml:space="preserve">Наглядность: </w:t>
      </w:r>
      <w:r>
        <w:t xml:space="preserve">просмотр видео-, кино-, </w:t>
      </w:r>
      <w:proofErr w:type="spellStart"/>
      <w:r>
        <w:t>диа</w:t>
      </w:r>
      <w:proofErr w:type="spellEnd"/>
      <w:r>
        <w:t xml:space="preserve">-, </w:t>
      </w:r>
      <w:proofErr w:type="spellStart"/>
      <w:r>
        <w:t>слайдфильмов</w:t>
      </w:r>
      <w:proofErr w:type="spellEnd"/>
      <w:r>
        <w:t xml:space="preserve">, компьютерных презентаций, биологических коллекций, плакатов, моделей, макетов и влажных препаратов.  </w:t>
      </w:r>
    </w:p>
    <w:p w:rsidR="00BE08F8" w:rsidRDefault="00BE08F8" w:rsidP="00BE08F8">
      <w:pPr>
        <w:spacing w:after="80" w:line="259" w:lineRule="auto"/>
        <w:ind w:left="708" w:firstLine="0"/>
        <w:jc w:val="left"/>
      </w:pPr>
      <w:r>
        <w:rPr>
          <w:b/>
        </w:rPr>
        <w:t xml:space="preserve"> </w:t>
      </w:r>
    </w:p>
    <w:p w:rsidR="00BE08F8" w:rsidRDefault="00BE08F8" w:rsidP="00BE08F8">
      <w:pPr>
        <w:spacing w:after="70" w:line="259" w:lineRule="auto"/>
        <w:ind w:left="703" w:right="333" w:hanging="10"/>
        <w:jc w:val="left"/>
      </w:pPr>
      <w:r>
        <w:rPr>
          <w:b/>
        </w:rPr>
        <w:t xml:space="preserve"> Ожидаемые результаты и способы определения их результативности. </w:t>
      </w:r>
    </w:p>
    <w:p w:rsidR="00BE08F8" w:rsidRDefault="00BE08F8" w:rsidP="00BE08F8">
      <w:pPr>
        <w:spacing w:after="70" w:line="259" w:lineRule="auto"/>
        <w:ind w:left="703" w:right="333" w:hanging="10"/>
        <w:jc w:val="left"/>
      </w:pPr>
      <w:r>
        <w:rPr>
          <w:b/>
        </w:rPr>
        <w:t xml:space="preserve">Личностные результаты: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учебно-познавательный интерес к новому учебному материалу и способам решения новой задачи;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способность к самооценке на основе критериев успешности внеучебной деятельности;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чувство прекрасного и эстетические чувства на основе знакомства с природными объектами. </w:t>
      </w:r>
    </w:p>
    <w:p w:rsidR="00BE08F8" w:rsidRDefault="00BE08F8" w:rsidP="00BE08F8">
      <w:pPr>
        <w:ind w:left="708" w:right="692" w:firstLine="0"/>
      </w:pPr>
      <w:r>
        <w:t xml:space="preserve">Формирование: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>внутренней позиции школьника на уровне положительного отношения к школе, понимания необходимости учения, выраженного в преобладании учебно</w:t>
      </w:r>
      <w:r w:rsidR="0004112D">
        <w:t>-</w:t>
      </w:r>
      <w:r>
        <w:t xml:space="preserve">познавательных мотивов и предпочтении социального способа оценки знаний;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выраженной устойчивой учебно-познавательной мотивации учения;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устойчивого учебно-познавательного интереса к природным объектам;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>адекватного понимания причин успешности/</w:t>
      </w:r>
      <w:proofErr w:type="spellStart"/>
      <w:r>
        <w:t>неуспешности</w:t>
      </w:r>
      <w:proofErr w:type="spellEnd"/>
      <w:r>
        <w:t xml:space="preserve"> </w:t>
      </w:r>
      <w:proofErr w:type="spellStart"/>
      <w:r>
        <w:t>внеучебной</w:t>
      </w:r>
      <w:proofErr w:type="spellEnd"/>
      <w:r>
        <w:t xml:space="preserve"> деятельности;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осознанных устойчивых эстетических предпочтений и ориентации на природу как значимую сферу человеческой жизни. </w:t>
      </w:r>
    </w:p>
    <w:p w:rsidR="00BE08F8" w:rsidRDefault="00BE08F8" w:rsidP="00BE08F8">
      <w:pPr>
        <w:spacing w:after="70" w:line="259" w:lineRule="auto"/>
        <w:ind w:left="703" w:right="333" w:hanging="10"/>
        <w:jc w:val="left"/>
      </w:pPr>
      <w:r>
        <w:rPr>
          <w:b/>
        </w:rPr>
        <w:t>Предметные результаты:</w:t>
      </w:r>
      <w:r>
        <w:rPr>
          <w:color w:val="FF0000"/>
        </w:rPr>
        <w:t xml:space="preserve">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знать методику работы с биологическими объектами и микроскопом;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знать понятия цели, объекта и гипотезы исследования;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знать основные источники информации;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знать правила оформления списка использованной литературы;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знать </w:t>
      </w:r>
      <w:r>
        <w:tab/>
        <w:t xml:space="preserve">способы </w:t>
      </w:r>
      <w:r>
        <w:tab/>
        <w:t xml:space="preserve">познания </w:t>
      </w:r>
      <w:r>
        <w:tab/>
        <w:t xml:space="preserve">окружающего </w:t>
      </w:r>
      <w:r>
        <w:tab/>
        <w:t xml:space="preserve">мира </w:t>
      </w:r>
      <w:r>
        <w:tab/>
        <w:t xml:space="preserve">(наблюдения, </w:t>
      </w:r>
    </w:p>
    <w:p w:rsidR="00BE08F8" w:rsidRDefault="00BE08F8" w:rsidP="00BE08F8">
      <w:pPr>
        <w:ind w:left="-15" w:right="692" w:firstLine="0"/>
      </w:pPr>
      <w:r>
        <w:lastRenderedPageBreak/>
        <w:t xml:space="preserve">эксперименты);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понимать основные этапы организации проектной деятельности (выбор темы, сбор информации, выбор проекта, работа над ним, презентация);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знать источники информации (книга, старшие товарищи и родственники, видео курсы, ресурсы Интернета). </w:t>
      </w:r>
      <w:r>
        <w:rPr>
          <w:b/>
        </w:rPr>
        <w:t xml:space="preserve">Метапредметные результаты: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выделять объект исследования;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разделять учебно-исследовательскую деятельность на этапы;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выдвигать гипотезы и осуществлять их проверку;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работать в группе;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пользоваться словарями, энциклопедиями и другими учебными пособиями;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вести наблюдения окружающего мира;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планировать и организовывать исследовательскую деятельность; </w:t>
      </w:r>
    </w:p>
    <w:p w:rsidR="00BE08F8" w:rsidRDefault="00BE08F8" w:rsidP="00BE08F8">
      <w:pPr>
        <w:numPr>
          <w:ilvl w:val="0"/>
          <w:numId w:val="4"/>
        </w:numPr>
        <w:spacing w:after="0"/>
        <w:ind w:right="692"/>
      </w:pPr>
      <w:r>
        <w:t xml:space="preserve">работать в группе. </w:t>
      </w:r>
    </w:p>
    <w:p w:rsidR="00BE08F8" w:rsidRDefault="00BE08F8" w:rsidP="00BE08F8">
      <w:pPr>
        <w:spacing w:after="78" w:line="259" w:lineRule="auto"/>
        <w:ind w:left="708" w:firstLine="0"/>
        <w:jc w:val="left"/>
      </w:pPr>
      <w:r>
        <w:rPr>
          <w:b/>
        </w:rPr>
        <w:t xml:space="preserve"> </w:t>
      </w:r>
    </w:p>
    <w:p w:rsidR="00BE08F8" w:rsidRDefault="00BE08F8" w:rsidP="00BE08F8">
      <w:pPr>
        <w:spacing w:after="70" w:line="259" w:lineRule="auto"/>
        <w:ind w:left="703" w:right="333" w:hanging="10"/>
        <w:jc w:val="left"/>
      </w:pPr>
      <w:r>
        <w:rPr>
          <w:b/>
        </w:rPr>
        <w:t xml:space="preserve">При изучении программы используются такие средства обучения как: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t xml:space="preserve">- оборудование центра «Точка роста»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rPr>
          <w:i/>
        </w:rPr>
        <w:t xml:space="preserve">- наглядные </w:t>
      </w:r>
      <w:r>
        <w:t xml:space="preserve">(плакаты, иллюстрации настенные, цифровая лаборатория);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- печатные </w:t>
      </w:r>
      <w:r>
        <w:t xml:space="preserve">(учебные пособия, книги для чтения, хрестоматии, раздаточный материал, справочники и т.д.);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rPr>
          <w:i/>
        </w:rPr>
        <w:t xml:space="preserve">- демонстрационные </w:t>
      </w:r>
      <w:r>
        <w:t xml:space="preserve">(макеты, стенды, модели в разрезе, модели демонстрационные);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rPr>
          <w:i/>
        </w:rPr>
        <w:t>- аудиовизуальные</w:t>
      </w:r>
      <w:r>
        <w:t xml:space="preserve"> (слайды, видеофильмы образовательные, учебные фильмы на цифровых носителях (</w:t>
      </w:r>
      <w:proofErr w:type="spellStart"/>
      <w:r>
        <w:t>Video</w:t>
      </w:r>
      <w:proofErr w:type="spellEnd"/>
      <w:r>
        <w:t xml:space="preserve">-CD, DVD,  и т.п.); </w:t>
      </w:r>
    </w:p>
    <w:p w:rsidR="00BE08F8" w:rsidRDefault="00BE08F8" w:rsidP="00BE08F8">
      <w:pPr>
        <w:numPr>
          <w:ilvl w:val="0"/>
          <w:numId w:val="4"/>
        </w:numPr>
        <w:ind w:right="692"/>
      </w:pPr>
      <w:r>
        <w:rPr>
          <w:i/>
        </w:rPr>
        <w:t>- электронные образовательные ресурсы</w:t>
      </w:r>
      <w:r>
        <w:t xml:space="preserve"> (сетевые образовательные ресурсы, мультимедийные универсальные энциклопедии и т.п.) </w:t>
      </w:r>
    </w:p>
    <w:p w:rsidR="00BE08F8" w:rsidRDefault="00BE08F8" w:rsidP="00BE08F8">
      <w:pPr>
        <w:numPr>
          <w:ilvl w:val="0"/>
          <w:numId w:val="4"/>
        </w:numPr>
        <w:spacing w:after="23" w:line="259" w:lineRule="auto"/>
        <w:ind w:right="692"/>
      </w:pPr>
      <w:r>
        <w:rPr>
          <w:i/>
        </w:rPr>
        <w:t xml:space="preserve">- информационно-коммуникативные технологии. </w:t>
      </w:r>
    </w:p>
    <w:p w:rsidR="00BE08F8" w:rsidRDefault="00BE08F8" w:rsidP="00BE08F8">
      <w:pPr>
        <w:spacing w:line="259" w:lineRule="auto"/>
        <w:ind w:left="708" w:firstLine="0"/>
        <w:jc w:val="left"/>
      </w:pPr>
      <w:r>
        <w:rPr>
          <w:b/>
        </w:rPr>
        <w:t xml:space="preserve"> </w:t>
      </w:r>
    </w:p>
    <w:p w:rsidR="00BE08F8" w:rsidRDefault="00BE08F8" w:rsidP="00BE08F8">
      <w:pPr>
        <w:spacing w:after="70" w:line="259" w:lineRule="auto"/>
        <w:ind w:left="0" w:right="333" w:firstLine="708"/>
        <w:jc w:val="left"/>
      </w:pPr>
      <w:r>
        <w:rPr>
          <w:b/>
        </w:rPr>
        <w:t xml:space="preserve">Формы подведения итогов реализации дополнительной образовательной программы. </w:t>
      </w:r>
    </w:p>
    <w:p w:rsidR="00BE08F8" w:rsidRDefault="00BE08F8" w:rsidP="00BE08F8">
      <w:pPr>
        <w:ind w:left="-15" w:right="692"/>
      </w:pPr>
      <w:r>
        <w:t xml:space="preserve">В конце учебного года проводится отчет групп по темам исследований, изученных на занятиях. Итоговое мероприятие – защита проектов. </w:t>
      </w:r>
    </w:p>
    <w:p w:rsidR="00BE08F8" w:rsidRDefault="00BE08F8" w:rsidP="00BE08F8">
      <w:pPr>
        <w:spacing w:after="82" w:line="259" w:lineRule="auto"/>
        <w:ind w:left="708" w:firstLine="0"/>
        <w:jc w:val="left"/>
      </w:pPr>
      <w:r>
        <w:t xml:space="preserve"> </w:t>
      </w:r>
    </w:p>
    <w:p w:rsidR="0004112D" w:rsidRDefault="0004112D" w:rsidP="00BE08F8">
      <w:pPr>
        <w:spacing w:after="70" w:line="259" w:lineRule="auto"/>
        <w:ind w:left="703" w:right="5550" w:hanging="10"/>
        <w:jc w:val="left"/>
        <w:rPr>
          <w:b/>
        </w:rPr>
      </w:pPr>
    </w:p>
    <w:p w:rsidR="0004112D" w:rsidRDefault="0004112D" w:rsidP="00BE08F8">
      <w:pPr>
        <w:spacing w:after="70" w:line="259" w:lineRule="auto"/>
        <w:ind w:left="703" w:right="5550" w:hanging="10"/>
        <w:jc w:val="left"/>
        <w:rPr>
          <w:b/>
        </w:rPr>
      </w:pPr>
    </w:p>
    <w:p w:rsidR="0004112D" w:rsidRDefault="0004112D" w:rsidP="00BE08F8">
      <w:pPr>
        <w:spacing w:after="70" w:line="259" w:lineRule="auto"/>
        <w:ind w:left="703" w:right="5550" w:hanging="10"/>
        <w:jc w:val="left"/>
        <w:rPr>
          <w:b/>
        </w:rPr>
      </w:pPr>
    </w:p>
    <w:p w:rsidR="0004112D" w:rsidRDefault="0004112D" w:rsidP="00BE08F8">
      <w:pPr>
        <w:spacing w:after="70" w:line="259" w:lineRule="auto"/>
        <w:ind w:left="703" w:right="5550" w:hanging="10"/>
        <w:jc w:val="left"/>
        <w:rPr>
          <w:b/>
        </w:rPr>
      </w:pPr>
    </w:p>
    <w:p w:rsidR="00BE08F8" w:rsidRDefault="00BE08F8" w:rsidP="00BE08F8">
      <w:pPr>
        <w:spacing w:after="70" w:line="259" w:lineRule="auto"/>
        <w:ind w:left="703" w:right="5550" w:hanging="10"/>
        <w:jc w:val="left"/>
      </w:pPr>
      <w:r>
        <w:rPr>
          <w:b/>
        </w:rPr>
        <w:t xml:space="preserve">Содержание программы Вводное занятие (1 ч). </w:t>
      </w:r>
    </w:p>
    <w:p w:rsidR="00BE08F8" w:rsidRDefault="00BE08F8" w:rsidP="00BE08F8">
      <w:pPr>
        <w:spacing w:after="0" w:line="320" w:lineRule="auto"/>
        <w:ind w:left="703" w:right="2351" w:hanging="10"/>
        <w:jc w:val="left"/>
      </w:pPr>
      <w:r>
        <w:t xml:space="preserve">Цели и задачи, план работы занятий. </w:t>
      </w:r>
      <w:r>
        <w:rPr>
          <w:b/>
        </w:rPr>
        <w:t xml:space="preserve">Биологическая лаборатория и правила работы в ней (4 ч). </w:t>
      </w:r>
    </w:p>
    <w:p w:rsidR="00BE08F8" w:rsidRDefault="00BE08F8" w:rsidP="00BE08F8">
      <w:pPr>
        <w:ind w:left="-15" w:right="692"/>
      </w:pPr>
      <w:r>
        <w:t xml:space="preserve">Оборудование биологической лаборатории. Правила работы и ТБ при работе в лаборатории. </w:t>
      </w:r>
      <w:r>
        <w:rPr>
          <w:b/>
        </w:rPr>
        <w:t xml:space="preserve">Методы изучения живых организмов. Увеличительные приборы (6 ч). </w:t>
      </w:r>
    </w:p>
    <w:p w:rsidR="00BE08F8" w:rsidRDefault="00BE08F8" w:rsidP="00BE08F8">
      <w:pPr>
        <w:ind w:left="-15" w:right="692"/>
      </w:pPr>
      <w:r>
        <w:t xml:space="preserve">Методы изучения биологических объектов. Увеличительные приборы. Микроскоп. Устройство микроскопа, правила работы с ним. Овладение методикой работы с микроскопом. </w:t>
      </w:r>
    </w:p>
    <w:p w:rsidR="00BE08F8" w:rsidRDefault="00BE08F8" w:rsidP="00BE08F8">
      <w:pPr>
        <w:spacing w:after="13" w:line="259" w:lineRule="auto"/>
        <w:ind w:left="703" w:right="333" w:hanging="10"/>
        <w:jc w:val="left"/>
      </w:pPr>
      <w:r>
        <w:rPr>
          <w:b/>
        </w:rPr>
        <w:t xml:space="preserve">Клетка – структурная единица живого организма (5 ч). </w:t>
      </w:r>
    </w:p>
    <w:p w:rsidR="00BE08F8" w:rsidRDefault="00BE08F8" w:rsidP="00BE08F8">
      <w:pPr>
        <w:spacing w:after="0"/>
        <w:ind w:left="-15" w:right="692"/>
      </w:pPr>
      <w:r>
        <w:t xml:space="preserve">Клетка: строение, состав, свойства. Микропрепараты. Методы приготовления и изучение препаратов «живая клетка», «фиксированный препарат». </w:t>
      </w:r>
    </w:p>
    <w:p w:rsidR="00BE08F8" w:rsidRDefault="00BE08F8" w:rsidP="00BE08F8">
      <w:pPr>
        <w:spacing w:after="70" w:line="259" w:lineRule="auto"/>
        <w:ind w:left="0" w:right="333" w:firstLine="708"/>
        <w:jc w:val="left"/>
      </w:pPr>
      <w:r>
        <w:rPr>
          <w:b/>
        </w:rPr>
        <w:t xml:space="preserve">Клетки растений под микроскопом. Изготовление микропрепаратов и их изучение (10 ч). </w:t>
      </w:r>
    </w:p>
    <w:p w:rsidR="00BE08F8" w:rsidRDefault="00BE08F8" w:rsidP="00BE08F8">
      <w:pPr>
        <w:ind w:left="-15" w:right="692"/>
      </w:pPr>
      <w:r>
        <w:t xml:space="preserve">Изучение растительной клетки. Приготовление препарата кожицы лука, мякоть плодов томата, яблока, картофеля и их изучение под микроскопом. </w:t>
      </w:r>
    </w:p>
    <w:p w:rsidR="00BE08F8" w:rsidRDefault="00BE08F8" w:rsidP="00BE08F8">
      <w:pPr>
        <w:spacing w:after="13" w:line="259" w:lineRule="auto"/>
        <w:ind w:left="703" w:right="333" w:hanging="10"/>
        <w:jc w:val="left"/>
      </w:pPr>
      <w:r>
        <w:rPr>
          <w:b/>
        </w:rPr>
        <w:t xml:space="preserve">Грибы и бактерии под микроскопом (8 ч). </w:t>
      </w:r>
    </w:p>
    <w:p w:rsidR="00BE08F8" w:rsidRDefault="00BE08F8" w:rsidP="00BE08F8">
      <w:pPr>
        <w:ind w:left="-15" w:right="692"/>
      </w:pPr>
      <w:r>
        <w:t xml:space="preserve">Бактерии, их разновидности. Колонии микроорганизмов.  Методы выращивания и изучения колоний микроорганизмов. Питательные среды для выращивания микроорганизмов. Выращивание колоний и изучение их под микроскопом. Приготовление сенного настоя, выращивание культуры сенной палочки и изучение её под микроскопом. Микроскопические грибы. Приготовление микропрепарата дрожжей и изучение его под микроскопом. </w:t>
      </w:r>
    </w:p>
    <w:p w:rsidR="00BE08F8" w:rsidRDefault="00BE08F8" w:rsidP="00BE08F8">
      <w:pPr>
        <w:ind w:left="-15" w:right="692" w:firstLine="0"/>
      </w:pPr>
      <w:r>
        <w:t xml:space="preserve">Выращивание плесени и изучение ее под микроскопом.  </w:t>
      </w:r>
    </w:p>
    <w:p w:rsidR="0004112D" w:rsidRDefault="0004112D" w:rsidP="00BE08F8">
      <w:pPr>
        <w:spacing w:after="16" w:line="259" w:lineRule="auto"/>
        <w:ind w:left="703" w:right="333" w:hanging="10"/>
        <w:jc w:val="left"/>
        <w:rPr>
          <w:b/>
        </w:rPr>
      </w:pPr>
    </w:p>
    <w:p w:rsidR="00BE08F8" w:rsidRDefault="00BE08F8" w:rsidP="00BE08F8">
      <w:pPr>
        <w:spacing w:after="16" w:line="259" w:lineRule="auto"/>
        <w:ind w:left="703" w:right="333" w:hanging="10"/>
        <w:jc w:val="left"/>
      </w:pPr>
      <w:r>
        <w:rPr>
          <w:b/>
        </w:rPr>
        <w:t xml:space="preserve">Клетки и ткани животных и человека под микроскопом (16 ч). </w:t>
      </w:r>
    </w:p>
    <w:p w:rsidR="00BE08F8" w:rsidRDefault="00BE08F8" w:rsidP="00BE08F8">
      <w:pPr>
        <w:ind w:left="-15" w:right="692"/>
      </w:pPr>
      <w:r>
        <w:t xml:space="preserve">Разновидности клеток человека и животных. Ткани человека и животных, их разновидности. Приготовление микропрепаратов крови человека и рассматривание под микроскопом. Рассматривание готовых микропрепаратов тканей человека и животных. Приготовление микропрепаратов тканей животных и рассматривание под микроскопом. </w:t>
      </w:r>
    </w:p>
    <w:p w:rsidR="00BE08F8" w:rsidRDefault="0007648C" w:rsidP="00BE08F8">
      <w:pPr>
        <w:spacing w:after="70" w:line="259" w:lineRule="auto"/>
        <w:ind w:left="703" w:right="333" w:hanging="10"/>
        <w:jc w:val="left"/>
      </w:pPr>
      <w:r>
        <w:rPr>
          <w:b/>
        </w:rPr>
        <w:t>Исследовательская работа (16</w:t>
      </w:r>
      <w:r w:rsidR="00BE08F8">
        <w:rPr>
          <w:b/>
        </w:rPr>
        <w:t xml:space="preserve"> ч). </w:t>
      </w:r>
    </w:p>
    <w:p w:rsidR="00BE08F8" w:rsidRDefault="00BE08F8" w:rsidP="00BE08F8">
      <w:pPr>
        <w:ind w:left="-15" w:right="692"/>
      </w:pPr>
      <w:r>
        <w:lastRenderedPageBreak/>
        <w:t xml:space="preserve"> Поиск информации в сети Интернет по темам: «Растительный мир под микроскопом». «Животный мир под микроскопом», «Чудеса микромира». Анализ собранной информации и разработка исследовательской работы. Оформление результатов исследовательской работы.  </w:t>
      </w:r>
      <w:r>
        <w:rPr>
          <w:b/>
        </w:rPr>
        <w:t xml:space="preserve">Подведение итогов работы (2 ч). </w:t>
      </w:r>
    </w:p>
    <w:p w:rsidR="00BE08F8" w:rsidRDefault="00BE08F8" w:rsidP="00BE08F8">
      <w:pPr>
        <w:spacing w:after="0"/>
        <w:ind w:left="708" w:right="692" w:firstLine="0"/>
      </w:pPr>
      <w:r>
        <w:t xml:space="preserve">Представление  результатов работы. Анализ работы. </w:t>
      </w:r>
    </w:p>
    <w:p w:rsidR="0004112D" w:rsidRDefault="00BE08F8" w:rsidP="0004112D">
      <w:pPr>
        <w:spacing w:after="71" w:line="259" w:lineRule="auto"/>
        <w:ind w:left="0" w:firstLine="0"/>
        <w:jc w:val="left"/>
        <w:rPr>
          <w:b/>
        </w:rPr>
      </w:pPr>
      <w:r>
        <w:rPr>
          <w:b/>
          <w:sz w:val="24"/>
        </w:rPr>
        <w:t xml:space="preserve"> </w:t>
      </w:r>
    </w:p>
    <w:p w:rsidR="00BE08F8" w:rsidRDefault="00BE08F8" w:rsidP="00BE08F8">
      <w:pPr>
        <w:spacing w:after="0" w:line="259" w:lineRule="auto"/>
        <w:ind w:left="10" w:right="701" w:hanging="10"/>
        <w:jc w:val="center"/>
      </w:pPr>
      <w:r>
        <w:rPr>
          <w:b/>
        </w:rPr>
        <w:t xml:space="preserve">Учебно-тематический план </w:t>
      </w:r>
    </w:p>
    <w:p w:rsidR="00BE08F8" w:rsidRDefault="00BE08F8" w:rsidP="00BE08F8">
      <w:pPr>
        <w:spacing w:after="0" w:line="259" w:lineRule="auto"/>
        <w:ind w:left="0" w:right="561" w:firstLine="0"/>
        <w:jc w:val="center"/>
      </w:pPr>
      <w:r>
        <w:rPr>
          <w:b/>
        </w:rPr>
        <w:t xml:space="preserve"> </w:t>
      </w:r>
      <w:r>
        <w:rPr>
          <w:b/>
          <w:color w:val="FF0000"/>
        </w:rPr>
        <w:t xml:space="preserve"> </w:t>
      </w:r>
    </w:p>
    <w:tbl>
      <w:tblPr>
        <w:tblStyle w:val="TableGrid"/>
        <w:tblW w:w="9455" w:type="dxa"/>
        <w:tblInd w:w="5" w:type="dxa"/>
        <w:tblCellMar>
          <w:top w:w="8" w:type="dxa"/>
          <w:left w:w="106" w:type="dxa"/>
          <w:right w:w="19" w:type="dxa"/>
        </w:tblCellMar>
        <w:tblLook w:val="04A0" w:firstRow="1" w:lastRow="0" w:firstColumn="1" w:lastColumn="0" w:noHBand="0" w:noVBand="1"/>
      </w:tblPr>
      <w:tblGrid>
        <w:gridCol w:w="603"/>
        <w:gridCol w:w="4109"/>
        <w:gridCol w:w="1068"/>
        <w:gridCol w:w="3675"/>
      </w:tblGrid>
      <w:tr w:rsidR="00BE08F8" w:rsidTr="00AE7402">
        <w:trPr>
          <w:trHeight w:val="977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пп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0" w:right="95" w:firstLine="0"/>
              <w:jc w:val="center"/>
            </w:pPr>
            <w:r>
              <w:rPr>
                <w:b/>
              </w:rPr>
              <w:t xml:space="preserve">Наименование темы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0" w:right="73" w:firstLine="0"/>
              <w:jc w:val="center"/>
            </w:pPr>
            <w:proofErr w:type="spellStart"/>
            <w:r>
              <w:rPr>
                <w:b/>
              </w:rPr>
              <w:t>Колво</w:t>
            </w:r>
            <w:proofErr w:type="spellEnd"/>
            <w:r>
              <w:rPr>
                <w:b/>
              </w:rPr>
              <w:t xml:space="preserve"> часов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Использованное оборудование </w:t>
            </w:r>
          </w:p>
        </w:tc>
      </w:tr>
      <w:tr w:rsidR="00BE08F8" w:rsidTr="00AE7402">
        <w:trPr>
          <w:trHeight w:val="977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2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0" w:firstLine="0"/>
              <w:jc w:val="left"/>
            </w:pPr>
            <w:r>
              <w:t xml:space="preserve">Вводное занятие. </w:t>
            </w:r>
          </w:p>
          <w:p w:rsidR="00BE08F8" w:rsidRDefault="00BE08F8" w:rsidP="00AE7402">
            <w:pPr>
              <w:spacing w:after="0" w:line="259" w:lineRule="auto"/>
              <w:ind w:left="0" w:firstLine="0"/>
              <w:jc w:val="left"/>
            </w:pPr>
            <w:r>
              <w:t xml:space="preserve">Цели и задачи, план работы кружка.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F8" w:rsidRDefault="00BE08F8" w:rsidP="00AE7402">
            <w:pPr>
              <w:spacing w:after="0" w:line="259" w:lineRule="auto"/>
              <w:ind w:left="0" w:right="93" w:firstLine="0"/>
              <w:jc w:val="center"/>
            </w:pPr>
            <w:r>
              <w:t xml:space="preserve">1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F8" w:rsidRDefault="00BE08F8" w:rsidP="00AE7402">
            <w:pPr>
              <w:spacing w:after="0" w:line="259" w:lineRule="auto"/>
              <w:ind w:left="0" w:right="20" w:firstLine="0"/>
              <w:jc w:val="center"/>
            </w:pPr>
            <w:r>
              <w:t xml:space="preserve"> </w:t>
            </w:r>
          </w:p>
        </w:tc>
      </w:tr>
      <w:tr w:rsidR="00BE08F8" w:rsidTr="00AE7402">
        <w:trPr>
          <w:trHeight w:val="65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2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0" w:firstLine="0"/>
            </w:pPr>
            <w:r>
              <w:t xml:space="preserve">Биологическая лаборатория и правила работы в ней.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F8" w:rsidRDefault="00BE08F8" w:rsidP="00AE7402">
            <w:pPr>
              <w:spacing w:after="0" w:line="259" w:lineRule="auto"/>
              <w:ind w:left="0" w:firstLine="0"/>
              <w:jc w:val="left"/>
            </w:pPr>
            <w:r>
              <w:t xml:space="preserve">      4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2" w:right="36" w:firstLine="0"/>
              <w:jc w:val="left"/>
            </w:pPr>
            <w:r>
              <w:t xml:space="preserve">Оборудование «Точка роста» </w:t>
            </w:r>
          </w:p>
        </w:tc>
      </w:tr>
      <w:tr w:rsidR="00BE08F8" w:rsidTr="00AE7402">
        <w:trPr>
          <w:trHeight w:val="162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2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F8" w:rsidRDefault="00BE08F8" w:rsidP="00AE7402">
            <w:pPr>
              <w:spacing w:after="0" w:line="259" w:lineRule="auto"/>
              <w:ind w:left="0" w:right="92" w:firstLine="0"/>
            </w:pPr>
            <w:r>
              <w:t xml:space="preserve">Методы изучения живых организмов. Увеличительные приборы.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F8" w:rsidRDefault="00BE08F8" w:rsidP="00AE7402">
            <w:pPr>
              <w:spacing w:after="0" w:line="259" w:lineRule="auto"/>
              <w:ind w:left="0" w:right="93" w:firstLine="0"/>
              <w:jc w:val="center"/>
            </w:pPr>
            <w:r>
              <w:t xml:space="preserve">6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2" w:right="85" w:firstLine="0"/>
              <w:jc w:val="left"/>
            </w:pPr>
            <w:r>
              <w:t xml:space="preserve">Оборудование «Точка роста» Световой и цифровой микроскоп и готовые микропрепараты. Цифровая лаборатория </w:t>
            </w:r>
          </w:p>
        </w:tc>
      </w:tr>
      <w:tr w:rsidR="00BE08F8" w:rsidTr="00AE7402">
        <w:trPr>
          <w:trHeight w:val="129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2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F8" w:rsidRDefault="00BE08F8" w:rsidP="00AE7402">
            <w:pPr>
              <w:spacing w:after="0" w:line="259" w:lineRule="auto"/>
              <w:ind w:left="0" w:firstLine="0"/>
            </w:pPr>
            <w:r>
              <w:t xml:space="preserve">Клетка – структурная единица живого организма.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F8" w:rsidRDefault="00BE08F8" w:rsidP="00AE7402">
            <w:pPr>
              <w:spacing w:after="0" w:line="259" w:lineRule="auto"/>
              <w:ind w:left="0" w:right="93" w:firstLine="0"/>
              <w:jc w:val="center"/>
            </w:pPr>
            <w:r>
              <w:t xml:space="preserve">5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2" w:right="85" w:firstLine="0"/>
              <w:jc w:val="left"/>
            </w:pPr>
            <w:r>
              <w:t xml:space="preserve">Оборудование «Точка роста» Световой и цифровой микроскоп и готовые микропрепараты. </w:t>
            </w:r>
          </w:p>
        </w:tc>
      </w:tr>
      <w:tr w:rsidR="00BE08F8" w:rsidTr="00AE7402">
        <w:trPr>
          <w:trHeight w:val="129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2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F8" w:rsidRDefault="00BE08F8" w:rsidP="00AE7402">
            <w:pPr>
              <w:spacing w:after="0" w:line="259" w:lineRule="auto"/>
              <w:ind w:left="0" w:right="92" w:firstLine="0"/>
            </w:pPr>
            <w:r>
              <w:t xml:space="preserve">Клетки растений под микроскопом. Изготовление микропрепаратов и их изучение.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F8" w:rsidRDefault="00BE08F8" w:rsidP="00AE7402">
            <w:pPr>
              <w:spacing w:after="0" w:line="259" w:lineRule="auto"/>
              <w:ind w:left="0" w:right="91" w:firstLine="0"/>
              <w:jc w:val="center"/>
            </w:pPr>
            <w:r>
              <w:t xml:space="preserve">10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2" w:right="85" w:firstLine="0"/>
              <w:jc w:val="left"/>
            </w:pPr>
            <w:r>
              <w:t xml:space="preserve">Оборудование «Точка роста» Световой и цифровой микроскоп и готовые микропрепараты. </w:t>
            </w:r>
          </w:p>
        </w:tc>
      </w:tr>
      <w:tr w:rsidR="00BE08F8" w:rsidTr="00AE7402">
        <w:trPr>
          <w:trHeight w:val="129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2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F8" w:rsidRDefault="00BE08F8" w:rsidP="00AE7402">
            <w:pPr>
              <w:spacing w:after="0" w:line="259" w:lineRule="auto"/>
              <w:ind w:left="0" w:firstLine="0"/>
              <w:jc w:val="left"/>
            </w:pPr>
            <w:r>
              <w:t xml:space="preserve">Грибы </w:t>
            </w:r>
            <w:r>
              <w:tab/>
              <w:t xml:space="preserve">и </w:t>
            </w:r>
            <w:r>
              <w:tab/>
              <w:t xml:space="preserve">бактерии </w:t>
            </w:r>
            <w:r>
              <w:tab/>
              <w:t xml:space="preserve">под микроскопом.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F8" w:rsidRDefault="00BE08F8" w:rsidP="00AE7402">
            <w:pPr>
              <w:spacing w:after="0" w:line="259" w:lineRule="auto"/>
              <w:ind w:left="0" w:right="93" w:firstLine="0"/>
              <w:jc w:val="center"/>
            </w:pPr>
            <w:r>
              <w:t xml:space="preserve">8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2" w:right="85" w:firstLine="0"/>
              <w:jc w:val="left"/>
            </w:pPr>
            <w:r>
              <w:t xml:space="preserve">Оборудование «Точка роста» Световой и цифровой микроскоп и готовые микропрепараты. </w:t>
            </w:r>
          </w:p>
        </w:tc>
      </w:tr>
      <w:tr w:rsidR="00BE08F8" w:rsidTr="00AE7402">
        <w:trPr>
          <w:trHeight w:val="1299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2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F8" w:rsidRDefault="00BE08F8" w:rsidP="00AE7402">
            <w:pPr>
              <w:spacing w:after="0" w:line="259" w:lineRule="auto"/>
              <w:ind w:left="0" w:firstLine="0"/>
            </w:pPr>
            <w:r>
              <w:t xml:space="preserve"> Клетки и ткани животных и человека под микроскопом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F8" w:rsidRDefault="00BE08F8" w:rsidP="00AE7402">
            <w:pPr>
              <w:spacing w:after="0" w:line="259" w:lineRule="auto"/>
              <w:ind w:left="0" w:right="66" w:firstLine="0"/>
              <w:jc w:val="center"/>
            </w:pPr>
            <w:r>
              <w:t xml:space="preserve">16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2" w:right="60" w:firstLine="0"/>
              <w:jc w:val="left"/>
            </w:pPr>
            <w:r>
              <w:t xml:space="preserve">Оборудование «Точка роста» Световой и цифровой микроскоп и готовые микропрепараты. </w:t>
            </w:r>
          </w:p>
        </w:tc>
      </w:tr>
      <w:tr w:rsidR="00BE08F8" w:rsidTr="00AE7402">
        <w:trPr>
          <w:trHeight w:val="65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2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F8" w:rsidRDefault="00BE08F8" w:rsidP="00AE7402">
            <w:pPr>
              <w:spacing w:after="0" w:line="259" w:lineRule="auto"/>
              <w:ind w:left="0" w:firstLine="0"/>
              <w:jc w:val="left"/>
            </w:pPr>
            <w:r>
              <w:t xml:space="preserve">Исследовательская работа. 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F8" w:rsidRDefault="00AE7402" w:rsidP="00AE7402">
            <w:pPr>
              <w:spacing w:after="0" w:line="259" w:lineRule="auto"/>
              <w:ind w:left="0" w:right="66" w:firstLine="0"/>
              <w:jc w:val="center"/>
            </w:pPr>
            <w:r>
              <w:t>16</w:t>
            </w:r>
            <w:r w:rsidR="00BE08F8"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2" w:right="10" w:firstLine="0"/>
              <w:jc w:val="left"/>
            </w:pPr>
            <w:r>
              <w:t xml:space="preserve">Оборудование «Точка роста» </w:t>
            </w:r>
          </w:p>
        </w:tc>
      </w:tr>
      <w:tr w:rsidR="00BE08F8" w:rsidTr="00AE7402">
        <w:trPr>
          <w:trHeight w:val="653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2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0" w:firstLine="0"/>
              <w:jc w:val="left"/>
            </w:pPr>
            <w:r>
              <w:t xml:space="preserve">Подведение итогов работы  </w:t>
            </w:r>
          </w:p>
          <w:p w:rsidR="00BE08F8" w:rsidRDefault="00BE08F8" w:rsidP="00AE740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8F8" w:rsidRDefault="00BE08F8" w:rsidP="00AE7402">
            <w:pPr>
              <w:spacing w:after="0" w:line="259" w:lineRule="auto"/>
              <w:ind w:left="0" w:right="68" w:firstLine="0"/>
              <w:jc w:val="center"/>
            </w:pPr>
            <w:r>
              <w:t xml:space="preserve">2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2" w:right="10" w:firstLine="0"/>
              <w:jc w:val="left"/>
            </w:pPr>
            <w:r>
              <w:t xml:space="preserve">Оборудование «Точка роста» </w:t>
            </w:r>
          </w:p>
        </w:tc>
      </w:tr>
      <w:tr w:rsidR="00BE08F8" w:rsidTr="00AE7402">
        <w:trPr>
          <w:trHeight w:val="42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04112D" w:rsidP="0004112D">
            <w:pPr>
              <w:spacing w:after="0" w:line="259" w:lineRule="auto"/>
              <w:ind w:left="0" w:firstLine="0"/>
              <w:jc w:val="left"/>
            </w:pPr>
            <w:r>
              <w:t>Всего: 68</w:t>
            </w:r>
            <w:r w:rsidR="00BE08F8">
              <w:t xml:space="preserve"> ч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AE7402" w:rsidP="00AE7402">
            <w:pPr>
              <w:spacing w:after="0" w:line="259" w:lineRule="auto"/>
              <w:ind w:left="0" w:right="66" w:firstLine="0"/>
              <w:jc w:val="center"/>
            </w:pPr>
            <w:r>
              <w:t>68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</w:tr>
    </w:tbl>
    <w:p w:rsidR="00BE08F8" w:rsidRPr="0004112D" w:rsidRDefault="0004112D" w:rsidP="008E722B">
      <w:pPr>
        <w:spacing w:after="12" w:line="259" w:lineRule="auto"/>
        <w:ind w:left="0" w:right="5531" w:firstLine="0"/>
        <w:jc w:val="center"/>
        <w:rPr>
          <w:b/>
        </w:rPr>
      </w:pPr>
      <w:r w:rsidRPr="0004112D">
        <w:rPr>
          <w:b/>
        </w:rPr>
        <w:lastRenderedPageBreak/>
        <w:t>Тематический план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344"/>
        <w:tblW w:w="10312" w:type="dxa"/>
        <w:tblInd w:w="0" w:type="dxa"/>
        <w:tblLayout w:type="fixed"/>
        <w:tblCellMar>
          <w:top w:w="8" w:type="dxa"/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611"/>
        <w:gridCol w:w="4598"/>
        <w:gridCol w:w="993"/>
        <w:gridCol w:w="992"/>
        <w:gridCol w:w="992"/>
        <w:gridCol w:w="2126"/>
      </w:tblGrid>
      <w:tr w:rsidR="00213302" w:rsidTr="0004112D">
        <w:trPr>
          <w:trHeight w:val="335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302" w:rsidRPr="00AE7402" w:rsidRDefault="00213302" w:rsidP="00213302">
            <w:pPr>
              <w:spacing w:after="0" w:line="259" w:lineRule="auto"/>
              <w:ind w:left="72" w:firstLine="0"/>
              <w:jc w:val="center"/>
              <w:rPr>
                <w:b/>
              </w:rPr>
            </w:pPr>
            <w:r w:rsidRPr="00AE7402">
              <w:rPr>
                <w:b/>
              </w:rPr>
              <w:t>№</w:t>
            </w:r>
          </w:p>
        </w:tc>
        <w:tc>
          <w:tcPr>
            <w:tcW w:w="4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302" w:rsidRPr="00AE7402" w:rsidRDefault="00213302" w:rsidP="00213302">
            <w:pPr>
              <w:spacing w:after="0" w:line="259" w:lineRule="auto"/>
              <w:ind w:left="0" w:right="71" w:firstLine="0"/>
              <w:jc w:val="center"/>
              <w:rPr>
                <w:b/>
              </w:rPr>
            </w:pPr>
            <w:r w:rsidRPr="00AE7402">
              <w:rPr>
                <w:b/>
              </w:rPr>
              <w:t>ТЕМА ЗАНЯТИЯ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302" w:rsidRPr="00AE7402" w:rsidRDefault="00213302" w:rsidP="00213302">
            <w:pPr>
              <w:spacing w:after="0" w:line="259" w:lineRule="auto"/>
              <w:ind w:left="0" w:right="71" w:firstLine="0"/>
              <w:jc w:val="center"/>
              <w:rPr>
                <w:b/>
              </w:rPr>
            </w:pPr>
            <w:r w:rsidRPr="00AE7402">
              <w:rPr>
                <w:b/>
              </w:rPr>
              <w:t>Кол.</w:t>
            </w:r>
          </w:p>
          <w:p w:rsidR="00213302" w:rsidRPr="00AE7402" w:rsidRDefault="00213302" w:rsidP="00213302">
            <w:pPr>
              <w:spacing w:after="0" w:line="259" w:lineRule="auto"/>
              <w:ind w:left="0" w:right="71" w:firstLine="0"/>
              <w:jc w:val="center"/>
              <w:rPr>
                <w:b/>
              </w:rPr>
            </w:pPr>
            <w:r w:rsidRPr="00AE7402">
              <w:rPr>
                <w:b/>
              </w:rPr>
              <w:t>часов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3302" w:rsidRPr="00AE7402" w:rsidRDefault="00213302" w:rsidP="00213302">
            <w:pPr>
              <w:spacing w:after="0" w:line="259" w:lineRule="auto"/>
              <w:ind w:left="0" w:right="71" w:firstLine="0"/>
              <w:jc w:val="center"/>
              <w:rPr>
                <w:b/>
              </w:rPr>
            </w:pPr>
            <w:r w:rsidRPr="00AE7402">
              <w:rPr>
                <w:b/>
              </w:rPr>
              <w:t>Дата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302" w:rsidRPr="00AE7402" w:rsidRDefault="00213302" w:rsidP="00213302">
            <w:pPr>
              <w:spacing w:after="0" w:line="259" w:lineRule="auto"/>
              <w:ind w:left="0" w:right="71" w:firstLine="0"/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  <w:r w:rsidRPr="00213302">
              <w:rPr>
                <w:i/>
              </w:rPr>
              <w:t>(коррекция)</w:t>
            </w:r>
          </w:p>
        </w:tc>
      </w:tr>
      <w:tr w:rsidR="00213302" w:rsidTr="0004112D">
        <w:trPr>
          <w:trHeight w:val="345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72" w:firstLine="0"/>
              <w:jc w:val="left"/>
            </w:pPr>
          </w:p>
        </w:tc>
        <w:tc>
          <w:tcPr>
            <w:tcW w:w="4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right="71" w:firstLine="0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right="71"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13302" w:rsidRPr="0007648C" w:rsidRDefault="0004112D" w:rsidP="0004112D">
            <w:pPr>
              <w:spacing w:after="0" w:line="259" w:lineRule="auto"/>
              <w:ind w:left="0" w:right="71" w:firstLine="0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Pr="0007648C" w:rsidRDefault="00213302" w:rsidP="0004112D">
            <w:pPr>
              <w:spacing w:after="0" w:line="259" w:lineRule="auto"/>
              <w:ind w:left="0" w:right="71" w:firstLine="0"/>
              <w:jc w:val="center"/>
              <w:rPr>
                <w:b/>
              </w:rPr>
            </w:pPr>
            <w:r w:rsidRPr="0007648C">
              <w:rPr>
                <w:b/>
              </w:rPr>
              <w:t>Факт.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Pr="0007648C" w:rsidRDefault="00213302" w:rsidP="0007648C">
            <w:pPr>
              <w:spacing w:after="0" w:line="259" w:lineRule="auto"/>
              <w:ind w:left="0" w:right="71" w:firstLine="0"/>
              <w:rPr>
                <w:b/>
              </w:rPr>
            </w:pPr>
          </w:p>
        </w:tc>
      </w:tr>
      <w:tr w:rsidR="00213302" w:rsidTr="0004112D">
        <w:trPr>
          <w:trHeight w:val="3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Вводное занятие. </w:t>
            </w:r>
            <w:r>
              <w:t xml:space="preserve">Цели и задачи, план работы внеурочных занятий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213302" w:rsidTr="0004112D">
        <w:trPr>
          <w:trHeight w:val="33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Биологическая лаборатория и правила работы в ней (4ч)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213302" w:rsidTr="0004112D">
        <w:trPr>
          <w:trHeight w:val="3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Оборудование биологической лаборатории.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Правила работы и ТБ при работе в лаборатории.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Знакомство с цифровой лабораторией.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История </w:t>
            </w:r>
            <w:proofErr w:type="spellStart"/>
            <w:r>
              <w:t>микроскопирования</w:t>
            </w:r>
            <w:proofErr w:type="spellEnd"/>
            <w:r>
              <w:t xml:space="preserve">. Открытие микромира Левенгуком.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65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23" w:line="259" w:lineRule="auto"/>
              <w:ind w:left="0" w:firstLine="0"/>
            </w:pPr>
            <w:r>
              <w:rPr>
                <w:b/>
              </w:rPr>
              <w:t xml:space="preserve">Методы изучения живых организмов. Увеличительные приборы </w:t>
            </w:r>
          </w:p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(6ч)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23" w:line="259" w:lineRule="auto"/>
              <w:ind w:left="0" w:firstLine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23" w:line="259" w:lineRule="auto"/>
              <w:ind w:left="0" w:firstLine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23" w:line="259" w:lineRule="auto"/>
              <w:ind w:left="0" w:firstLine="0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23" w:line="259" w:lineRule="auto"/>
              <w:ind w:left="0" w:firstLine="0"/>
              <w:rPr>
                <w:b/>
              </w:rPr>
            </w:pPr>
          </w:p>
        </w:tc>
      </w:tr>
      <w:tr w:rsidR="00213302" w:rsidTr="0004112D">
        <w:trPr>
          <w:trHeight w:val="3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Методы изучения биологических объектов.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Устройство светового микроскопа. Правила работы с ним.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Овладение методикой работы со световым микроскопом.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Устройство цифрового микроскопа. Правила работы с ним.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10.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Овладение методикой работы с цифровым микроскопом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11.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Практикум по овладению методикой работы с микроскопами.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Клетка – структурная единица живого организма (5ч)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213302" w:rsidTr="0004112D">
        <w:trPr>
          <w:trHeight w:val="3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12.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Особенности строения клеток живых организмов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13.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Химический состав клеток живых организмов.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14.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Микропрепараты. Правила приготовления.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65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15.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Методы приготовления и изучение препаратов «живая клетка», «фиксированный препарат».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16.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Практикум по изготовлению препаратов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65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Клетки растений под микроскопом. Изготовление микропрепаратов и их изучение (10 ч)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rPr>
                <w:b/>
              </w:rPr>
            </w:pPr>
          </w:p>
        </w:tc>
      </w:tr>
      <w:tr w:rsidR="00213302" w:rsidTr="0004112D">
        <w:trPr>
          <w:trHeight w:val="3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17.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Изучение строения растительной клетки. Работа с микроскопом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18.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Изучение строения растительной клетки. Работа с микроскопом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65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19.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</w:pPr>
            <w:r>
              <w:t xml:space="preserve">Приготовление микропрепарата кожицы чешуи лука, выявление частей клетки.  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</w:pPr>
          </w:p>
        </w:tc>
      </w:tr>
      <w:tr w:rsidR="00213302" w:rsidTr="0004112D">
        <w:trPr>
          <w:trHeight w:val="3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20.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Приготовление микропрепарата мякоти плодов томата.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21.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Приготовление микропрепарата яблока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22.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Приготовление микропрепарата картофеля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65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23.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Приготовление микропрепаратов  для изучения хлоропластов под микроскопом.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65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24.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Мини –исследование: «Определение содержания крахмала в продуктах питания».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65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25.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right="1016" w:firstLine="0"/>
              <w:jc w:val="left"/>
            </w:pPr>
            <w:r>
              <w:t xml:space="preserve">Мини – исследование: «Кто раскрасил мир растений?   «Почему вкус плодов и ягод разный?»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right="1016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right="1016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right="1016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right="1016" w:firstLine="0"/>
              <w:jc w:val="left"/>
            </w:pPr>
          </w:p>
        </w:tc>
      </w:tr>
      <w:tr w:rsidR="00213302" w:rsidTr="0004112D">
        <w:trPr>
          <w:trHeight w:val="33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26.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Тайны листа растений. Фотосинтез.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Грибы и бактерии под микроскопом (8ч)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213302" w:rsidTr="0004112D">
        <w:trPr>
          <w:trHeight w:val="33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27.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Бактерии, их разновидности. Колонии микроорганизмов.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28.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Методы выращивания и изучения колоний микроорганизмов.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2" w:firstLine="0"/>
              <w:jc w:val="left"/>
            </w:pPr>
            <w:r>
              <w:t xml:space="preserve">29.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 xml:space="preserve">Питательные среды для выращивания микроорганизмов.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4E0156">
            <w:pPr>
              <w:spacing w:after="0" w:line="259" w:lineRule="auto"/>
              <w:ind w:left="0" w:firstLine="0"/>
              <w:jc w:val="left"/>
            </w:pPr>
          </w:p>
        </w:tc>
      </w:tr>
    </w:tbl>
    <w:tbl>
      <w:tblPr>
        <w:tblStyle w:val="TableGrid"/>
        <w:tblW w:w="10312" w:type="dxa"/>
        <w:tblInd w:w="0" w:type="dxa"/>
        <w:tblCellMar>
          <w:top w:w="9" w:type="dxa"/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624"/>
        <w:gridCol w:w="4585"/>
        <w:gridCol w:w="993"/>
        <w:gridCol w:w="992"/>
        <w:gridCol w:w="992"/>
        <w:gridCol w:w="2126"/>
      </w:tblGrid>
      <w:tr w:rsidR="00213302" w:rsidTr="0004112D">
        <w:trPr>
          <w:trHeight w:val="3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30.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Выращивание колоний и изучение их под микроскопом.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65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31.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Приготовление сенного настоя, выращивание культуры сенной палочки и изучение её под микроскопом.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32.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Микроскопические грибы.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65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33.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Приготовление </w:t>
            </w:r>
            <w:r>
              <w:tab/>
              <w:t xml:space="preserve">микропрепарата </w:t>
            </w:r>
            <w:r>
              <w:tab/>
              <w:t xml:space="preserve">дрожжей </w:t>
            </w:r>
            <w:r>
              <w:tab/>
              <w:t xml:space="preserve">и </w:t>
            </w:r>
            <w:r>
              <w:tab/>
              <w:t xml:space="preserve">изучение </w:t>
            </w:r>
            <w:r>
              <w:tab/>
              <w:t xml:space="preserve">его </w:t>
            </w:r>
            <w:r>
              <w:tab/>
              <w:t>под микроскопом.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34.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Выращивание плесени и изучение ее под микроскопом.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Клетки и ткани животных и человека под микроскопом (16ч)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213302" w:rsidTr="0004112D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35.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Разновидности клеток человека и животных.  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36.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Сравнение клеток под микроскопом.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37.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Изучение постоянных препаратов простейших.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38.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Изучение живых простейших.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39.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Выращивание культуры инфузории-туфельки.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40.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Ткани человека и животных, из разновидности.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41.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Строение мышечной, эпителиальной ткани человека.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42.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Особенности строения соединительных тканей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43.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Строение нервной ткани человека.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44.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Рассматривание микропрепаратов  крови животных под микроскопом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45.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Рассматривание микропрепаратов  крови человека под микроскопом.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46.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Сравнение крови человека и земноводных.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65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47.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Рассматривание  готовых микропрепаратов  тканей человека и животных.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65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48.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Рассматривание  готовых микропрепаратов  тканей человека и животных.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65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49.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</w:pPr>
            <w:r>
              <w:t xml:space="preserve">Приготовление микропрепаратов  тканей животных и рассматривание под микроскопом.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</w:pPr>
          </w:p>
        </w:tc>
      </w:tr>
      <w:tr w:rsidR="00213302" w:rsidTr="0004112D">
        <w:trPr>
          <w:trHeight w:val="65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50.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</w:pPr>
            <w:r>
              <w:t xml:space="preserve">Приготовление микропрепаратов  тканей животных и рассматривание под микроскопом.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</w:pPr>
          </w:p>
        </w:tc>
      </w:tr>
      <w:tr w:rsidR="00213302" w:rsidTr="0004112D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Исследовательская работа (18ч)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213302" w:rsidTr="0004112D">
        <w:trPr>
          <w:trHeight w:val="33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51.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Знакомство с методикой написания </w:t>
            </w:r>
            <w:r>
              <w:lastRenderedPageBreak/>
              <w:t xml:space="preserve">исследовательского проекта.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52.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Знакомство с методикой написания исследовательского проекта.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53.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Определение темы исследования.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65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54.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 Поиск информации в сети Интернет по теме: «Растительный мир под микроскопом».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65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55.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Поиск информации в сети Интернет по теме: «Растительный мир под микроскопом».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65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56.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Поиск информации в сети Интернет по теме: «Животный мир под микроскопом»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65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57.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Поиск информации в сети Интернет по теме: «Животный мир под микроскопом»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58.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Поиск информации в сети Интернет по теме:   «Чудеса микромира».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59.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Поиск информации в сети Интернет по теме:   «Чудеса микромира».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60.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Анализ собранной информации  по выбранным темам.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61.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Разработка  теоретической части исследовательской работы.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62.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Разработка  теоретической части исследовательской работы.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63.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Разработка  практической  части исследовательской работы.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64.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Разработка  практической  части исследовательской работы.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65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65.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Правила </w:t>
            </w:r>
            <w:r>
              <w:tab/>
              <w:t xml:space="preserve">разработки </w:t>
            </w:r>
            <w:r>
              <w:tab/>
              <w:t xml:space="preserve">презентаций. </w:t>
            </w:r>
            <w:r>
              <w:tab/>
              <w:t xml:space="preserve">Составление </w:t>
            </w:r>
            <w:r>
              <w:tab/>
              <w:t xml:space="preserve">презентаций исследовательских работ.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66.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Оформление результатов исследовательской работы.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67.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 xml:space="preserve">Оформление результатов исследовательской работы.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  <w:tr w:rsidR="00213302" w:rsidTr="0004112D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Подведение итогов работы  (2ч)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213302" w:rsidTr="0004112D">
        <w:trPr>
          <w:trHeight w:val="331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2" w:firstLine="0"/>
              <w:jc w:val="left"/>
            </w:pPr>
            <w:r>
              <w:t xml:space="preserve">68.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Представление  результатов работы</w:t>
            </w:r>
            <w:r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302" w:rsidRDefault="00213302" w:rsidP="00AE7402">
            <w:pPr>
              <w:spacing w:after="0" w:line="259" w:lineRule="auto"/>
              <w:ind w:left="0" w:firstLine="0"/>
              <w:jc w:val="left"/>
            </w:pPr>
          </w:p>
        </w:tc>
      </w:tr>
    </w:tbl>
    <w:p w:rsidR="00BE08F8" w:rsidRDefault="00BE08F8" w:rsidP="00BE08F8">
      <w:pPr>
        <w:spacing w:after="30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4E0156" w:rsidRDefault="004E0156" w:rsidP="00BE08F8">
      <w:pPr>
        <w:spacing w:after="70" w:line="259" w:lineRule="auto"/>
        <w:ind w:left="10" w:right="333" w:hanging="10"/>
        <w:jc w:val="left"/>
        <w:rPr>
          <w:b/>
        </w:rPr>
      </w:pPr>
    </w:p>
    <w:p w:rsidR="004E0156" w:rsidRDefault="004E0156" w:rsidP="00BE08F8">
      <w:pPr>
        <w:spacing w:after="70" w:line="259" w:lineRule="auto"/>
        <w:ind w:left="10" w:right="333" w:hanging="10"/>
        <w:jc w:val="left"/>
        <w:rPr>
          <w:b/>
        </w:rPr>
      </w:pPr>
    </w:p>
    <w:p w:rsidR="004E0156" w:rsidRDefault="004E0156" w:rsidP="00BE08F8">
      <w:pPr>
        <w:spacing w:after="70" w:line="259" w:lineRule="auto"/>
        <w:ind w:left="10" w:right="333" w:hanging="10"/>
        <w:jc w:val="left"/>
        <w:rPr>
          <w:b/>
        </w:rPr>
      </w:pPr>
    </w:p>
    <w:p w:rsidR="004E0156" w:rsidRDefault="004E0156" w:rsidP="00BE08F8">
      <w:pPr>
        <w:spacing w:after="70" w:line="259" w:lineRule="auto"/>
        <w:ind w:left="10" w:right="333" w:hanging="10"/>
        <w:jc w:val="left"/>
        <w:rPr>
          <w:b/>
        </w:rPr>
      </w:pPr>
    </w:p>
    <w:p w:rsidR="00BE08F8" w:rsidRDefault="00BE08F8" w:rsidP="00BE08F8">
      <w:pPr>
        <w:spacing w:after="70" w:line="259" w:lineRule="auto"/>
        <w:ind w:left="10" w:right="333" w:hanging="10"/>
        <w:jc w:val="left"/>
      </w:pPr>
      <w:r>
        <w:rPr>
          <w:b/>
        </w:rPr>
        <w:t xml:space="preserve">ПЛАНИРУЕМЫЕ РЕЗУЛЬТАТЫ ОСВОЕНИЯ </w:t>
      </w:r>
      <w:proofErr w:type="gramStart"/>
      <w:r>
        <w:rPr>
          <w:b/>
        </w:rPr>
        <w:t>ОБУЧАЮЩИМИСЯ</w:t>
      </w:r>
      <w:proofErr w:type="gramEnd"/>
      <w:r>
        <w:rPr>
          <w:b/>
        </w:rPr>
        <w:t xml:space="preserve">  </w:t>
      </w:r>
    </w:p>
    <w:p w:rsidR="00BE08F8" w:rsidRDefault="00BE08F8" w:rsidP="00BE08F8">
      <w:pPr>
        <w:spacing w:line="259" w:lineRule="auto"/>
        <w:ind w:left="10" w:right="333" w:hanging="10"/>
        <w:jc w:val="left"/>
      </w:pPr>
      <w:r>
        <w:rPr>
          <w:b/>
        </w:rPr>
        <w:t xml:space="preserve">ПРОГРАММЫ ВНЕУРОЧНОЙ ДЕЯТЕЛЬНОСТИ </w:t>
      </w:r>
    </w:p>
    <w:p w:rsidR="00BE08F8" w:rsidRDefault="00BE08F8" w:rsidP="00BE08F8">
      <w:pPr>
        <w:spacing w:after="15" w:line="259" w:lineRule="auto"/>
        <w:ind w:left="0" w:firstLine="0"/>
        <w:jc w:val="left"/>
      </w:pPr>
      <w:r>
        <w:rPr>
          <w:b/>
        </w:rPr>
        <w:t xml:space="preserve"> </w:t>
      </w:r>
    </w:p>
    <w:p w:rsidR="00BE08F8" w:rsidRDefault="00BE08F8" w:rsidP="00BE08F8">
      <w:pPr>
        <w:spacing w:after="0" w:line="320" w:lineRule="auto"/>
        <w:ind w:left="10" w:right="333" w:hanging="10"/>
        <w:jc w:val="left"/>
      </w:pPr>
      <w:r>
        <w:t xml:space="preserve">В результате изучения курса «Мир под микроскопом» </w:t>
      </w:r>
      <w:r>
        <w:rPr>
          <w:b/>
        </w:rPr>
        <w:t xml:space="preserve">обучающиеся на ступени основного общего образования: </w:t>
      </w:r>
    </w:p>
    <w:p w:rsidR="00BE08F8" w:rsidRDefault="00BE08F8" w:rsidP="003C16F7">
      <w:pPr>
        <w:pStyle w:val="a3"/>
        <w:numPr>
          <w:ilvl w:val="0"/>
          <w:numId w:val="12"/>
        </w:numPr>
        <w:ind w:left="0" w:right="692" w:firstLine="426"/>
      </w:pPr>
      <w:r>
        <w:t xml:space="preserve">освоят метод  </w:t>
      </w:r>
      <w:proofErr w:type="spellStart"/>
      <w:r>
        <w:t>микроскопирования</w:t>
      </w:r>
      <w:proofErr w:type="spellEnd"/>
      <w:r>
        <w:t xml:space="preserve"> различных биологических объектов </w:t>
      </w:r>
    </w:p>
    <w:p w:rsidR="00BE08F8" w:rsidRDefault="00BE08F8" w:rsidP="003C16F7">
      <w:pPr>
        <w:pStyle w:val="a3"/>
        <w:numPr>
          <w:ilvl w:val="0"/>
          <w:numId w:val="12"/>
        </w:numPr>
        <w:ind w:left="0" w:right="692" w:firstLine="426"/>
      </w:pPr>
      <w:r>
        <w:t xml:space="preserve">овладеют практическими навыками приготовления микропрепаратов </w:t>
      </w:r>
    </w:p>
    <w:p w:rsidR="00BE08F8" w:rsidRDefault="00BE08F8" w:rsidP="003C16F7">
      <w:pPr>
        <w:pStyle w:val="a3"/>
        <w:numPr>
          <w:ilvl w:val="0"/>
          <w:numId w:val="12"/>
        </w:numPr>
        <w:ind w:left="0" w:right="692" w:firstLine="426"/>
      </w:pPr>
      <w:r>
        <w:t xml:space="preserve">овладеют навыками исследовательской работы </w:t>
      </w:r>
    </w:p>
    <w:p w:rsidR="00BE08F8" w:rsidRDefault="00BE08F8" w:rsidP="003C16F7">
      <w:pPr>
        <w:pStyle w:val="a3"/>
        <w:numPr>
          <w:ilvl w:val="0"/>
          <w:numId w:val="12"/>
        </w:numPr>
        <w:ind w:left="0" w:right="692" w:firstLine="426"/>
      </w:pPr>
      <w:r>
        <w:t xml:space="preserve">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  </w:t>
      </w:r>
    </w:p>
    <w:p w:rsidR="00BE08F8" w:rsidRDefault="00BE08F8" w:rsidP="003C16F7">
      <w:pPr>
        <w:pStyle w:val="a3"/>
        <w:numPr>
          <w:ilvl w:val="0"/>
          <w:numId w:val="12"/>
        </w:numPr>
        <w:ind w:left="0" w:right="692" w:firstLine="426"/>
      </w:pPr>
      <w:r>
        <w:t xml:space="preserve">получат возможность осознать своё место в мире;   </w:t>
      </w:r>
    </w:p>
    <w:p w:rsidR="00BE08F8" w:rsidRDefault="00BE08F8" w:rsidP="003C16F7">
      <w:pPr>
        <w:pStyle w:val="a3"/>
        <w:numPr>
          <w:ilvl w:val="0"/>
          <w:numId w:val="12"/>
        </w:numPr>
        <w:ind w:left="0" w:right="692" w:firstLine="426"/>
      </w:pPr>
      <w:proofErr w:type="gramStart"/>
      <w:r>
        <w:t xml:space="preserve">познакомятся с некоторыми способами изучения природы,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мире;  </w:t>
      </w:r>
      <w:r w:rsidRPr="003C16F7">
        <w:rPr>
          <w:rFonts w:ascii="Wingdings" w:eastAsia="Wingdings" w:hAnsi="Wingdings" w:cs="Wingdings"/>
        </w:rPr>
        <w:t></w:t>
      </w:r>
      <w:r w:rsidRPr="003C16F7">
        <w:rPr>
          <w:rFonts w:ascii="Arial" w:eastAsia="Arial" w:hAnsi="Arial" w:cs="Arial"/>
        </w:rPr>
        <w:t xml:space="preserve"> </w:t>
      </w:r>
      <w:r>
        <w:t xml:space="preserve">получат возможность приобрести базовые умения работы с ИКТ  средствами и цифровой лабораторией, поиска информации в электронных источниках и контролируемом Интернете, научатся создавать сообщения и проекты, готовить и проводить небольшие презентации. </w:t>
      </w:r>
      <w:proofErr w:type="gramEnd"/>
    </w:p>
    <w:p w:rsidR="00BE08F8" w:rsidRDefault="00BE08F8" w:rsidP="003C16F7">
      <w:pPr>
        <w:pStyle w:val="a3"/>
        <w:numPr>
          <w:ilvl w:val="0"/>
          <w:numId w:val="12"/>
        </w:numPr>
        <w:spacing w:after="0"/>
        <w:ind w:left="0" w:right="692" w:firstLine="426"/>
      </w:pPr>
      <w:r>
        <w:t xml:space="preserve">получат возможность научиться использовать различные справочные издания (словари, энциклопедии, включая компьютерные) и детскую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 </w:t>
      </w:r>
    </w:p>
    <w:p w:rsidR="00BE08F8" w:rsidRDefault="00BE08F8" w:rsidP="00BE08F8">
      <w:pPr>
        <w:spacing w:after="82" w:line="259" w:lineRule="auto"/>
        <w:ind w:left="0" w:firstLine="0"/>
        <w:jc w:val="left"/>
      </w:pPr>
      <w:r>
        <w:t xml:space="preserve"> </w:t>
      </w:r>
    </w:p>
    <w:p w:rsidR="00213302" w:rsidRDefault="00213302" w:rsidP="00BE08F8">
      <w:pPr>
        <w:spacing w:after="0" w:line="259" w:lineRule="auto"/>
        <w:ind w:left="10" w:right="703" w:hanging="10"/>
        <w:jc w:val="center"/>
        <w:rPr>
          <w:b/>
        </w:rPr>
      </w:pPr>
    </w:p>
    <w:p w:rsidR="00213302" w:rsidRDefault="00213302" w:rsidP="00BE08F8">
      <w:pPr>
        <w:spacing w:after="0" w:line="259" w:lineRule="auto"/>
        <w:ind w:left="10" w:right="703" w:hanging="10"/>
        <w:jc w:val="center"/>
        <w:rPr>
          <w:b/>
        </w:rPr>
      </w:pPr>
    </w:p>
    <w:p w:rsidR="00213302" w:rsidRDefault="00213302" w:rsidP="00BE08F8">
      <w:pPr>
        <w:spacing w:after="0" w:line="259" w:lineRule="auto"/>
        <w:ind w:left="10" w:right="703" w:hanging="10"/>
        <w:jc w:val="center"/>
        <w:rPr>
          <w:b/>
        </w:rPr>
      </w:pPr>
    </w:p>
    <w:p w:rsidR="0004112D" w:rsidRDefault="0004112D" w:rsidP="00BE08F8">
      <w:pPr>
        <w:spacing w:after="0" w:line="259" w:lineRule="auto"/>
        <w:ind w:left="10" w:right="703" w:hanging="10"/>
        <w:jc w:val="center"/>
        <w:rPr>
          <w:b/>
        </w:rPr>
      </w:pPr>
    </w:p>
    <w:p w:rsidR="0004112D" w:rsidRDefault="0004112D" w:rsidP="00BE08F8">
      <w:pPr>
        <w:spacing w:after="0" w:line="259" w:lineRule="auto"/>
        <w:ind w:left="10" w:right="703" w:hanging="10"/>
        <w:jc w:val="center"/>
        <w:rPr>
          <w:b/>
        </w:rPr>
      </w:pPr>
    </w:p>
    <w:p w:rsidR="0004112D" w:rsidRDefault="0004112D" w:rsidP="00BE08F8">
      <w:pPr>
        <w:spacing w:after="0" w:line="259" w:lineRule="auto"/>
        <w:ind w:left="10" w:right="703" w:hanging="10"/>
        <w:jc w:val="center"/>
        <w:rPr>
          <w:b/>
        </w:rPr>
      </w:pPr>
    </w:p>
    <w:p w:rsidR="0004112D" w:rsidRDefault="0004112D" w:rsidP="00BE08F8">
      <w:pPr>
        <w:spacing w:after="0" w:line="259" w:lineRule="auto"/>
        <w:ind w:left="10" w:right="703" w:hanging="10"/>
        <w:jc w:val="center"/>
        <w:rPr>
          <w:b/>
        </w:rPr>
      </w:pPr>
    </w:p>
    <w:p w:rsidR="0004112D" w:rsidRDefault="0004112D" w:rsidP="00BE08F8">
      <w:pPr>
        <w:spacing w:after="0" w:line="259" w:lineRule="auto"/>
        <w:ind w:left="10" w:right="703" w:hanging="10"/>
        <w:jc w:val="center"/>
        <w:rPr>
          <w:b/>
        </w:rPr>
      </w:pPr>
    </w:p>
    <w:p w:rsidR="0004112D" w:rsidRDefault="0004112D" w:rsidP="00BE08F8">
      <w:pPr>
        <w:spacing w:after="0" w:line="259" w:lineRule="auto"/>
        <w:ind w:left="10" w:right="703" w:hanging="10"/>
        <w:jc w:val="center"/>
        <w:rPr>
          <w:b/>
        </w:rPr>
      </w:pPr>
    </w:p>
    <w:p w:rsidR="0004112D" w:rsidRDefault="0004112D" w:rsidP="00BE08F8">
      <w:pPr>
        <w:spacing w:after="0" w:line="259" w:lineRule="auto"/>
        <w:ind w:left="10" w:right="703" w:hanging="10"/>
        <w:jc w:val="center"/>
        <w:rPr>
          <w:b/>
        </w:rPr>
      </w:pPr>
    </w:p>
    <w:p w:rsidR="0004112D" w:rsidRDefault="0004112D" w:rsidP="00BE08F8">
      <w:pPr>
        <w:spacing w:after="0" w:line="259" w:lineRule="auto"/>
        <w:ind w:left="10" w:right="703" w:hanging="10"/>
        <w:jc w:val="center"/>
        <w:rPr>
          <w:b/>
        </w:rPr>
      </w:pPr>
    </w:p>
    <w:p w:rsidR="0004112D" w:rsidRDefault="0004112D" w:rsidP="00BE08F8">
      <w:pPr>
        <w:spacing w:after="0" w:line="259" w:lineRule="auto"/>
        <w:ind w:left="10" w:right="703" w:hanging="10"/>
        <w:jc w:val="center"/>
        <w:rPr>
          <w:b/>
        </w:rPr>
      </w:pPr>
    </w:p>
    <w:p w:rsidR="0004112D" w:rsidRDefault="0004112D" w:rsidP="00BE08F8">
      <w:pPr>
        <w:spacing w:after="0" w:line="259" w:lineRule="auto"/>
        <w:ind w:left="10" w:right="703" w:hanging="10"/>
        <w:jc w:val="center"/>
        <w:rPr>
          <w:b/>
        </w:rPr>
      </w:pPr>
    </w:p>
    <w:p w:rsidR="00213302" w:rsidRDefault="00213302" w:rsidP="00BE08F8">
      <w:pPr>
        <w:spacing w:after="0" w:line="259" w:lineRule="auto"/>
        <w:ind w:left="10" w:right="703" w:hanging="10"/>
        <w:jc w:val="center"/>
        <w:rPr>
          <w:b/>
        </w:rPr>
      </w:pPr>
    </w:p>
    <w:p w:rsidR="00BE08F8" w:rsidRDefault="00BE08F8" w:rsidP="00BE08F8">
      <w:pPr>
        <w:spacing w:after="0" w:line="259" w:lineRule="auto"/>
        <w:ind w:left="10" w:right="703" w:hanging="10"/>
        <w:jc w:val="center"/>
      </w:pPr>
      <w:r>
        <w:rPr>
          <w:b/>
        </w:rPr>
        <w:t xml:space="preserve">Личностные и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освоения курса </w:t>
      </w:r>
    </w:p>
    <w:p w:rsidR="00BE08F8" w:rsidRDefault="00BE08F8" w:rsidP="00BE08F8">
      <w:pPr>
        <w:spacing w:after="0" w:line="259" w:lineRule="auto"/>
        <w:ind w:left="0" w:right="631" w:firstLine="0"/>
        <w:jc w:val="center"/>
      </w:pPr>
      <w:r>
        <w:rPr>
          <w:b/>
          <w:color w:val="FF0000"/>
        </w:rPr>
        <w:t xml:space="preserve"> </w:t>
      </w:r>
    </w:p>
    <w:tbl>
      <w:tblPr>
        <w:tblStyle w:val="TableGrid"/>
        <w:tblW w:w="9570" w:type="dxa"/>
        <w:tblInd w:w="5" w:type="dxa"/>
        <w:tblCellMar>
          <w:top w:w="74" w:type="dxa"/>
          <w:left w:w="108" w:type="dxa"/>
        </w:tblCellMar>
        <w:tblLook w:val="04A0" w:firstRow="1" w:lastRow="0" w:firstColumn="1" w:lastColumn="0" w:noHBand="0" w:noVBand="1"/>
      </w:tblPr>
      <w:tblGrid>
        <w:gridCol w:w="5919"/>
        <w:gridCol w:w="3651"/>
      </w:tblGrid>
      <w:tr w:rsidR="00BE08F8" w:rsidTr="00AE7402">
        <w:trPr>
          <w:trHeight w:val="334"/>
        </w:trPr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Метапредметные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Личностные </w:t>
            </w:r>
          </w:p>
        </w:tc>
      </w:tr>
      <w:tr w:rsidR="00BE08F8" w:rsidTr="00AE7402">
        <w:trPr>
          <w:trHeight w:val="9047"/>
        </w:trPr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Учащиеся должны уметь:  </w:t>
            </w:r>
          </w:p>
          <w:p w:rsidR="00BE08F8" w:rsidRDefault="00BE08F8" w:rsidP="003C16F7">
            <w:pPr>
              <w:numPr>
                <w:ilvl w:val="0"/>
                <w:numId w:val="11"/>
              </w:numPr>
              <w:spacing w:after="32" w:line="259" w:lineRule="auto"/>
              <w:ind w:left="306"/>
              <w:jc w:val="left"/>
            </w:pPr>
            <w:r>
              <w:t xml:space="preserve">методику </w:t>
            </w:r>
            <w:r>
              <w:tab/>
              <w:t xml:space="preserve">работы </w:t>
            </w:r>
            <w:r>
              <w:tab/>
              <w:t xml:space="preserve">с </w:t>
            </w:r>
            <w:r>
              <w:tab/>
              <w:t xml:space="preserve">биологическими </w:t>
            </w:r>
          </w:p>
          <w:p w:rsidR="00BE08F8" w:rsidRDefault="00BE08F8" w:rsidP="003C16F7">
            <w:pPr>
              <w:pStyle w:val="a3"/>
              <w:numPr>
                <w:ilvl w:val="0"/>
                <w:numId w:val="11"/>
              </w:numPr>
              <w:spacing w:after="28" w:line="259" w:lineRule="auto"/>
              <w:ind w:left="306"/>
              <w:jc w:val="left"/>
            </w:pPr>
            <w:r>
              <w:t xml:space="preserve">объектами и микроскопом; </w:t>
            </w:r>
          </w:p>
          <w:p w:rsidR="00BE08F8" w:rsidRDefault="00BE08F8" w:rsidP="003C16F7">
            <w:pPr>
              <w:numPr>
                <w:ilvl w:val="0"/>
                <w:numId w:val="11"/>
              </w:numPr>
              <w:spacing w:after="3" w:line="278" w:lineRule="auto"/>
              <w:ind w:left="306"/>
              <w:jc w:val="left"/>
            </w:pPr>
            <w:r>
              <w:t xml:space="preserve">под руководством учителя проводить непосредственное наблюдение;  </w:t>
            </w:r>
          </w:p>
          <w:p w:rsidR="00BE08F8" w:rsidRDefault="00BE08F8" w:rsidP="003C16F7">
            <w:pPr>
              <w:numPr>
                <w:ilvl w:val="0"/>
                <w:numId w:val="11"/>
              </w:numPr>
              <w:spacing w:after="52" w:line="239" w:lineRule="auto"/>
              <w:ind w:left="306"/>
              <w:jc w:val="left"/>
            </w:pPr>
            <w:r>
              <w:t xml:space="preserve">под руководством учителя оформлять отчет, включающий описание наблюдения, его </w:t>
            </w:r>
          </w:p>
          <w:p w:rsidR="00BE08F8" w:rsidRDefault="00BE08F8" w:rsidP="003C16F7">
            <w:pPr>
              <w:pStyle w:val="a3"/>
              <w:numPr>
                <w:ilvl w:val="0"/>
                <w:numId w:val="11"/>
              </w:numPr>
              <w:spacing w:after="28" w:line="259" w:lineRule="auto"/>
              <w:ind w:left="306"/>
              <w:jc w:val="left"/>
            </w:pPr>
            <w:r>
              <w:t xml:space="preserve">результаты, выводы;  </w:t>
            </w:r>
          </w:p>
          <w:p w:rsidR="00BE08F8" w:rsidRDefault="00BE08F8" w:rsidP="003C16F7">
            <w:pPr>
              <w:numPr>
                <w:ilvl w:val="0"/>
                <w:numId w:val="11"/>
              </w:numPr>
              <w:spacing w:after="3" w:line="277" w:lineRule="auto"/>
              <w:ind w:left="306"/>
              <w:jc w:val="left"/>
            </w:pPr>
            <w:r>
              <w:t xml:space="preserve">получать биологическую информацию из различных источников;  </w:t>
            </w:r>
          </w:p>
          <w:p w:rsidR="00BE08F8" w:rsidRDefault="00BE08F8" w:rsidP="003C16F7">
            <w:pPr>
              <w:numPr>
                <w:ilvl w:val="0"/>
                <w:numId w:val="11"/>
              </w:numPr>
              <w:spacing w:after="28" w:line="259" w:lineRule="auto"/>
              <w:ind w:left="306"/>
              <w:jc w:val="left"/>
            </w:pPr>
            <w:r>
              <w:t xml:space="preserve">определять существенные признаки объекта.  </w:t>
            </w:r>
          </w:p>
          <w:p w:rsidR="00BE08F8" w:rsidRDefault="00BE08F8" w:rsidP="003C16F7">
            <w:pPr>
              <w:numPr>
                <w:ilvl w:val="0"/>
                <w:numId w:val="11"/>
              </w:numPr>
              <w:spacing w:after="0" w:line="284" w:lineRule="auto"/>
              <w:ind w:left="306"/>
              <w:jc w:val="left"/>
            </w:pPr>
            <w:r>
              <w:t xml:space="preserve">понятия </w:t>
            </w:r>
            <w:r>
              <w:tab/>
              <w:t xml:space="preserve">цели, </w:t>
            </w:r>
            <w:r>
              <w:tab/>
              <w:t xml:space="preserve">объекта </w:t>
            </w:r>
            <w:r>
              <w:tab/>
              <w:t xml:space="preserve">и </w:t>
            </w:r>
            <w:r>
              <w:tab/>
              <w:t xml:space="preserve">гипотезы исследования; </w:t>
            </w:r>
          </w:p>
          <w:p w:rsidR="00BE08F8" w:rsidRDefault="00BE08F8" w:rsidP="003C16F7">
            <w:pPr>
              <w:numPr>
                <w:ilvl w:val="0"/>
                <w:numId w:val="11"/>
              </w:numPr>
              <w:spacing w:after="4" w:line="277" w:lineRule="auto"/>
              <w:ind w:left="306"/>
              <w:jc w:val="left"/>
            </w:pPr>
            <w:r>
              <w:t xml:space="preserve">искать и находить основные источники информации; </w:t>
            </w:r>
          </w:p>
          <w:p w:rsidR="00BE08F8" w:rsidRDefault="00BE08F8" w:rsidP="003C16F7">
            <w:pPr>
              <w:numPr>
                <w:ilvl w:val="0"/>
                <w:numId w:val="11"/>
              </w:numPr>
              <w:spacing w:after="8" w:line="275" w:lineRule="auto"/>
              <w:ind w:left="306"/>
              <w:jc w:val="left"/>
            </w:pPr>
            <w:r>
              <w:t xml:space="preserve">оформлять </w:t>
            </w:r>
            <w:r>
              <w:tab/>
              <w:t xml:space="preserve">список </w:t>
            </w:r>
            <w:r>
              <w:tab/>
              <w:t>использованной литературы</w:t>
            </w:r>
            <w:r>
              <w:rPr>
                <w:rFonts w:ascii="Calibri" w:eastAsia="Calibri" w:hAnsi="Calibri" w:cs="Calibri"/>
              </w:rPr>
              <w:t>;</w:t>
            </w:r>
            <w:r>
              <w:t xml:space="preserve"> </w:t>
            </w:r>
          </w:p>
          <w:p w:rsidR="00BE08F8" w:rsidRDefault="00BE08F8" w:rsidP="003C16F7">
            <w:pPr>
              <w:numPr>
                <w:ilvl w:val="0"/>
                <w:numId w:val="11"/>
              </w:numPr>
              <w:spacing w:after="27" w:line="259" w:lineRule="auto"/>
              <w:ind w:left="306"/>
              <w:jc w:val="left"/>
            </w:pPr>
            <w:r>
              <w:t xml:space="preserve">выделять объект исследования; </w:t>
            </w:r>
          </w:p>
          <w:p w:rsidR="00BE08F8" w:rsidRDefault="00BE08F8" w:rsidP="003C16F7">
            <w:pPr>
              <w:numPr>
                <w:ilvl w:val="0"/>
                <w:numId w:val="11"/>
              </w:numPr>
              <w:spacing w:after="32" w:line="259" w:lineRule="auto"/>
              <w:ind w:left="306"/>
              <w:jc w:val="left"/>
            </w:pPr>
            <w:r>
              <w:t xml:space="preserve">разделять </w:t>
            </w:r>
            <w:r>
              <w:tab/>
              <w:t xml:space="preserve">учебно-исследовательскую </w:t>
            </w:r>
          </w:p>
          <w:p w:rsidR="00BE08F8" w:rsidRDefault="00BE08F8" w:rsidP="003C16F7">
            <w:pPr>
              <w:pStyle w:val="a3"/>
              <w:numPr>
                <w:ilvl w:val="0"/>
                <w:numId w:val="11"/>
              </w:numPr>
              <w:spacing w:after="28" w:line="259" w:lineRule="auto"/>
              <w:ind w:left="306"/>
              <w:jc w:val="left"/>
            </w:pPr>
            <w:r>
              <w:t xml:space="preserve">деятельность на этапы; </w:t>
            </w:r>
          </w:p>
          <w:p w:rsidR="00BE08F8" w:rsidRDefault="00BE08F8" w:rsidP="003C16F7">
            <w:pPr>
              <w:numPr>
                <w:ilvl w:val="0"/>
                <w:numId w:val="11"/>
              </w:numPr>
              <w:spacing w:after="2" w:line="276" w:lineRule="auto"/>
              <w:ind w:left="306"/>
              <w:jc w:val="left"/>
            </w:pPr>
            <w:r>
              <w:t xml:space="preserve">выдвигать гипотезы и осуществлять их проверку; </w:t>
            </w:r>
          </w:p>
          <w:p w:rsidR="00BE08F8" w:rsidRDefault="00BE08F8" w:rsidP="003C16F7">
            <w:pPr>
              <w:numPr>
                <w:ilvl w:val="0"/>
                <w:numId w:val="11"/>
              </w:numPr>
              <w:spacing w:after="28" w:line="259" w:lineRule="auto"/>
              <w:ind w:left="306"/>
              <w:jc w:val="left"/>
            </w:pPr>
            <w:r>
              <w:t xml:space="preserve">работать в группе; </w:t>
            </w:r>
          </w:p>
          <w:p w:rsidR="00BE08F8" w:rsidRDefault="00BE08F8" w:rsidP="003C16F7">
            <w:pPr>
              <w:numPr>
                <w:ilvl w:val="0"/>
                <w:numId w:val="11"/>
              </w:numPr>
              <w:spacing w:after="0" w:line="279" w:lineRule="auto"/>
              <w:ind w:left="306"/>
              <w:jc w:val="left"/>
            </w:pPr>
            <w:r>
              <w:t xml:space="preserve">пользоваться словарями, энциклопедиями другими учебными пособиями; </w:t>
            </w:r>
          </w:p>
          <w:p w:rsidR="00BE08F8" w:rsidRDefault="00BE08F8" w:rsidP="003C16F7">
            <w:pPr>
              <w:numPr>
                <w:ilvl w:val="0"/>
                <w:numId w:val="11"/>
              </w:numPr>
              <w:spacing w:after="0" w:line="259" w:lineRule="auto"/>
              <w:ind w:left="306"/>
              <w:jc w:val="left"/>
            </w:pPr>
            <w:r>
              <w:t xml:space="preserve">планировать </w:t>
            </w:r>
            <w:r>
              <w:tab/>
              <w:t xml:space="preserve">и </w:t>
            </w:r>
            <w:r>
              <w:tab/>
              <w:t xml:space="preserve">организовывать исследовательскую деятельность; </w:t>
            </w:r>
            <w:r>
              <w:rPr>
                <w:rFonts w:ascii="Wingdings" w:eastAsia="Wingdings" w:hAnsi="Wingdings" w:cs="Wingdings"/>
              </w:rPr>
              <w:t>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работать в группе.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8F8" w:rsidRDefault="00BE08F8" w:rsidP="00AE7402">
            <w:pPr>
              <w:spacing w:after="22" w:line="259" w:lineRule="auto"/>
              <w:ind w:left="0" w:firstLine="0"/>
              <w:jc w:val="left"/>
            </w:pPr>
            <w:r>
              <w:rPr>
                <w:b/>
              </w:rPr>
              <w:t xml:space="preserve">Учащиеся должны:  </w:t>
            </w:r>
          </w:p>
          <w:p w:rsidR="00BE08F8" w:rsidRDefault="00BE08F8" w:rsidP="00AE7402">
            <w:pPr>
              <w:numPr>
                <w:ilvl w:val="0"/>
                <w:numId w:val="9"/>
              </w:numPr>
              <w:spacing w:after="4" w:line="275" w:lineRule="auto"/>
              <w:ind w:firstLine="0"/>
              <w:jc w:val="left"/>
            </w:pPr>
            <w:r>
              <w:t xml:space="preserve">испытывать </w:t>
            </w:r>
            <w:r>
              <w:tab/>
              <w:t xml:space="preserve">чувство гордости </w:t>
            </w:r>
            <w:r>
              <w:tab/>
              <w:t xml:space="preserve">за </w:t>
            </w:r>
            <w:r>
              <w:tab/>
              <w:t xml:space="preserve">российскую биологическую науку;  </w:t>
            </w:r>
          </w:p>
          <w:p w:rsidR="00BE08F8" w:rsidRDefault="00BE08F8" w:rsidP="00AE7402">
            <w:pPr>
              <w:numPr>
                <w:ilvl w:val="0"/>
                <w:numId w:val="9"/>
              </w:numPr>
              <w:spacing w:after="25" w:line="260" w:lineRule="auto"/>
              <w:ind w:firstLine="0"/>
              <w:jc w:val="left"/>
            </w:pPr>
            <w:r>
              <w:t xml:space="preserve">уметь </w:t>
            </w:r>
            <w:r>
              <w:tab/>
              <w:t xml:space="preserve">реализовывать теоретические познания на практике;  </w:t>
            </w:r>
          </w:p>
          <w:p w:rsidR="00BE08F8" w:rsidRDefault="00BE08F8" w:rsidP="00AE7402">
            <w:pPr>
              <w:numPr>
                <w:ilvl w:val="0"/>
                <w:numId w:val="9"/>
              </w:numPr>
              <w:spacing w:after="53" w:line="237" w:lineRule="auto"/>
              <w:ind w:firstLine="0"/>
              <w:jc w:val="left"/>
            </w:pPr>
            <w:r>
              <w:t xml:space="preserve">понимать социальную значимость и содержание профессий, связанных с </w:t>
            </w:r>
          </w:p>
          <w:p w:rsidR="00BE08F8" w:rsidRDefault="00BE08F8" w:rsidP="00AE7402">
            <w:pPr>
              <w:spacing w:after="27" w:line="259" w:lineRule="auto"/>
              <w:ind w:left="0" w:firstLine="0"/>
              <w:jc w:val="left"/>
            </w:pPr>
            <w:r>
              <w:t xml:space="preserve">биологией;  </w:t>
            </w:r>
          </w:p>
          <w:p w:rsidR="00BE08F8" w:rsidRDefault="00BE08F8" w:rsidP="00AE7402">
            <w:pPr>
              <w:numPr>
                <w:ilvl w:val="0"/>
                <w:numId w:val="9"/>
              </w:numPr>
              <w:spacing w:after="33" w:line="259" w:lineRule="auto"/>
              <w:ind w:firstLine="0"/>
              <w:jc w:val="left"/>
            </w:pPr>
            <w:r>
              <w:t xml:space="preserve">испытывать </w:t>
            </w:r>
            <w:r>
              <w:tab/>
              <w:t xml:space="preserve">любовь </w:t>
            </w:r>
            <w:r>
              <w:tab/>
              <w:t xml:space="preserve">к </w:t>
            </w:r>
          </w:p>
          <w:p w:rsidR="00BE08F8" w:rsidRDefault="00BE08F8" w:rsidP="00AE7402">
            <w:pPr>
              <w:spacing w:after="26" w:line="259" w:lineRule="auto"/>
              <w:ind w:left="0" w:firstLine="0"/>
              <w:jc w:val="left"/>
            </w:pPr>
            <w:r>
              <w:t xml:space="preserve">природе;  </w:t>
            </w:r>
          </w:p>
          <w:p w:rsidR="00BE08F8" w:rsidRDefault="00BE08F8" w:rsidP="00AE7402">
            <w:pPr>
              <w:numPr>
                <w:ilvl w:val="0"/>
                <w:numId w:val="9"/>
              </w:numPr>
              <w:spacing w:after="6" w:line="275" w:lineRule="auto"/>
              <w:ind w:firstLine="0"/>
              <w:jc w:val="left"/>
            </w:pPr>
            <w:r>
              <w:t xml:space="preserve">признавать </w:t>
            </w:r>
            <w:r>
              <w:tab/>
              <w:t xml:space="preserve">право каждого </w:t>
            </w:r>
            <w:r>
              <w:tab/>
              <w:t xml:space="preserve">на </w:t>
            </w:r>
            <w:r>
              <w:tab/>
              <w:t xml:space="preserve">собственное мнение; </w:t>
            </w:r>
          </w:p>
          <w:p w:rsidR="00BE08F8" w:rsidRDefault="00BE08F8" w:rsidP="00AE7402">
            <w:pPr>
              <w:numPr>
                <w:ilvl w:val="0"/>
                <w:numId w:val="9"/>
              </w:numPr>
              <w:spacing w:after="24" w:line="259" w:lineRule="auto"/>
              <w:ind w:firstLine="0"/>
              <w:jc w:val="left"/>
            </w:pPr>
            <w:r>
              <w:t xml:space="preserve">уметь отстаивать свою </w:t>
            </w:r>
          </w:p>
          <w:p w:rsidR="00BE08F8" w:rsidRDefault="00BE08F8" w:rsidP="00AE7402">
            <w:pPr>
              <w:spacing w:after="27" w:line="259" w:lineRule="auto"/>
              <w:ind w:left="0" w:firstLine="0"/>
              <w:jc w:val="left"/>
            </w:pPr>
            <w:r>
              <w:t xml:space="preserve">точку зрения;  </w:t>
            </w:r>
          </w:p>
          <w:p w:rsidR="00BE08F8" w:rsidRDefault="00BE08F8" w:rsidP="00AE7402">
            <w:pPr>
              <w:numPr>
                <w:ilvl w:val="0"/>
                <w:numId w:val="9"/>
              </w:numPr>
              <w:spacing w:after="0" w:line="259" w:lineRule="auto"/>
              <w:ind w:firstLine="0"/>
              <w:jc w:val="left"/>
            </w:pPr>
            <w:r>
              <w:t xml:space="preserve">критично относиться к своим поступкам, нести ответственность за последствия;  </w:t>
            </w:r>
            <w:r>
              <w:rPr>
                <w:rFonts w:ascii="Wingdings" w:eastAsia="Wingdings" w:hAnsi="Wingdings" w:cs="Wingdings"/>
              </w:rPr>
              <w:t>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уметь слушать и слышать другое мнение. </w:t>
            </w:r>
          </w:p>
        </w:tc>
      </w:tr>
    </w:tbl>
    <w:p w:rsidR="00BE08F8" w:rsidRDefault="00BE08F8" w:rsidP="00BE08F8">
      <w:pPr>
        <w:spacing w:after="0" w:line="259" w:lineRule="auto"/>
        <w:ind w:left="0" w:right="5520" w:firstLine="0"/>
        <w:jc w:val="right"/>
      </w:pPr>
      <w:r>
        <w:rPr>
          <w:b/>
          <w:color w:val="FF0000"/>
        </w:rPr>
        <w:t xml:space="preserve"> </w:t>
      </w:r>
    </w:p>
    <w:p w:rsidR="00BE08F8" w:rsidRDefault="00BE08F8" w:rsidP="00BE08F8">
      <w:pPr>
        <w:spacing w:after="0" w:line="236" w:lineRule="auto"/>
        <w:ind w:left="0" w:right="5520" w:firstLine="0"/>
      </w:pPr>
      <w:r>
        <w:rPr>
          <w:b/>
          <w:color w:val="FF0000"/>
        </w:rPr>
        <w:t xml:space="preserve"> 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213302" w:rsidRDefault="00213302" w:rsidP="00BE08F8">
      <w:pPr>
        <w:spacing w:after="0" w:line="259" w:lineRule="auto"/>
        <w:ind w:left="10" w:right="699" w:hanging="10"/>
        <w:jc w:val="center"/>
        <w:rPr>
          <w:b/>
        </w:rPr>
      </w:pPr>
    </w:p>
    <w:p w:rsidR="0004112D" w:rsidRDefault="0004112D" w:rsidP="00BE08F8">
      <w:pPr>
        <w:spacing w:after="0" w:line="259" w:lineRule="auto"/>
        <w:ind w:left="10" w:right="699" w:hanging="10"/>
        <w:jc w:val="center"/>
        <w:rPr>
          <w:b/>
        </w:rPr>
      </w:pPr>
    </w:p>
    <w:p w:rsidR="0004112D" w:rsidRDefault="0004112D" w:rsidP="00BE08F8">
      <w:pPr>
        <w:spacing w:after="0" w:line="259" w:lineRule="auto"/>
        <w:ind w:left="10" w:right="699" w:hanging="10"/>
        <w:jc w:val="center"/>
        <w:rPr>
          <w:b/>
        </w:rPr>
      </w:pPr>
    </w:p>
    <w:p w:rsidR="0004112D" w:rsidRDefault="0004112D" w:rsidP="00BE08F8">
      <w:pPr>
        <w:spacing w:after="0" w:line="259" w:lineRule="auto"/>
        <w:ind w:left="10" w:right="699" w:hanging="10"/>
        <w:jc w:val="center"/>
        <w:rPr>
          <w:b/>
        </w:rPr>
      </w:pPr>
    </w:p>
    <w:p w:rsidR="00213302" w:rsidRDefault="00213302" w:rsidP="00BE08F8">
      <w:pPr>
        <w:spacing w:after="0" w:line="259" w:lineRule="auto"/>
        <w:ind w:left="10" w:right="699" w:hanging="10"/>
        <w:jc w:val="center"/>
        <w:rPr>
          <w:b/>
        </w:rPr>
      </w:pPr>
    </w:p>
    <w:p w:rsidR="00213302" w:rsidRDefault="00213302" w:rsidP="00BE08F8">
      <w:pPr>
        <w:spacing w:after="0" w:line="259" w:lineRule="auto"/>
        <w:ind w:left="10" w:right="699" w:hanging="10"/>
        <w:jc w:val="center"/>
        <w:rPr>
          <w:b/>
        </w:rPr>
      </w:pPr>
    </w:p>
    <w:p w:rsidR="00213302" w:rsidRDefault="00213302" w:rsidP="00BE08F8">
      <w:pPr>
        <w:spacing w:after="0" w:line="259" w:lineRule="auto"/>
        <w:ind w:left="10" w:right="699" w:hanging="10"/>
        <w:jc w:val="center"/>
        <w:rPr>
          <w:b/>
        </w:rPr>
      </w:pPr>
    </w:p>
    <w:p w:rsidR="00BE08F8" w:rsidRDefault="00BE08F8" w:rsidP="00BE08F8">
      <w:pPr>
        <w:spacing w:after="0" w:line="259" w:lineRule="auto"/>
        <w:ind w:left="10" w:right="699" w:hanging="10"/>
        <w:jc w:val="center"/>
      </w:pPr>
      <w:r>
        <w:rPr>
          <w:b/>
        </w:rPr>
        <w:t xml:space="preserve">Список литературы для учителя: </w:t>
      </w:r>
    </w:p>
    <w:p w:rsidR="00BE08F8" w:rsidRDefault="00BE08F8" w:rsidP="00BE08F8">
      <w:pPr>
        <w:spacing w:after="23" w:line="259" w:lineRule="auto"/>
        <w:ind w:left="0" w:right="631" w:firstLine="0"/>
        <w:jc w:val="center"/>
      </w:pPr>
      <w:r>
        <w:rPr>
          <w:b/>
        </w:rPr>
        <w:t xml:space="preserve"> </w:t>
      </w:r>
    </w:p>
    <w:p w:rsidR="00BE08F8" w:rsidRDefault="00BE08F8" w:rsidP="00BE08F8">
      <w:pPr>
        <w:numPr>
          <w:ilvl w:val="0"/>
          <w:numId w:val="6"/>
        </w:numPr>
        <w:spacing w:after="0" w:line="285" w:lineRule="auto"/>
        <w:ind w:right="767" w:hanging="10"/>
        <w:jc w:val="left"/>
      </w:pPr>
      <w:r>
        <w:t xml:space="preserve">В. В.  </w:t>
      </w:r>
      <w:proofErr w:type="spellStart"/>
      <w:r>
        <w:t>Буслаков</w:t>
      </w:r>
      <w:proofErr w:type="spellEnd"/>
      <w:r>
        <w:t xml:space="preserve">, А. В. </w:t>
      </w:r>
      <w:proofErr w:type="spellStart"/>
      <w:r>
        <w:t>Пынеев</w:t>
      </w:r>
      <w:proofErr w:type="spellEnd"/>
      <w:proofErr w:type="gramStart"/>
      <w:r>
        <w:t xml:space="preserve"> .</w:t>
      </w:r>
      <w:proofErr w:type="gramEnd"/>
      <w:r>
        <w:t xml:space="preserve">  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роста». Методическое пособие. </w:t>
      </w:r>
    </w:p>
    <w:p w:rsidR="00BE08F8" w:rsidRDefault="00BE08F8" w:rsidP="00BE08F8">
      <w:pPr>
        <w:spacing w:after="0"/>
        <w:ind w:left="-15" w:right="692" w:firstLine="0"/>
      </w:pPr>
      <w:r>
        <w:t xml:space="preserve">Москва, 2021. </w:t>
      </w:r>
    </w:p>
    <w:p w:rsidR="00BE08F8" w:rsidRDefault="00BE08F8" w:rsidP="00BE08F8">
      <w:pPr>
        <w:numPr>
          <w:ilvl w:val="0"/>
          <w:numId w:val="6"/>
        </w:numPr>
        <w:spacing w:after="0" w:line="285" w:lineRule="auto"/>
        <w:ind w:right="767" w:hanging="10"/>
        <w:jc w:val="left"/>
      </w:pPr>
      <w:r>
        <w:t>Всесвятский Б.В. Системный подход к школьному биологическому образованию: Книга для учителя</w:t>
      </w:r>
      <w:proofErr w:type="gramStart"/>
      <w:r>
        <w:t xml:space="preserve">.-- </w:t>
      </w:r>
      <w:proofErr w:type="gramEnd"/>
      <w:r>
        <w:t>М.: Просвещение, 1985. 3)</w:t>
      </w:r>
      <w:r>
        <w:rPr>
          <w:rFonts w:ascii="Arial" w:eastAsia="Arial" w:hAnsi="Arial" w:cs="Arial"/>
        </w:rPr>
        <w:t xml:space="preserve"> </w:t>
      </w:r>
      <w:r>
        <w:t>Генке ль П.А. Физиология растений.-- М.: Просвещение, 1984. 4)</w:t>
      </w:r>
      <w:r>
        <w:rPr>
          <w:rFonts w:ascii="Arial" w:eastAsia="Arial" w:hAnsi="Arial" w:cs="Arial"/>
        </w:rPr>
        <w:t xml:space="preserve"> </w:t>
      </w:r>
      <w:r>
        <w:t xml:space="preserve">Максимова В.П., Ковалева Г.Е., </w:t>
      </w:r>
      <w:proofErr w:type="spellStart"/>
      <w:r>
        <w:t>Гольнева</w:t>
      </w:r>
      <w:proofErr w:type="spellEnd"/>
      <w:r>
        <w:t xml:space="preserve"> Д.П. и др. Современный урок биологии.-- М.: Просвещение, 1985. </w:t>
      </w:r>
    </w:p>
    <w:p w:rsidR="00BE08F8" w:rsidRDefault="00BE08F8" w:rsidP="00BE08F8">
      <w:pPr>
        <w:spacing w:after="0"/>
        <w:ind w:left="-15" w:right="777" w:firstLine="0"/>
      </w:pPr>
      <w:r>
        <w:t>5)</w:t>
      </w:r>
      <w:r>
        <w:rPr>
          <w:rFonts w:ascii="Arial" w:eastAsia="Arial" w:hAnsi="Arial" w:cs="Arial"/>
        </w:rPr>
        <w:t xml:space="preserve"> </w:t>
      </w:r>
      <w:r>
        <w:t xml:space="preserve">Пугал Н.А., </w:t>
      </w:r>
      <w:proofErr w:type="spellStart"/>
      <w:r>
        <w:t>Розенштейн</w:t>
      </w:r>
      <w:proofErr w:type="spellEnd"/>
      <w:r>
        <w:t xml:space="preserve"> А.М. Кабинет биологии</w:t>
      </w:r>
      <w:proofErr w:type="gramStart"/>
      <w:r>
        <w:t xml:space="preserve">.-- </w:t>
      </w:r>
      <w:proofErr w:type="gramEnd"/>
      <w:r>
        <w:t>М.: Просвещение, 1983. 6)</w:t>
      </w:r>
      <w:r>
        <w:rPr>
          <w:rFonts w:ascii="Arial" w:eastAsia="Arial" w:hAnsi="Arial" w:cs="Arial"/>
        </w:rPr>
        <w:t xml:space="preserve"> </w:t>
      </w:r>
      <w:proofErr w:type="spellStart"/>
      <w:r>
        <w:t>Бинас</w:t>
      </w:r>
      <w:proofErr w:type="spellEnd"/>
      <w:r>
        <w:t xml:space="preserve"> А.В., Маш Р.Д. и др. Биологический эксперимент в школе. - М.: </w:t>
      </w:r>
    </w:p>
    <w:p w:rsidR="00BE08F8" w:rsidRDefault="00BE08F8" w:rsidP="00BE08F8">
      <w:pPr>
        <w:spacing w:after="0"/>
        <w:ind w:left="-15" w:right="692" w:firstLine="0"/>
      </w:pPr>
      <w:r>
        <w:t xml:space="preserve">Просвещение, 1990. </w:t>
      </w:r>
    </w:p>
    <w:p w:rsidR="00BE08F8" w:rsidRDefault="00BE08F8" w:rsidP="00BE08F8">
      <w:pPr>
        <w:spacing w:after="0"/>
        <w:ind w:left="-15" w:right="692" w:firstLine="0"/>
      </w:pPr>
      <w:r>
        <w:t>7)</w:t>
      </w:r>
      <w:r>
        <w:rPr>
          <w:rFonts w:ascii="Arial" w:eastAsia="Arial" w:hAnsi="Arial" w:cs="Arial"/>
        </w:rPr>
        <w:t xml:space="preserve"> </w:t>
      </w:r>
      <w:proofErr w:type="spellStart"/>
      <w:r>
        <w:t>Рохлов</w:t>
      </w:r>
      <w:proofErr w:type="spellEnd"/>
      <w:r>
        <w:t xml:space="preserve"> В., Теремов А., Петросова Р. Занимательная ботаника. 1999. </w:t>
      </w:r>
    </w:p>
    <w:p w:rsidR="00BE08F8" w:rsidRDefault="00BE08F8" w:rsidP="00BE08F8">
      <w:pPr>
        <w:spacing w:after="34" w:line="259" w:lineRule="auto"/>
        <w:ind w:left="0" w:firstLine="0"/>
        <w:jc w:val="left"/>
      </w:pPr>
      <w:r>
        <w:t xml:space="preserve"> </w:t>
      </w:r>
    </w:p>
    <w:p w:rsidR="00BE08F8" w:rsidRDefault="00BE08F8" w:rsidP="00BE08F8">
      <w:pPr>
        <w:spacing w:after="0" w:line="259" w:lineRule="auto"/>
        <w:ind w:left="10" w:right="697" w:hanging="10"/>
        <w:jc w:val="center"/>
      </w:pPr>
      <w:r>
        <w:rPr>
          <w:b/>
        </w:rPr>
        <w:t xml:space="preserve">Источники Интернет: </w:t>
      </w:r>
    </w:p>
    <w:p w:rsidR="00BE08F8" w:rsidRDefault="00C801A6" w:rsidP="00BE08F8">
      <w:pPr>
        <w:spacing w:after="4" w:line="278" w:lineRule="auto"/>
        <w:ind w:left="-5" w:right="643" w:hanging="10"/>
        <w:jc w:val="left"/>
      </w:pPr>
      <w:hyperlink r:id="rId6">
        <w:r w:rsidR="00BE08F8">
          <w:rPr>
            <w:color w:val="0000FF"/>
            <w:u w:val="single" w:color="0000FF"/>
          </w:rPr>
          <w:t>http://labx.narod.ru/documents/pravila_raboty_s_microscopom.html</w:t>
        </w:r>
      </w:hyperlink>
      <w:hyperlink r:id="rId7">
        <w:r w:rsidR="00BE08F8">
          <w:t xml:space="preserve"> </w:t>
        </w:r>
      </w:hyperlink>
      <w:r w:rsidR="00BE08F8">
        <w:t xml:space="preserve">- Правила работы с микроскопом </w:t>
      </w:r>
    </w:p>
    <w:p w:rsidR="00BE08F8" w:rsidRDefault="00C801A6" w:rsidP="00BE08F8">
      <w:pPr>
        <w:spacing w:after="4" w:line="278" w:lineRule="auto"/>
        <w:ind w:left="-5" w:right="643" w:hanging="10"/>
        <w:jc w:val="left"/>
      </w:pPr>
      <w:hyperlink r:id="rId8">
        <w:r w:rsidR="00BE08F8">
          <w:t xml:space="preserve"> </w:t>
        </w:r>
      </w:hyperlink>
      <w:hyperlink r:id="rId9">
        <w:r w:rsidR="00BE08F8">
          <w:rPr>
            <w:color w:val="0000FF"/>
            <w:u w:val="single" w:color="0000FF"/>
          </w:rPr>
          <w:t>http://labx.narod.ru/documents/micropreparaty.html</w:t>
        </w:r>
      </w:hyperlink>
      <w:hyperlink r:id="rId10">
        <w:r w:rsidR="00BE08F8">
          <w:t xml:space="preserve"> </w:t>
        </w:r>
      </w:hyperlink>
      <w:r w:rsidR="00BE08F8">
        <w:t xml:space="preserve">- Приготовление микропрепаратов </w:t>
      </w:r>
    </w:p>
    <w:p w:rsidR="00BE08F8" w:rsidRDefault="00C801A6" w:rsidP="00BE08F8">
      <w:pPr>
        <w:spacing w:after="4" w:line="278" w:lineRule="auto"/>
        <w:ind w:left="-5" w:right="643" w:hanging="10"/>
        <w:jc w:val="left"/>
      </w:pPr>
      <w:hyperlink r:id="rId11">
        <w:r w:rsidR="00BE08F8">
          <w:t xml:space="preserve"> </w:t>
        </w:r>
      </w:hyperlink>
      <w:hyperlink r:id="rId12">
        <w:r w:rsidR="00BE08F8">
          <w:rPr>
            <w:color w:val="0000FF"/>
            <w:u w:val="single" w:color="0000FF"/>
          </w:rPr>
          <w:t>http://emky.net/foto/obydennye</w:t>
        </w:r>
      </w:hyperlink>
      <w:hyperlink r:id="rId13">
        <w:r w:rsidR="00BE08F8">
          <w:rPr>
            <w:color w:val="0000FF"/>
            <w:u w:val="single" w:color="0000FF"/>
          </w:rPr>
          <w:t>-</w:t>
        </w:r>
      </w:hyperlink>
      <w:hyperlink r:id="rId14">
        <w:r w:rsidR="00BE08F8">
          <w:rPr>
            <w:color w:val="0000FF"/>
            <w:u w:val="single" w:color="0000FF"/>
          </w:rPr>
          <w:t>veshhi</w:t>
        </w:r>
      </w:hyperlink>
      <w:hyperlink r:id="rId15">
        <w:r w:rsidR="00BE08F8">
          <w:rPr>
            <w:color w:val="0000FF"/>
            <w:u w:val="single" w:color="0000FF"/>
          </w:rPr>
          <w:t>-</w:t>
        </w:r>
      </w:hyperlink>
      <w:hyperlink r:id="rId16">
        <w:r w:rsidR="00BE08F8">
          <w:rPr>
            <w:color w:val="0000FF"/>
            <w:u w:val="single" w:color="0000FF"/>
          </w:rPr>
          <w:t>pod</w:t>
        </w:r>
      </w:hyperlink>
      <w:hyperlink r:id="rId17">
        <w:r w:rsidR="00BE08F8">
          <w:rPr>
            <w:color w:val="0000FF"/>
            <w:u w:val="single" w:color="0000FF"/>
          </w:rPr>
          <w:t>-</w:t>
        </w:r>
      </w:hyperlink>
      <w:hyperlink r:id="rId18">
        <w:r w:rsidR="00BE08F8">
          <w:rPr>
            <w:color w:val="0000FF"/>
            <w:u w:val="single" w:color="0000FF"/>
          </w:rPr>
          <w:t>mikroskopom</w:t>
        </w:r>
      </w:hyperlink>
      <w:hyperlink r:id="rId19">
        <w:r w:rsidR="00BE08F8">
          <w:rPr>
            <w:color w:val="0000FF"/>
            <w:u w:val="single" w:color="0000FF"/>
          </w:rPr>
          <w:t>-</w:t>
        </w:r>
      </w:hyperlink>
      <w:hyperlink r:id="rId20">
        <w:r w:rsidR="00BE08F8">
          <w:rPr>
            <w:color w:val="0000FF"/>
            <w:u w:val="single" w:color="0000FF"/>
          </w:rPr>
          <w:t>foto</w:t>
        </w:r>
      </w:hyperlink>
      <w:hyperlink r:id="rId21">
        <w:r w:rsidR="00BE08F8">
          <w:rPr>
            <w:color w:val="0000FF"/>
            <w:u w:val="single" w:color="0000FF"/>
          </w:rPr>
          <w:t>-</w:t>
        </w:r>
      </w:hyperlink>
      <w:hyperlink r:id="rId22">
        <w:r w:rsidR="00BE08F8">
          <w:rPr>
            <w:color w:val="0000FF"/>
            <w:u w:val="single" w:color="0000FF"/>
          </w:rPr>
          <w:t>2/</w:t>
        </w:r>
      </w:hyperlink>
      <w:hyperlink r:id="rId23">
        <w:r w:rsidR="00BE08F8">
          <w:t xml:space="preserve"> </w:t>
        </w:r>
      </w:hyperlink>
      <w:r w:rsidR="00BE08F8">
        <w:t xml:space="preserve">- Обыденные вещи под микроскопом </w:t>
      </w:r>
    </w:p>
    <w:p w:rsidR="00BE08F8" w:rsidRDefault="00C801A6" w:rsidP="00BE08F8">
      <w:pPr>
        <w:spacing w:after="4" w:line="278" w:lineRule="auto"/>
        <w:ind w:left="-5" w:right="643" w:hanging="10"/>
        <w:jc w:val="left"/>
      </w:pPr>
      <w:hyperlink r:id="rId24">
        <w:r w:rsidR="00BE08F8">
          <w:rPr>
            <w:color w:val="0000FF"/>
            <w:u w:val="single" w:color="0000FF"/>
          </w:rPr>
          <w:t>http://rndnet.ru/part</w:t>
        </w:r>
      </w:hyperlink>
      <w:hyperlink r:id="rId25">
        <w:r w:rsidR="00BE08F8">
          <w:rPr>
            <w:color w:val="0000FF"/>
            <w:u w:val="single" w:color="0000FF"/>
          </w:rPr>
          <w:t>-</w:t>
        </w:r>
      </w:hyperlink>
      <w:hyperlink r:id="rId26">
        <w:r w:rsidR="00BE08F8">
          <w:rPr>
            <w:color w:val="0000FF"/>
            <w:u w:val="single" w:color="0000FF"/>
          </w:rPr>
          <w:t>photop/obychnye</w:t>
        </w:r>
      </w:hyperlink>
      <w:hyperlink r:id="rId27">
        <w:r w:rsidR="00BE08F8">
          <w:rPr>
            <w:color w:val="0000FF"/>
            <w:u w:val="single" w:color="0000FF"/>
          </w:rPr>
          <w:t>-</w:t>
        </w:r>
      </w:hyperlink>
      <w:hyperlink r:id="rId28">
        <w:r w:rsidR="00BE08F8">
          <w:rPr>
            <w:color w:val="0000FF"/>
            <w:u w:val="single" w:color="0000FF"/>
          </w:rPr>
          <w:t>veschi</w:t>
        </w:r>
      </w:hyperlink>
      <w:hyperlink r:id="rId29">
        <w:r w:rsidR="00BE08F8">
          <w:rPr>
            <w:color w:val="0000FF"/>
            <w:u w:val="single" w:color="0000FF"/>
          </w:rPr>
          <w:t>-</w:t>
        </w:r>
      </w:hyperlink>
      <w:hyperlink r:id="rId30">
        <w:r w:rsidR="00BE08F8">
          <w:rPr>
            <w:color w:val="0000FF"/>
            <w:u w:val="single" w:color="0000FF"/>
          </w:rPr>
          <w:t>pod</w:t>
        </w:r>
      </w:hyperlink>
      <w:hyperlink r:id="rId31">
        <w:r w:rsidR="00BE08F8">
          <w:rPr>
            <w:color w:val="0000FF"/>
            <w:u w:val="single" w:color="0000FF"/>
          </w:rPr>
          <w:t>-</w:t>
        </w:r>
      </w:hyperlink>
      <w:hyperlink r:id="rId32">
        <w:r w:rsidR="00BE08F8">
          <w:rPr>
            <w:color w:val="0000FF"/>
            <w:u w:val="single" w:color="0000FF"/>
          </w:rPr>
          <w:t>mikroskopom</w:t>
        </w:r>
      </w:hyperlink>
      <w:hyperlink r:id="rId33">
        <w:r w:rsidR="00BE08F8">
          <w:t xml:space="preserve"> </w:t>
        </w:r>
      </w:hyperlink>
      <w:r w:rsidR="00BE08F8">
        <w:t xml:space="preserve">Обычные вещи под микроскопом </w:t>
      </w:r>
    </w:p>
    <w:p w:rsidR="00BE08F8" w:rsidRDefault="00BE08F8" w:rsidP="00BE08F8">
      <w:pPr>
        <w:spacing w:after="23" w:line="259" w:lineRule="auto"/>
        <w:ind w:left="10" w:right="333" w:hanging="10"/>
        <w:jc w:val="left"/>
      </w:pPr>
      <w:r>
        <w:rPr>
          <w:b/>
        </w:rPr>
        <w:t xml:space="preserve"> Примерные темы  творческих работ: </w:t>
      </w:r>
    </w:p>
    <w:p w:rsidR="00BE08F8" w:rsidRDefault="00BE08F8" w:rsidP="00BE08F8">
      <w:pPr>
        <w:numPr>
          <w:ilvl w:val="0"/>
          <w:numId w:val="7"/>
        </w:numPr>
        <w:spacing w:after="0"/>
        <w:ind w:right="692" w:hanging="360"/>
      </w:pPr>
      <w:r>
        <w:t xml:space="preserve">«Растительный мир под микроскопом». </w:t>
      </w:r>
    </w:p>
    <w:p w:rsidR="00BE08F8" w:rsidRDefault="00BE08F8" w:rsidP="00BE08F8">
      <w:pPr>
        <w:numPr>
          <w:ilvl w:val="0"/>
          <w:numId w:val="7"/>
        </w:numPr>
        <w:spacing w:after="0"/>
        <w:ind w:right="692" w:hanging="360"/>
      </w:pPr>
      <w:r>
        <w:t xml:space="preserve">«Животный мир под микроскопом» </w:t>
      </w:r>
    </w:p>
    <w:p w:rsidR="00BE08F8" w:rsidRDefault="00BE08F8" w:rsidP="00BE08F8">
      <w:pPr>
        <w:numPr>
          <w:ilvl w:val="0"/>
          <w:numId w:val="7"/>
        </w:numPr>
        <w:spacing w:after="0"/>
        <w:ind w:right="692" w:hanging="360"/>
      </w:pPr>
      <w:r>
        <w:t xml:space="preserve">«Микроскопическое строение обычных вещей». </w:t>
      </w:r>
    </w:p>
    <w:p w:rsidR="00BE08F8" w:rsidRDefault="00BE08F8" w:rsidP="00BE08F8">
      <w:pPr>
        <w:numPr>
          <w:ilvl w:val="0"/>
          <w:numId w:val="7"/>
        </w:numPr>
        <w:spacing w:after="0"/>
        <w:ind w:right="692" w:hanging="360"/>
      </w:pPr>
      <w:r>
        <w:t xml:space="preserve">«Этот чудесный микромир» </w:t>
      </w:r>
    </w:p>
    <w:p w:rsidR="00BE08F8" w:rsidRDefault="00BE08F8" w:rsidP="00BE08F8">
      <w:pPr>
        <w:numPr>
          <w:ilvl w:val="0"/>
          <w:numId w:val="7"/>
        </w:numPr>
        <w:spacing w:after="0"/>
        <w:ind w:right="692" w:hanging="360"/>
      </w:pPr>
      <w:r>
        <w:t xml:space="preserve">«Клетки  и ткани тела человека» и др. </w:t>
      </w:r>
    </w:p>
    <w:p w:rsidR="00BE08F8" w:rsidRDefault="00BE08F8"/>
    <w:sectPr w:rsidR="00BE08F8" w:rsidSect="000411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C89"/>
    <w:multiLevelType w:val="hybridMultilevel"/>
    <w:tmpl w:val="486CC85E"/>
    <w:lvl w:ilvl="0" w:tplc="5E2E9F7E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10315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B00FDA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72260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B6CCFA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1031A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BCDA7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E84C58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C62042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7E30CF"/>
    <w:multiLevelType w:val="hybridMultilevel"/>
    <w:tmpl w:val="43DE2812"/>
    <w:lvl w:ilvl="0" w:tplc="81260F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7633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AE36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CEEF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50F0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652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8E3F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084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E67B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B02B41"/>
    <w:multiLevelType w:val="hybridMultilevel"/>
    <w:tmpl w:val="2CD2F188"/>
    <w:lvl w:ilvl="0" w:tplc="8A6846A8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CA3C2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6A43A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A0FE2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A0647A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7A160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58D2E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0CBE6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98A6A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B541D4"/>
    <w:multiLevelType w:val="hybridMultilevel"/>
    <w:tmpl w:val="3D08C8F8"/>
    <w:lvl w:ilvl="0" w:tplc="148ED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828BF"/>
    <w:multiLevelType w:val="hybridMultilevel"/>
    <w:tmpl w:val="E4EAA528"/>
    <w:lvl w:ilvl="0" w:tplc="83606326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5491A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7EB3B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9C53B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48512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8E9E8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6676E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5E9F3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66657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6C6E7D"/>
    <w:multiLevelType w:val="hybridMultilevel"/>
    <w:tmpl w:val="EE586DD8"/>
    <w:lvl w:ilvl="0" w:tplc="148ED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C7655"/>
    <w:multiLevelType w:val="hybridMultilevel"/>
    <w:tmpl w:val="D65071E8"/>
    <w:lvl w:ilvl="0" w:tplc="751873BE">
      <w:start w:val="1"/>
      <w:numFmt w:val="bullet"/>
      <w:lvlText w:val="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88E9FA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2D060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103DCC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4430F6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DE3556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B0B80A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3E4526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205280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3BF4851"/>
    <w:multiLevelType w:val="hybridMultilevel"/>
    <w:tmpl w:val="2E4EEC30"/>
    <w:lvl w:ilvl="0" w:tplc="921828A8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E0919E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A4334A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32D150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7CB466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A4D8A2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FCF3D6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B83F54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62FE84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5CE2356"/>
    <w:multiLevelType w:val="hybridMultilevel"/>
    <w:tmpl w:val="BFBC2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B794D"/>
    <w:multiLevelType w:val="hybridMultilevel"/>
    <w:tmpl w:val="958A7880"/>
    <w:lvl w:ilvl="0" w:tplc="28AE20D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A62F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5816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302B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FEBD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F625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FEF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A57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9E2C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0E76B93"/>
    <w:multiLevelType w:val="hybridMultilevel"/>
    <w:tmpl w:val="7E98224A"/>
    <w:lvl w:ilvl="0" w:tplc="B20ADF76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44E3FE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8C923A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383852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920490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B85B8A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F21276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A217A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3CE0A2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C1B5A67"/>
    <w:multiLevelType w:val="hybridMultilevel"/>
    <w:tmpl w:val="C6C03F2A"/>
    <w:lvl w:ilvl="0" w:tplc="A03808E0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E62CC4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44DD52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2EFBEC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94A048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CA3EEA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B0FFB6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B8C9FA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303234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8F8"/>
    <w:rsid w:val="0004112D"/>
    <w:rsid w:val="0007648C"/>
    <w:rsid w:val="00213302"/>
    <w:rsid w:val="003C16F7"/>
    <w:rsid w:val="004E0156"/>
    <w:rsid w:val="0077312B"/>
    <w:rsid w:val="007F765F"/>
    <w:rsid w:val="00814328"/>
    <w:rsid w:val="00816C7F"/>
    <w:rsid w:val="008E722B"/>
    <w:rsid w:val="00AE7402"/>
    <w:rsid w:val="00BE08F8"/>
    <w:rsid w:val="00C801A6"/>
    <w:rsid w:val="00CC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F8"/>
    <w:pPr>
      <w:spacing w:after="21" w:line="304" w:lineRule="auto"/>
      <w:ind w:left="5363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E08F8"/>
    <w:pPr>
      <w:keepNext/>
      <w:keepLines/>
      <w:spacing w:after="70"/>
      <w:ind w:left="718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8F8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table" w:customStyle="1" w:styleId="TableGrid">
    <w:name w:val="TableGrid"/>
    <w:rsid w:val="00BE08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C16F7"/>
    <w:pPr>
      <w:ind w:left="720"/>
      <w:contextualSpacing/>
    </w:pPr>
  </w:style>
  <w:style w:type="paragraph" w:styleId="a4">
    <w:name w:val="No Spacing"/>
    <w:uiPriority w:val="1"/>
    <w:qFormat/>
    <w:rsid w:val="004E015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213302"/>
    <w:pPr>
      <w:widowControl w:val="0"/>
      <w:autoSpaceDE w:val="0"/>
      <w:autoSpaceDN w:val="0"/>
      <w:spacing w:after="0" w:line="240" w:lineRule="auto"/>
      <w:ind w:left="462" w:firstLine="0"/>
      <w:jc w:val="left"/>
    </w:pPr>
    <w:rPr>
      <w:color w:val="auto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13302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213302"/>
    <w:pPr>
      <w:widowControl w:val="0"/>
      <w:autoSpaceDE w:val="0"/>
      <w:autoSpaceDN w:val="0"/>
      <w:spacing w:after="0" w:line="240" w:lineRule="auto"/>
      <w:ind w:left="1141" w:firstLine="0"/>
      <w:outlineLvl w:val="2"/>
    </w:pPr>
    <w:rPr>
      <w:b/>
      <w:bCs/>
      <w:i/>
      <w:iCs/>
      <w:color w:val="auto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F8"/>
    <w:pPr>
      <w:spacing w:after="21" w:line="304" w:lineRule="auto"/>
      <w:ind w:left="5363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E08F8"/>
    <w:pPr>
      <w:keepNext/>
      <w:keepLines/>
      <w:spacing w:after="70"/>
      <w:ind w:left="718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8F8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table" w:customStyle="1" w:styleId="TableGrid">
    <w:name w:val="TableGrid"/>
    <w:rsid w:val="00BE08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C1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bx.narod.ru/documents/micropreparaty.html" TargetMode="External"/><Relationship Id="rId13" Type="http://schemas.openxmlformats.org/officeDocument/2006/relationships/hyperlink" Target="http://emky.net/foto/obydennye-veshhi-pod-mikroskopom-foto-2/" TargetMode="External"/><Relationship Id="rId18" Type="http://schemas.openxmlformats.org/officeDocument/2006/relationships/hyperlink" Target="http://emky.net/foto/obydennye-veshhi-pod-mikroskopom-foto-2/" TargetMode="External"/><Relationship Id="rId26" Type="http://schemas.openxmlformats.org/officeDocument/2006/relationships/hyperlink" Target="http://rndnet.ru/part-photop/obychnye-veschi-pod-mikroskop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mky.net/foto/obydennye-veshhi-pod-mikroskopom-foto-2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labx.narod.ru/documents/pravila_raboty_s_microscopom.html" TargetMode="External"/><Relationship Id="rId12" Type="http://schemas.openxmlformats.org/officeDocument/2006/relationships/hyperlink" Target="http://emky.net/foto/obydennye-veshhi-pod-mikroskopom-foto-2/" TargetMode="External"/><Relationship Id="rId17" Type="http://schemas.openxmlformats.org/officeDocument/2006/relationships/hyperlink" Target="http://emky.net/foto/obydennye-veshhi-pod-mikroskopom-foto-2/" TargetMode="External"/><Relationship Id="rId25" Type="http://schemas.openxmlformats.org/officeDocument/2006/relationships/hyperlink" Target="http://rndnet.ru/part-photop/obychnye-veschi-pod-mikroskopom" TargetMode="External"/><Relationship Id="rId33" Type="http://schemas.openxmlformats.org/officeDocument/2006/relationships/hyperlink" Target="http://rndnet.ru/part-photop/obychnye-veschi-pod-mikroskopom" TargetMode="External"/><Relationship Id="rId2" Type="http://schemas.openxmlformats.org/officeDocument/2006/relationships/styles" Target="styles.xml"/><Relationship Id="rId16" Type="http://schemas.openxmlformats.org/officeDocument/2006/relationships/hyperlink" Target="http://emky.net/foto/obydennye-veshhi-pod-mikroskopom-foto-2/" TargetMode="External"/><Relationship Id="rId20" Type="http://schemas.openxmlformats.org/officeDocument/2006/relationships/hyperlink" Target="http://emky.net/foto/obydennye-veshhi-pod-mikroskopom-foto-2/" TargetMode="External"/><Relationship Id="rId29" Type="http://schemas.openxmlformats.org/officeDocument/2006/relationships/hyperlink" Target="http://rndnet.ru/part-photop/obychnye-veschi-pod-mikroskop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abx.narod.ru/documents/pravila_raboty_s_microscopom.html" TargetMode="External"/><Relationship Id="rId11" Type="http://schemas.openxmlformats.org/officeDocument/2006/relationships/hyperlink" Target="http://emky.net/foto/obydennye-veshhi-pod-mikroskopom-foto-2/" TargetMode="External"/><Relationship Id="rId24" Type="http://schemas.openxmlformats.org/officeDocument/2006/relationships/hyperlink" Target="http://rndnet.ru/part-photop/obychnye-veschi-pod-mikroskopom" TargetMode="External"/><Relationship Id="rId32" Type="http://schemas.openxmlformats.org/officeDocument/2006/relationships/hyperlink" Target="http://rndnet.ru/part-photop/obychnye-veschi-pod-mikroskop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mky.net/foto/obydennye-veshhi-pod-mikroskopom-foto-2/" TargetMode="External"/><Relationship Id="rId23" Type="http://schemas.openxmlformats.org/officeDocument/2006/relationships/hyperlink" Target="http://emky.net/foto/obydennye-veshhi-pod-mikroskopom-foto-2/" TargetMode="External"/><Relationship Id="rId28" Type="http://schemas.openxmlformats.org/officeDocument/2006/relationships/hyperlink" Target="http://rndnet.ru/part-photop/obychnye-veschi-pod-mikroskopom" TargetMode="External"/><Relationship Id="rId10" Type="http://schemas.openxmlformats.org/officeDocument/2006/relationships/hyperlink" Target="http://labx.narod.ru/documents/micropreparaty.html" TargetMode="External"/><Relationship Id="rId19" Type="http://schemas.openxmlformats.org/officeDocument/2006/relationships/hyperlink" Target="http://emky.net/foto/obydennye-veshhi-pod-mikroskopom-foto-2/" TargetMode="External"/><Relationship Id="rId31" Type="http://schemas.openxmlformats.org/officeDocument/2006/relationships/hyperlink" Target="http://rndnet.ru/part-photop/obychnye-veschi-pod-mikroskop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bx.narod.ru/documents/micropreparaty.html" TargetMode="External"/><Relationship Id="rId14" Type="http://schemas.openxmlformats.org/officeDocument/2006/relationships/hyperlink" Target="http://emky.net/foto/obydennye-veshhi-pod-mikroskopom-foto-2/" TargetMode="External"/><Relationship Id="rId22" Type="http://schemas.openxmlformats.org/officeDocument/2006/relationships/hyperlink" Target="http://emky.net/foto/obydennye-veshhi-pod-mikroskopom-foto-2/" TargetMode="External"/><Relationship Id="rId27" Type="http://schemas.openxmlformats.org/officeDocument/2006/relationships/hyperlink" Target="http://rndnet.ru/part-photop/obychnye-veschi-pod-mikroskopom" TargetMode="External"/><Relationship Id="rId30" Type="http://schemas.openxmlformats.org/officeDocument/2006/relationships/hyperlink" Target="http://rndnet.ru/part-photop/obychnye-veschi-pod-mikroskop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4257</Words>
  <Characters>24266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Арнаутова Наталья</dc:creator>
  <cp:lastModifiedBy>А-гаджи</cp:lastModifiedBy>
  <cp:revision>8</cp:revision>
  <dcterms:created xsi:type="dcterms:W3CDTF">2021-09-20T16:29:00Z</dcterms:created>
  <dcterms:modified xsi:type="dcterms:W3CDTF">2021-09-22T06:11:00Z</dcterms:modified>
</cp:coreProperties>
</file>