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77" w:rsidRDefault="0004583B" w:rsidP="00E7447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15A506" wp14:editId="5B68D26F">
            <wp:simplePos x="0" y="0"/>
            <wp:positionH relativeFrom="column">
              <wp:posOffset>4213225</wp:posOffset>
            </wp:positionH>
            <wp:positionV relativeFrom="paragraph">
              <wp:posOffset>-36195</wp:posOffset>
            </wp:positionV>
            <wp:extent cx="2286000" cy="26333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77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74477" w:rsidRDefault="00E74477" w:rsidP="00E7447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</w:p>
    <w:p w:rsidR="00EF3953" w:rsidRDefault="00EF3953">
      <w:pPr>
        <w:pStyle w:val="a3"/>
        <w:ind w:left="0"/>
        <w:rPr>
          <w:b/>
          <w:sz w:val="20"/>
        </w:rPr>
      </w:pPr>
    </w:p>
    <w:p w:rsidR="00EF3953" w:rsidRDefault="00EF3953">
      <w:pPr>
        <w:pStyle w:val="a3"/>
        <w:ind w:left="0"/>
        <w:rPr>
          <w:b/>
          <w:sz w:val="20"/>
        </w:rPr>
      </w:pPr>
    </w:p>
    <w:p w:rsidR="00EF3953" w:rsidRDefault="00EF3953">
      <w:pPr>
        <w:pStyle w:val="a3"/>
        <w:ind w:left="0"/>
        <w:rPr>
          <w:rFonts w:ascii="Arial MT"/>
          <w:sz w:val="20"/>
        </w:rPr>
      </w:pPr>
    </w:p>
    <w:p w:rsidR="00E74477" w:rsidRPr="00DA1B33" w:rsidRDefault="00E74477" w:rsidP="00E74477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«Рассмотрено» </w:t>
      </w:r>
      <w:r w:rsidRPr="00DA1B3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                          «Согласовано</w:t>
      </w:r>
      <w:r w:rsidRPr="00DA1B33">
        <w:rPr>
          <w:rFonts w:ascii="Times New Roman" w:hAnsi="Times New Roman"/>
          <w:b/>
        </w:rPr>
        <w:t xml:space="preserve">»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DA1B33">
        <w:rPr>
          <w:rFonts w:ascii="Times New Roman" w:hAnsi="Times New Roman"/>
          <w:b/>
        </w:rPr>
        <w:t>«Утверждаю»</w:t>
      </w:r>
    </w:p>
    <w:p w:rsidR="00E74477" w:rsidRPr="00DA1B33" w:rsidRDefault="00E74477" w:rsidP="00E74477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ШМО</w:t>
      </w:r>
      <w:r w:rsidRPr="00DA1B33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Зам</w:t>
      </w:r>
      <w:proofErr w:type="gramStart"/>
      <w:r w:rsidRPr="00DA1B33">
        <w:rPr>
          <w:rFonts w:ascii="Times New Roman" w:hAnsi="Times New Roman"/>
        </w:rPr>
        <w:t>.п</w:t>
      </w:r>
      <w:proofErr w:type="gramEnd"/>
      <w:r w:rsidRPr="00DA1B33">
        <w:rPr>
          <w:rFonts w:ascii="Times New Roman" w:hAnsi="Times New Roman"/>
        </w:rPr>
        <w:t xml:space="preserve">о УВР   </w:t>
      </w:r>
      <w:r>
        <w:rPr>
          <w:rFonts w:ascii="Times New Roman" w:hAnsi="Times New Roman"/>
        </w:rPr>
        <w:t xml:space="preserve">                                                                   </w:t>
      </w:r>
      <w:r w:rsidRPr="00DA1B33">
        <w:rPr>
          <w:rFonts w:ascii="Times New Roman" w:hAnsi="Times New Roman"/>
        </w:rPr>
        <w:t xml:space="preserve">  Директор  </w:t>
      </w:r>
      <w:r>
        <w:rPr>
          <w:rFonts w:ascii="Times New Roman" w:hAnsi="Times New Roman"/>
        </w:rPr>
        <w:t>_______________</w:t>
      </w:r>
      <w:r w:rsidRPr="00DA1B3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МКОУ «Тандовска</w:t>
      </w:r>
      <w:r>
        <w:rPr>
          <w:rFonts w:ascii="Times New Roman" w:hAnsi="Times New Roman"/>
        </w:rPr>
        <w:t xml:space="preserve">я СОШ»                   </w:t>
      </w:r>
      <w:r w:rsidRPr="00DA1B3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Pr="00DA1B33">
        <w:rPr>
          <w:rFonts w:ascii="Times New Roman" w:hAnsi="Times New Roman"/>
        </w:rPr>
        <w:t>МКОУ  «Тандовская СОШ»</w:t>
      </w:r>
    </w:p>
    <w:p w:rsidR="00E74477" w:rsidRPr="00DA1B33" w:rsidRDefault="00E74477" w:rsidP="00E74477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</w:t>
      </w:r>
      <w:r w:rsidR="00611B3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__                           </w:t>
      </w:r>
      <w:r w:rsidRPr="00DA1B33">
        <w:rPr>
          <w:rFonts w:ascii="Times New Roman" w:hAnsi="Times New Roman"/>
        </w:rPr>
        <w:t xml:space="preserve">_________М.М. </w:t>
      </w:r>
      <w:proofErr w:type="spellStart"/>
      <w:r>
        <w:rPr>
          <w:rFonts w:ascii="Times New Roman" w:hAnsi="Times New Roman"/>
        </w:rPr>
        <w:t>Зиявудинова</w:t>
      </w:r>
      <w:proofErr w:type="spellEnd"/>
      <w:r>
        <w:rPr>
          <w:rFonts w:ascii="Times New Roman" w:hAnsi="Times New Roman"/>
        </w:rPr>
        <w:t xml:space="preserve">                       </w:t>
      </w:r>
      <w:r w:rsidRPr="00DA1B33">
        <w:rPr>
          <w:rFonts w:ascii="Times New Roman" w:hAnsi="Times New Roman"/>
        </w:rPr>
        <w:t xml:space="preserve"> </w:t>
      </w:r>
      <w:r w:rsidRPr="007D70AA">
        <w:rPr>
          <w:rFonts w:ascii="Times New Roman" w:hAnsi="Times New Roman"/>
          <w:b/>
        </w:rPr>
        <w:t>___</w:t>
      </w:r>
      <w:r w:rsidRPr="007D70AA">
        <w:rPr>
          <w:rFonts w:ascii="Times New Roman" w:hAnsi="Times New Roman"/>
          <w:b/>
          <w:i/>
        </w:rPr>
        <w:t>_______</w:t>
      </w:r>
      <w:r w:rsidRPr="007D70AA">
        <w:rPr>
          <w:rFonts w:ascii="Times New Roman" w:hAnsi="Times New Roman"/>
          <w:b/>
        </w:rPr>
        <w:t>___</w:t>
      </w:r>
      <w:proofErr w:type="spellStart"/>
      <w:r w:rsidRPr="00DA1B33">
        <w:rPr>
          <w:rFonts w:ascii="Times New Roman" w:hAnsi="Times New Roman"/>
        </w:rPr>
        <w:t>Э.А.Исаева</w:t>
      </w:r>
      <w:proofErr w:type="spellEnd"/>
      <w:r w:rsidRPr="00DA1B33">
        <w:rPr>
          <w:rFonts w:ascii="Times New Roman" w:hAnsi="Times New Roman"/>
        </w:rPr>
        <w:t xml:space="preserve">                                           </w:t>
      </w:r>
    </w:p>
    <w:p w:rsidR="00E74477" w:rsidRPr="00DA1B33" w:rsidRDefault="00E74477" w:rsidP="00611B37">
      <w:pPr>
        <w:pStyle w:val="a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</w:t>
      </w:r>
      <w:r w:rsidR="00611B37">
        <w:rPr>
          <w:rFonts w:ascii="Times New Roman" w:hAnsi="Times New Roman"/>
        </w:rPr>
        <w:t>31</w:t>
      </w:r>
      <w:r>
        <w:rPr>
          <w:rFonts w:ascii="Times New Roman" w:hAnsi="Times New Roman"/>
        </w:rPr>
        <w:t>__»__</w:t>
      </w:r>
      <w:r w:rsidR="00611B37" w:rsidRPr="00611B37">
        <w:rPr>
          <w:rFonts w:ascii="Times New Roman" w:hAnsi="Times New Roman"/>
          <w:u w:val="single"/>
        </w:rPr>
        <w:t>08</w:t>
      </w:r>
      <w:r>
        <w:rPr>
          <w:rFonts w:ascii="Times New Roman" w:hAnsi="Times New Roman"/>
        </w:rPr>
        <w:t>___2021г              «_______»____ 2021г.</w:t>
      </w:r>
      <w:r w:rsidRPr="00DA1B3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</w:t>
      </w:r>
      <w:r w:rsidR="00611B37">
        <w:rPr>
          <w:rFonts w:ascii="Times New Roman" w:hAnsi="Times New Roman"/>
        </w:rPr>
        <w:t xml:space="preserve">Приказ №57-Д.               от </w:t>
      </w:r>
      <w:r>
        <w:rPr>
          <w:rFonts w:ascii="Times New Roman" w:hAnsi="Times New Roman"/>
        </w:rPr>
        <w:t>«_</w:t>
      </w:r>
      <w:r w:rsidR="00611B37">
        <w:rPr>
          <w:rFonts w:ascii="Times New Roman" w:hAnsi="Times New Roman"/>
        </w:rPr>
        <w:t>31_»_</w:t>
      </w:r>
      <w:r w:rsidR="00611B37" w:rsidRPr="00611B37">
        <w:rPr>
          <w:rFonts w:ascii="Times New Roman" w:hAnsi="Times New Roman"/>
          <w:u w:val="single"/>
        </w:rPr>
        <w:t>августа</w:t>
      </w:r>
      <w:r>
        <w:rPr>
          <w:rFonts w:ascii="Times New Roman" w:hAnsi="Times New Roman"/>
        </w:rPr>
        <w:t>_2021</w:t>
      </w:r>
      <w:r w:rsidRPr="00DA1B33">
        <w:rPr>
          <w:rFonts w:ascii="Times New Roman" w:hAnsi="Times New Roman"/>
        </w:rPr>
        <w:t xml:space="preserve">г.               </w:t>
      </w:r>
      <w:r>
        <w:rPr>
          <w:rFonts w:ascii="Times New Roman" w:hAnsi="Times New Roman"/>
        </w:rPr>
        <w:t xml:space="preserve">                </w:t>
      </w:r>
    </w:p>
    <w:p w:rsidR="00E74477" w:rsidRDefault="00E74477">
      <w:pPr>
        <w:pStyle w:val="a3"/>
        <w:ind w:left="0"/>
        <w:rPr>
          <w:rFonts w:ascii="Arial MT"/>
          <w:sz w:val="20"/>
        </w:rPr>
      </w:pPr>
    </w:p>
    <w:p w:rsidR="00E74477" w:rsidRDefault="00E74477">
      <w:pPr>
        <w:pStyle w:val="a3"/>
        <w:ind w:left="0"/>
        <w:rPr>
          <w:rFonts w:ascii="Arial MT"/>
          <w:sz w:val="20"/>
        </w:rPr>
      </w:pPr>
    </w:p>
    <w:p w:rsidR="00EF3953" w:rsidRDefault="00EF3953">
      <w:pPr>
        <w:pStyle w:val="a3"/>
        <w:ind w:left="0"/>
        <w:rPr>
          <w:rFonts w:ascii="Arial MT"/>
          <w:sz w:val="23"/>
        </w:rPr>
      </w:pPr>
      <w:bookmarkStart w:id="0" w:name="_GoBack"/>
      <w:bookmarkEnd w:id="0"/>
    </w:p>
    <w:p w:rsidR="00EF3953" w:rsidRDefault="00F215AD">
      <w:pPr>
        <w:pStyle w:val="21"/>
        <w:spacing w:line="360" w:lineRule="auto"/>
        <w:ind w:left="1798" w:right="790" w:hanging="329"/>
      </w:pPr>
      <w:r>
        <w:t>Дополнительная общеобразовательная общеразвивающая программа</w:t>
      </w:r>
      <w:r>
        <w:rPr>
          <w:spacing w:val="-57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«Химия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природе»</w:t>
      </w:r>
    </w:p>
    <w:p w:rsidR="00E74477" w:rsidRDefault="00E74477">
      <w:pPr>
        <w:pStyle w:val="a3"/>
        <w:ind w:left="0"/>
        <w:rPr>
          <w:b/>
          <w:sz w:val="26"/>
        </w:rPr>
      </w:pPr>
    </w:p>
    <w:p w:rsidR="00E74477" w:rsidRDefault="00E74477">
      <w:pPr>
        <w:pStyle w:val="a3"/>
        <w:ind w:left="0"/>
        <w:rPr>
          <w:b/>
          <w:sz w:val="26"/>
        </w:rPr>
      </w:pPr>
    </w:p>
    <w:p w:rsidR="00E74477" w:rsidRDefault="00E74477" w:rsidP="00E74477">
      <w:pPr>
        <w:jc w:val="center"/>
        <w:rPr>
          <w:b/>
          <w:bCs/>
          <w:sz w:val="28"/>
          <w:szCs w:val="28"/>
        </w:rPr>
      </w:pPr>
      <w:proofErr w:type="gramStart"/>
      <w:r w:rsidRPr="00E87640">
        <w:rPr>
          <w:b/>
          <w:sz w:val="28"/>
          <w:szCs w:val="28"/>
        </w:rPr>
        <w:t>«</w:t>
      </w:r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EF3953" w:rsidRDefault="00EF3953">
      <w:pPr>
        <w:pStyle w:val="a3"/>
        <w:ind w:left="0"/>
        <w:rPr>
          <w:b/>
          <w:sz w:val="26"/>
        </w:rPr>
      </w:pPr>
    </w:p>
    <w:p w:rsidR="00EF3953" w:rsidRDefault="00EF3953">
      <w:pPr>
        <w:pStyle w:val="a3"/>
        <w:ind w:left="0"/>
        <w:rPr>
          <w:b/>
          <w:sz w:val="26"/>
        </w:rPr>
      </w:pPr>
    </w:p>
    <w:p w:rsidR="00EF3953" w:rsidRDefault="00EF3953">
      <w:pPr>
        <w:pStyle w:val="a3"/>
        <w:ind w:left="0"/>
        <w:rPr>
          <w:b/>
          <w:sz w:val="26"/>
        </w:rPr>
      </w:pPr>
    </w:p>
    <w:p w:rsidR="00EF3953" w:rsidRPr="00E74477" w:rsidRDefault="00F215AD">
      <w:pPr>
        <w:pStyle w:val="a3"/>
        <w:spacing w:before="157"/>
        <w:rPr>
          <w:b/>
        </w:rPr>
      </w:pPr>
      <w:r w:rsidRPr="00E74477">
        <w:rPr>
          <w:b/>
        </w:rPr>
        <w:t>Срок</w:t>
      </w:r>
      <w:r w:rsidRPr="00E74477">
        <w:rPr>
          <w:b/>
          <w:spacing w:val="-2"/>
        </w:rPr>
        <w:t xml:space="preserve"> </w:t>
      </w:r>
      <w:r w:rsidRPr="00E74477">
        <w:rPr>
          <w:b/>
        </w:rPr>
        <w:t>реализации:</w:t>
      </w:r>
      <w:r w:rsidRPr="00E74477">
        <w:rPr>
          <w:b/>
          <w:spacing w:val="-2"/>
        </w:rPr>
        <w:t xml:space="preserve"> </w:t>
      </w:r>
      <w:r w:rsidRPr="00E74477">
        <w:rPr>
          <w:b/>
        </w:rPr>
        <w:t>1</w:t>
      </w:r>
      <w:r w:rsidRPr="00E74477">
        <w:rPr>
          <w:b/>
          <w:spacing w:val="-1"/>
        </w:rPr>
        <w:t xml:space="preserve"> </w:t>
      </w:r>
      <w:r w:rsidRPr="00E74477">
        <w:rPr>
          <w:b/>
        </w:rPr>
        <w:t>год</w:t>
      </w:r>
    </w:p>
    <w:p w:rsidR="00EF3953" w:rsidRPr="00E74477" w:rsidRDefault="00F215AD">
      <w:pPr>
        <w:pStyle w:val="a3"/>
        <w:spacing w:before="136"/>
        <w:rPr>
          <w:b/>
        </w:rPr>
      </w:pPr>
      <w:r w:rsidRPr="00E74477">
        <w:rPr>
          <w:b/>
        </w:rPr>
        <w:t>Возраст</w:t>
      </w:r>
      <w:r w:rsidRPr="00E74477">
        <w:rPr>
          <w:b/>
          <w:spacing w:val="-2"/>
        </w:rPr>
        <w:t xml:space="preserve"> </w:t>
      </w:r>
      <w:r w:rsidRPr="00E74477">
        <w:rPr>
          <w:b/>
        </w:rPr>
        <w:t>обучающихся:</w:t>
      </w:r>
      <w:r w:rsidRPr="00E74477">
        <w:rPr>
          <w:b/>
          <w:spacing w:val="-1"/>
        </w:rPr>
        <w:t xml:space="preserve"> </w:t>
      </w:r>
      <w:r w:rsidR="00E74477" w:rsidRPr="00E74477">
        <w:rPr>
          <w:b/>
          <w:spacing w:val="-1"/>
        </w:rPr>
        <w:t>13-</w:t>
      </w:r>
      <w:r w:rsidRPr="00E74477">
        <w:rPr>
          <w:b/>
        </w:rPr>
        <w:t>16</w:t>
      </w:r>
      <w:r w:rsidRPr="00E74477">
        <w:rPr>
          <w:b/>
          <w:spacing w:val="58"/>
        </w:rPr>
        <w:t xml:space="preserve"> </w:t>
      </w:r>
      <w:r w:rsidRPr="00E74477">
        <w:rPr>
          <w:b/>
        </w:rPr>
        <w:t>лет</w:t>
      </w:r>
      <w:r w:rsidRPr="00E74477">
        <w:rPr>
          <w:b/>
          <w:spacing w:val="-2"/>
        </w:rPr>
        <w:t xml:space="preserve"> </w:t>
      </w:r>
      <w:r w:rsidR="00E74477" w:rsidRPr="00E74477">
        <w:rPr>
          <w:b/>
        </w:rPr>
        <w:t>8-11 класс</w:t>
      </w: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Pr="00E74477" w:rsidRDefault="00EF3953">
      <w:pPr>
        <w:pStyle w:val="a3"/>
        <w:ind w:left="0"/>
        <w:rPr>
          <w:b/>
          <w:sz w:val="26"/>
        </w:rPr>
      </w:pPr>
    </w:p>
    <w:p w:rsidR="00EF3953" w:rsidRPr="00E74477" w:rsidRDefault="00E74477">
      <w:pPr>
        <w:pStyle w:val="a3"/>
        <w:ind w:left="0"/>
        <w:rPr>
          <w:b/>
          <w:sz w:val="26"/>
        </w:rPr>
      </w:pPr>
      <w:r w:rsidRPr="00E74477">
        <w:rPr>
          <w:b/>
          <w:sz w:val="26"/>
        </w:rPr>
        <w:t xml:space="preserve">Учитель: Омаров </w:t>
      </w:r>
      <w:proofErr w:type="spellStart"/>
      <w:r w:rsidRPr="00E74477">
        <w:rPr>
          <w:b/>
          <w:sz w:val="26"/>
        </w:rPr>
        <w:t>Мубарак</w:t>
      </w:r>
      <w:proofErr w:type="spellEnd"/>
      <w:r w:rsidRPr="00E74477">
        <w:rPr>
          <w:b/>
          <w:sz w:val="26"/>
        </w:rPr>
        <w:t xml:space="preserve"> </w:t>
      </w:r>
      <w:proofErr w:type="spellStart"/>
      <w:r w:rsidRPr="00E74477">
        <w:rPr>
          <w:b/>
          <w:sz w:val="26"/>
        </w:rPr>
        <w:t>Магомедзагирович</w:t>
      </w:r>
      <w:proofErr w:type="spellEnd"/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spacing w:before="7"/>
        <w:ind w:left="0"/>
        <w:rPr>
          <w:sz w:val="38"/>
        </w:rPr>
      </w:pPr>
    </w:p>
    <w:p w:rsidR="00EF3953" w:rsidRDefault="00771B5F">
      <w:pPr>
        <w:ind w:left="1423" w:right="1423"/>
        <w:jc w:val="center"/>
        <w:rPr>
          <w:b/>
          <w:sz w:val="24"/>
        </w:rPr>
      </w:pP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Тандо</w:t>
      </w:r>
      <w:proofErr w:type="spellEnd"/>
      <w:r>
        <w:rPr>
          <w:b/>
          <w:sz w:val="24"/>
        </w:rPr>
        <w:t xml:space="preserve"> 2021-2022 г.</w:t>
      </w:r>
    </w:p>
    <w:p w:rsidR="00EF3953" w:rsidRDefault="00EF3953">
      <w:pPr>
        <w:jc w:val="center"/>
        <w:rPr>
          <w:sz w:val="24"/>
        </w:rPr>
        <w:sectPr w:rsidR="00EF3953">
          <w:type w:val="continuous"/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11"/>
        <w:spacing w:before="71"/>
        <w:ind w:left="3426"/>
        <w:jc w:val="both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EF3953" w:rsidRDefault="00F215AD">
      <w:pPr>
        <w:pStyle w:val="a3"/>
        <w:spacing w:before="157" w:line="360" w:lineRule="auto"/>
        <w:ind w:right="224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</w:t>
      </w:r>
      <w:r>
        <w:rPr>
          <w:spacing w:val="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09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362"/>
        </w:tabs>
        <w:spacing w:line="360" w:lineRule="auto"/>
        <w:ind w:left="231" w:right="229" w:firstLine="679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90"/>
        </w:tabs>
        <w:spacing w:line="360" w:lineRule="auto"/>
        <w:ind w:left="231" w:right="232" w:firstLine="67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программам. Утверждён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</w:t>
      </w:r>
      <w:r>
        <w:rPr>
          <w:spacing w:val="2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1"/>
          <w:sz w:val="24"/>
        </w:rPr>
        <w:t xml:space="preserve"> </w:t>
      </w:r>
      <w:r>
        <w:rPr>
          <w:sz w:val="24"/>
        </w:rPr>
        <w:t>2013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</w:p>
    <w:p w:rsidR="00EF3953" w:rsidRDefault="00F215AD">
      <w:pPr>
        <w:pStyle w:val="a3"/>
        <w:spacing w:line="275" w:lineRule="exact"/>
        <w:jc w:val="both"/>
      </w:pPr>
      <w:r>
        <w:t>№</w:t>
      </w:r>
      <w:r>
        <w:rPr>
          <w:spacing w:val="-2"/>
        </w:rPr>
        <w:t xml:space="preserve"> </w:t>
      </w:r>
      <w:r>
        <w:t>1008</w:t>
      </w:r>
      <w:r>
        <w:rPr>
          <w:spacing w:val="-1"/>
        </w:rPr>
        <w:t xml:space="preserve"> </w:t>
      </w:r>
      <w:r>
        <w:t>г.;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59"/>
        </w:tabs>
        <w:spacing w:before="139"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11.12.2006 №</w:t>
      </w:r>
      <w:r>
        <w:rPr>
          <w:spacing w:val="-1"/>
          <w:sz w:val="24"/>
        </w:rPr>
        <w:t xml:space="preserve"> </w:t>
      </w:r>
      <w:r>
        <w:rPr>
          <w:sz w:val="24"/>
        </w:rPr>
        <w:t>06-1844;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482"/>
        </w:tabs>
        <w:spacing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общеразвивающих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программы): приложение к 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18.11.15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09-3242;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151"/>
        </w:tabs>
        <w:spacing w:before="1" w:line="360" w:lineRule="auto"/>
        <w:ind w:left="910" w:right="232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имеет</w:t>
      </w:r>
      <w:r>
        <w:rPr>
          <w:spacing w:val="38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направленность,</w:t>
      </w:r>
    </w:p>
    <w:p w:rsidR="00EF3953" w:rsidRDefault="00F215AD">
      <w:pPr>
        <w:pStyle w:val="a3"/>
        <w:spacing w:line="360" w:lineRule="auto"/>
        <w:ind w:right="233"/>
        <w:jc w:val="both"/>
      </w:pPr>
      <w:proofErr w:type="gramStart"/>
      <w:r>
        <w:t>направлена</w:t>
      </w:r>
      <w:proofErr w:type="gramEnd"/>
      <w:r>
        <w:t xml:space="preserve"> на формирование научного мировоззрения, расширяет кругозор учащихся при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предметов естественного цикла</w:t>
      </w:r>
    </w:p>
    <w:p w:rsidR="00EF3953" w:rsidRDefault="00F215AD">
      <w:pPr>
        <w:pStyle w:val="a3"/>
        <w:spacing w:line="360" w:lineRule="auto"/>
        <w:ind w:right="228" w:firstLine="679"/>
        <w:jc w:val="both"/>
      </w:pPr>
      <w:r>
        <w:rPr>
          <w:b/>
        </w:rPr>
        <w:t xml:space="preserve">Цели программы: </w:t>
      </w:r>
      <w:r>
        <w:t>обучение практической химии, развитие естественнонаучного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 химии.</w:t>
      </w:r>
    </w:p>
    <w:p w:rsidR="00EF3953" w:rsidRDefault="00F215AD">
      <w:pPr>
        <w:pStyle w:val="21"/>
        <w:spacing w:before="4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135"/>
        <w:ind w:left="105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синтезу;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184"/>
        <w:ind w:left="1050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67"/>
        </w:tabs>
        <w:spacing w:before="185" w:line="360" w:lineRule="auto"/>
        <w:ind w:right="228" w:firstLine="679"/>
        <w:rPr>
          <w:sz w:val="24"/>
        </w:rPr>
      </w:pPr>
      <w:r>
        <w:rPr>
          <w:sz w:val="24"/>
        </w:rPr>
        <w:t>обучить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реактивами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перегонка,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139"/>
        </w:tabs>
        <w:spacing w:before="46" w:line="360" w:lineRule="auto"/>
        <w:ind w:right="234" w:firstLine="679"/>
        <w:rPr>
          <w:sz w:val="24"/>
        </w:rPr>
      </w:pPr>
      <w:r>
        <w:rPr>
          <w:sz w:val="24"/>
        </w:rPr>
        <w:t>ознакомить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2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терминов, понятий;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115"/>
        </w:tabs>
        <w:spacing w:before="48" w:line="360" w:lineRule="auto"/>
        <w:ind w:right="232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44"/>
        <w:ind w:left="1050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EF3953" w:rsidRDefault="00EF3953">
      <w:pPr>
        <w:rPr>
          <w:sz w:val="24"/>
        </w:r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11"/>
        <w:spacing w:before="71"/>
        <w:ind w:left="1423" w:right="1423"/>
        <w:jc w:val="center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курса</w:t>
      </w:r>
    </w:p>
    <w:p w:rsidR="00EF3953" w:rsidRDefault="00F215AD">
      <w:pPr>
        <w:pStyle w:val="21"/>
        <w:spacing w:before="157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9"/>
        <w:ind w:left="1054" w:hanging="145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503" w:firstLine="679"/>
        <w:rPr>
          <w:sz w:val="24"/>
        </w:rPr>
      </w:pPr>
      <w:r>
        <w:rPr>
          <w:sz w:val="24"/>
        </w:rPr>
        <w:t>позитивная моральная самооценка и моральные чувства — чувство гордости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нарушении.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line="360" w:lineRule="auto"/>
        <w:ind w:right="454" w:firstLine="679"/>
        <w:rPr>
          <w:sz w:val="24"/>
        </w:rPr>
      </w:pP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left="910" w:right="3931" w:firstLine="0"/>
        <w:rPr>
          <w:sz w:val="24"/>
        </w:rPr>
      </w:pPr>
      <w:r>
        <w:rPr>
          <w:sz w:val="24"/>
        </w:rPr>
        <w:t>готовность к выбору профильного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576" w:firstLine="679"/>
        <w:rPr>
          <w:sz w:val="24"/>
        </w:rPr>
      </w:pPr>
      <w:r>
        <w:rPr>
          <w:sz w:val="24"/>
        </w:rPr>
        <w:t>целеполагание, включая постановку новых целей, преобразование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before="136"/>
        <w:ind w:left="1056" w:hanging="1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40" w:line="360" w:lineRule="auto"/>
        <w:ind w:right="1303" w:firstLine="679"/>
        <w:rPr>
          <w:sz w:val="24"/>
        </w:rPr>
      </w:pPr>
      <w:r>
        <w:rPr>
          <w:sz w:val="24"/>
        </w:rPr>
        <w:t>познавательная рефлексия в отношении действий по решению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F3953" w:rsidRDefault="00F215AD">
      <w:pPr>
        <w:pStyle w:val="21"/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2"/>
        <w:ind w:left="1054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9" w:line="360" w:lineRule="auto"/>
        <w:ind w:right="1090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1570" w:firstLine="679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before="140"/>
        <w:ind w:left="1056" w:hanging="147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944" w:firstLine="679"/>
        <w:rPr>
          <w:sz w:val="24"/>
        </w:rPr>
      </w:pPr>
      <w:r>
        <w:rPr>
          <w:sz w:val="24"/>
        </w:rPr>
        <w:t>осуществлять логическую операцию установления родовидовых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637" w:firstLine="679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 к родовому понятию, от понятия с меньшим объёмом к понятию с 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1709" w:firstLine="679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6" w:line="360" w:lineRule="auto"/>
        <w:ind w:right="1398" w:firstLine="679"/>
        <w:rPr>
          <w:sz w:val="24"/>
        </w:rPr>
      </w:pPr>
      <w:r>
        <w:rPr>
          <w:sz w:val="24"/>
        </w:rPr>
        <w:t>делать умозаключения (</w:t>
      </w:r>
      <w:proofErr w:type="gramStart"/>
      <w:r>
        <w:rPr>
          <w:sz w:val="24"/>
        </w:rPr>
        <w:t>индуктивное</w:t>
      </w:r>
      <w:proofErr w:type="gramEnd"/>
      <w:r>
        <w:rPr>
          <w:sz w:val="24"/>
        </w:rPr>
        <w:t xml:space="preserve"> и по аналогии) и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аргументации.</w:t>
      </w:r>
    </w:p>
    <w:p w:rsidR="00EF3953" w:rsidRDefault="00F215AD">
      <w:pPr>
        <w:pStyle w:val="21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EF3953" w:rsidRDefault="00EF3953">
      <w:p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67" w:line="360" w:lineRule="auto"/>
        <w:ind w:right="940" w:firstLine="679"/>
        <w:rPr>
          <w:sz w:val="24"/>
        </w:rPr>
      </w:pPr>
      <w:r>
        <w:rPr>
          <w:sz w:val="24"/>
        </w:rPr>
        <w:lastRenderedPageBreak/>
        <w:t>учитывать разные мнения и стремиться к координации различных позиций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68" w:firstLine="679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её с позициями партнёров в сотрудничестве при выработке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10" w:firstLine="679"/>
        <w:rPr>
          <w:sz w:val="24"/>
        </w:rPr>
      </w:pPr>
      <w:r>
        <w:rPr>
          <w:sz w:val="24"/>
        </w:rPr>
        <w:t>аргументировать свою точку зрения, спорить и отстаивать свою позицию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2" w:lineRule="auto"/>
        <w:ind w:right="830" w:firstLine="679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774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321" w:firstLine="679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работы;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убеждать;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3" w:line="360" w:lineRule="auto"/>
        <w:ind w:right="316" w:firstLine="679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—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способствовать продуктивной кооперации; интегрироваться в группу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взрослыми;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EF3953" w:rsidRDefault="00F215AD">
      <w:pPr>
        <w:pStyle w:val="21"/>
        <w:spacing w:before="14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4" w:line="360" w:lineRule="auto"/>
        <w:ind w:right="898" w:firstLine="679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04" w:firstLine="679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256" w:firstLine="679"/>
        <w:rPr>
          <w:sz w:val="24"/>
        </w:rPr>
      </w:pPr>
      <w:r>
        <w:rPr>
          <w:sz w:val="24"/>
        </w:rPr>
        <w:t>раскрывать смысл основных химических понятий: атом, молекула, 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элемент, простое вещество, сложное вещество, валентность, используя 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42" w:firstLine="679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галогенов;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ind w:left="1474" w:hanging="56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7" w:line="362" w:lineRule="auto"/>
        <w:ind w:right="247" w:firstLine="679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изменением свойств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EF3953" w:rsidRDefault="00F215AD">
      <w:pPr>
        <w:pStyle w:val="a3"/>
        <w:spacing w:line="271" w:lineRule="exact"/>
      </w:pPr>
      <w:proofErr w:type="gramStart"/>
      <w:r>
        <w:t>проведении</w:t>
      </w:r>
      <w:proofErr w:type="gramEnd"/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</w:p>
    <w:p w:rsidR="00EF3953" w:rsidRDefault="00EF3953">
      <w:pPr>
        <w:spacing w:line="271" w:lineRule="exact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4"/>
        </w:numPr>
        <w:tabs>
          <w:tab w:val="left" w:pos="1475"/>
        </w:tabs>
        <w:spacing w:before="67" w:line="360" w:lineRule="auto"/>
        <w:ind w:right="796" w:firstLine="679"/>
        <w:jc w:val="both"/>
        <w:rPr>
          <w:sz w:val="24"/>
        </w:rPr>
      </w:pPr>
      <w:r>
        <w:rPr>
          <w:sz w:val="24"/>
        </w:rPr>
        <w:lastRenderedPageBreak/>
        <w:t>различать экспериментально кислоты и щелочи, пользуясь индикаторами;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необходимость соблюдения мер безопасности при обращении с кислотами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щелочами.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5"/>
        </w:tabs>
        <w:spacing w:line="275" w:lineRule="exact"/>
        <w:ind w:left="1474" w:hanging="565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9" w:line="360" w:lineRule="auto"/>
        <w:ind w:right="863" w:firstLine="679"/>
        <w:rPr>
          <w:sz w:val="24"/>
        </w:rPr>
      </w:pPr>
      <w:r>
        <w:rPr>
          <w:sz w:val="24"/>
        </w:rPr>
        <w:t>осознавать необходимость соблюдения правил экологически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природной среде;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" w:line="360" w:lineRule="auto"/>
        <w:ind w:right="503" w:firstLine="679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792" w:firstLine="679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 относиться к псевдонаучной информации, недобросовестной 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EF3953" w:rsidRDefault="00EF3953">
      <w:pPr>
        <w:pStyle w:val="a3"/>
        <w:spacing w:before="4"/>
        <w:ind w:left="0"/>
        <w:rPr>
          <w:sz w:val="36"/>
        </w:rPr>
      </w:pPr>
    </w:p>
    <w:p w:rsidR="00EF3953" w:rsidRDefault="00F215AD">
      <w:pPr>
        <w:pStyle w:val="11"/>
        <w:spacing w:before="0"/>
        <w:ind w:left="374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EF3953" w:rsidRDefault="00F215AD">
      <w:pPr>
        <w:pStyle w:val="21"/>
        <w:spacing w:before="162"/>
        <w:jc w:val="both"/>
      </w:pPr>
      <w:r>
        <w:t>Многообразие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</w:p>
    <w:p w:rsidR="00EF3953" w:rsidRDefault="00F215AD">
      <w:pPr>
        <w:pStyle w:val="a3"/>
        <w:spacing w:before="132" w:line="360" w:lineRule="auto"/>
        <w:ind w:right="228" w:firstLine="679"/>
        <w:jc w:val="both"/>
      </w:pPr>
      <w:r>
        <w:t>Классификация химических реакций: реакции соединения, разложения, замещения,</w:t>
      </w:r>
      <w:r>
        <w:rPr>
          <w:spacing w:val="1"/>
        </w:rPr>
        <w:t xml:space="preserve"> </w:t>
      </w:r>
      <w:r>
        <w:t>обмена. Окислительно-восстановительные реакции. Окислитель, восстановитель, процессы</w:t>
      </w:r>
      <w:r>
        <w:rPr>
          <w:spacing w:val="-57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баланса.</w:t>
      </w:r>
    </w:p>
    <w:p w:rsidR="00EF3953" w:rsidRDefault="00F215AD">
      <w:pPr>
        <w:pStyle w:val="a3"/>
        <w:spacing w:line="360" w:lineRule="auto"/>
        <w:ind w:right="234" w:firstLine="679"/>
        <w:jc w:val="both"/>
      </w:pPr>
      <w:r>
        <w:t>Тепловые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Экзотермические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-2"/>
        </w:rPr>
        <w:t xml:space="preserve"> </w:t>
      </w:r>
      <w:r>
        <w:t>Термохимические уравнения.</w:t>
      </w:r>
      <w:r>
        <w:rPr>
          <w:spacing w:val="-1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термохимическим</w:t>
      </w:r>
      <w:r>
        <w:rPr>
          <w:spacing w:val="-2"/>
        </w:rPr>
        <w:t xml:space="preserve"> </w:t>
      </w:r>
      <w:r>
        <w:t>уравнениям.</w:t>
      </w:r>
    </w:p>
    <w:p w:rsidR="00EF3953" w:rsidRDefault="00F215AD">
      <w:pPr>
        <w:pStyle w:val="a3"/>
        <w:spacing w:line="360" w:lineRule="auto"/>
        <w:ind w:right="221" w:firstLine="679"/>
        <w:jc w:val="both"/>
      </w:pP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катализе.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 Ионы. Катионы и анионы. Гидратная теория растворов. Электролитическая</w:t>
      </w:r>
      <w:r>
        <w:rPr>
          <w:spacing w:val="-57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 Степень диссоциации. Реакц</w:t>
      </w:r>
      <w:proofErr w:type="gramStart"/>
      <w:r>
        <w:t>ии ио</w:t>
      </w:r>
      <w:proofErr w:type="gramEnd"/>
      <w:r>
        <w:t>нного обмена. Условия течения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 в свете представлений об электролитической</w:t>
      </w:r>
      <w:r>
        <w:rPr>
          <w:spacing w:val="1"/>
        </w:rPr>
        <w:t xml:space="preserve"> </w:t>
      </w:r>
      <w:r>
        <w:t xml:space="preserve">диссоциации и 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восстановительных реакций. 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гидролизе</w:t>
      </w:r>
      <w:r>
        <w:rPr>
          <w:spacing w:val="-1"/>
        </w:rPr>
        <w:t xml:space="preserve"> </w:t>
      </w:r>
      <w:r>
        <w:t>солей.</w:t>
      </w:r>
    </w:p>
    <w:p w:rsidR="00EF3953" w:rsidRDefault="00F215AD">
      <w:pPr>
        <w:pStyle w:val="21"/>
        <w:spacing w:before="7"/>
        <w:ind w:left="970"/>
        <w:jc w:val="both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EF3953" w:rsidRDefault="00F215AD">
      <w:pPr>
        <w:pStyle w:val="a3"/>
        <w:spacing w:before="132" w:line="360" w:lineRule="auto"/>
        <w:ind w:right="229" w:firstLine="679"/>
        <w:jc w:val="both"/>
      </w:pPr>
      <w:r>
        <w:t>Неметаллы. Галогены. Положение в периодической системе химических элементов,</w:t>
      </w:r>
      <w:r>
        <w:rPr>
          <w:spacing w:val="1"/>
        </w:rPr>
        <w:t xml:space="preserve"> </w:t>
      </w:r>
      <w:r>
        <w:t>строение их атомов. Нахождение в природе. Физические и химические свойства галогенов.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Хлор.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хлора.</w:t>
      </w:r>
      <w:r>
        <w:rPr>
          <w:spacing w:val="-57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хлора.</w:t>
      </w:r>
      <w:r>
        <w:rPr>
          <w:spacing w:val="22"/>
        </w:rPr>
        <w:t xml:space="preserve"> </w:t>
      </w:r>
      <w:proofErr w:type="spellStart"/>
      <w:r>
        <w:t>Хлороводород</w:t>
      </w:r>
      <w:proofErr w:type="spellEnd"/>
      <w:r>
        <w:t>.</w:t>
      </w:r>
      <w:r>
        <w:rPr>
          <w:spacing w:val="23"/>
        </w:rPr>
        <w:t xml:space="preserve"> </w:t>
      </w:r>
      <w:r>
        <w:t>Физические</w:t>
      </w:r>
      <w:r>
        <w:rPr>
          <w:spacing w:val="22"/>
        </w:rPr>
        <w:t xml:space="preserve"> </w:t>
      </w:r>
      <w:r>
        <w:t>свойства.</w:t>
      </w:r>
      <w:r>
        <w:rPr>
          <w:spacing w:val="23"/>
        </w:rPr>
        <w:t xml:space="preserve"> </w:t>
      </w:r>
      <w:r>
        <w:t>Получение.</w:t>
      </w:r>
      <w:r>
        <w:rPr>
          <w:spacing w:val="23"/>
        </w:rPr>
        <w:t xml:space="preserve"> </w:t>
      </w:r>
      <w:proofErr w:type="spellStart"/>
      <w:r>
        <w:t>Солянная</w:t>
      </w:r>
      <w:proofErr w:type="spellEnd"/>
      <w:r>
        <w:rPr>
          <w:spacing w:val="20"/>
        </w:rPr>
        <w:t xml:space="preserve"> </w:t>
      </w:r>
      <w:r>
        <w:t>кислота</w:t>
      </w:r>
      <w:r>
        <w:rPr>
          <w:spacing w:val="19"/>
        </w:rPr>
        <w:t xml:space="preserve"> </w:t>
      </w:r>
      <w:r>
        <w:t>и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9"/>
        <w:jc w:val="both"/>
      </w:pPr>
      <w:r>
        <w:lastRenderedPageBreak/>
        <w:t>её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хлорид-ионы</w:t>
      </w:r>
      <w:proofErr w:type="gramEnd"/>
      <w:r>
        <w:t>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хлоридов,</w:t>
      </w:r>
      <w:r>
        <w:rPr>
          <w:spacing w:val="1"/>
        </w:rPr>
        <w:t xml:space="preserve"> </w:t>
      </w:r>
      <w:r>
        <w:t>бромидов,</w:t>
      </w:r>
      <w:r>
        <w:rPr>
          <w:spacing w:val="1"/>
        </w:rPr>
        <w:t xml:space="preserve"> </w:t>
      </w:r>
      <w:r>
        <w:t>иодидов.</w:t>
      </w:r>
    </w:p>
    <w:p w:rsidR="00EF3953" w:rsidRDefault="00F215AD">
      <w:pPr>
        <w:pStyle w:val="a3"/>
        <w:spacing w:line="360" w:lineRule="auto"/>
        <w:ind w:right="223" w:firstLine="739"/>
        <w:jc w:val="both"/>
      </w:pPr>
      <w:r>
        <w:t>Кислород и сера. Положение кислорода и серы в ПСХЭ, строение их атомов. Сера.</w:t>
      </w:r>
      <w:r>
        <w:rPr>
          <w:spacing w:val="1"/>
        </w:rPr>
        <w:t xml:space="preserve"> </w:t>
      </w:r>
      <w:r>
        <w:t>Аллотропия серы. Физические и химические свойства. Нахождение в природе. Применение</w:t>
      </w:r>
      <w:r>
        <w:rPr>
          <w:spacing w:val="-57"/>
        </w:rPr>
        <w:t xml:space="preserve"> </w:t>
      </w:r>
      <w:r>
        <w:t>серы. Сероводород. Сероводородная кислота и ее соли. Качественная реакция на сульфи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сульфит-ионы</w:t>
      </w:r>
      <w:proofErr w:type="gramEnd"/>
      <w:r>
        <w:t>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(VI).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сульфат-ионы</w:t>
      </w:r>
      <w:proofErr w:type="gram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кислоты.</w:t>
      </w:r>
    </w:p>
    <w:p w:rsidR="00EF3953" w:rsidRDefault="00F215AD">
      <w:pPr>
        <w:pStyle w:val="a3"/>
        <w:spacing w:before="1" w:line="360" w:lineRule="auto"/>
        <w:ind w:right="228" w:firstLine="739"/>
        <w:jc w:val="both"/>
      </w:pPr>
      <w:r>
        <w:t>Азот и фосфор. Положение азота и фосфора в ПСХЭ, строение их атомов. Азот,</w:t>
      </w:r>
      <w:r>
        <w:rPr>
          <w:spacing w:val="1"/>
        </w:rPr>
        <w:t xml:space="preserve"> </w:t>
      </w:r>
      <w:r>
        <w:t>физические и химические свойства, получение и применение. Круговорот азота в природе.</w:t>
      </w:r>
      <w:r>
        <w:rPr>
          <w:spacing w:val="1"/>
        </w:rPr>
        <w:t xml:space="preserve"> </w:t>
      </w:r>
      <w:r>
        <w:t>Аммиак: физические и химические свойства,</w:t>
      </w:r>
      <w:r>
        <w:rPr>
          <w:spacing w:val="1"/>
        </w:rPr>
        <w:t xml:space="preserve"> </w:t>
      </w:r>
      <w:r>
        <w:t>получение и применение. Соли 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азотной кислоты в промышленности. Применение азотной кислоты. Соли азотной кислоты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применение. Азотные удобрения.</w:t>
      </w:r>
    </w:p>
    <w:p w:rsidR="00EF3953" w:rsidRDefault="00F215AD">
      <w:pPr>
        <w:pStyle w:val="a3"/>
        <w:spacing w:line="360" w:lineRule="auto"/>
        <w:ind w:right="235" w:firstLine="739"/>
        <w:jc w:val="both"/>
      </w:pPr>
      <w:r>
        <w:t>Фосфор. Аллотропия фосфора. Физические и химические свойства фосфора. Оксид</w:t>
      </w:r>
      <w:r>
        <w:rPr>
          <w:spacing w:val="1"/>
        </w:rPr>
        <w:t xml:space="preserve"> </w:t>
      </w:r>
      <w:r>
        <w:t>фосфора</w:t>
      </w:r>
      <w:r>
        <w:rPr>
          <w:spacing w:val="-2"/>
        </w:rPr>
        <w:t xml:space="preserve"> </w:t>
      </w:r>
      <w:r>
        <w:t>(V). Ортофосфорная кислота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соли. Фосфорные удобрения.</w:t>
      </w:r>
    </w:p>
    <w:p w:rsidR="00EF3953" w:rsidRDefault="00F215AD">
      <w:pPr>
        <w:pStyle w:val="a3"/>
        <w:spacing w:line="360" w:lineRule="auto"/>
        <w:ind w:right="228" w:firstLine="739"/>
        <w:jc w:val="both"/>
      </w:pPr>
      <w:r>
        <w:t>Углерод и кремний. Положение углерода и кремния в ПСХЭ, строение их атомов.</w:t>
      </w:r>
      <w:r>
        <w:rPr>
          <w:spacing w:val="1"/>
        </w:rPr>
        <w:t xml:space="preserve"> </w:t>
      </w:r>
      <w:r>
        <w:t>Углерод. Аллотропия углерода. Физические и химические свойства углерода. Адсорбция.</w:t>
      </w:r>
      <w:r>
        <w:rPr>
          <w:spacing w:val="1"/>
        </w:rPr>
        <w:t xml:space="preserve"> </w:t>
      </w:r>
      <w:r>
        <w:t>Угарный газ, свойства и физиологическое действие на организм. Углекислый газ. Угольная</w:t>
      </w:r>
      <w:r>
        <w:rPr>
          <w:spacing w:val="-57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карбонат-ионы</w:t>
      </w:r>
      <w:proofErr w:type="gramEnd"/>
      <w:r>
        <w:t>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углерода.</w:t>
      </w:r>
    </w:p>
    <w:p w:rsidR="00EF3953" w:rsidRDefault="00F215AD">
      <w:pPr>
        <w:pStyle w:val="a3"/>
        <w:spacing w:line="360" w:lineRule="auto"/>
        <w:ind w:left="970" w:right="229"/>
        <w:jc w:val="both"/>
      </w:pPr>
      <w:r>
        <w:t>Кремний. Оксид кремния (4). Кремниевая кислота и ее соли. Стекло. Цемент.</w:t>
      </w:r>
      <w:r>
        <w:rPr>
          <w:spacing w:val="1"/>
        </w:rPr>
        <w:t xml:space="preserve"> </w:t>
      </w:r>
      <w:r>
        <w:t>Металлы.</w:t>
      </w:r>
      <w:r>
        <w:rPr>
          <w:spacing w:val="19"/>
        </w:rPr>
        <w:t xml:space="preserve"> </w:t>
      </w:r>
      <w:r>
        <w:t>Положение</w:t>
      </w:r>
      <w:r>
        <w:rPr>
          <w:spacing w:val="18"/>
        </w:rPr>
        <w:t xml:space="preserve"> </w:t>
      </w:r>
      <w:r>
        <w:t>металлов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ПСХЭ</w:t>
      </w:r>
      <w:r>
        <w:rPr>
          <w:spacing w:val="19"/>
        </w:rPr>
        <w:t xml:space="preserve"> </w:t>
      </w:r>
      <w:r>
        <w:t>Д.И.Менделеева,</w:t>
      </w:r>
      <w:r>
        <w:rPr>
          <w:spacing w:val="19"/>
        </w:rPr>
        <w:t xml:space="preserve"> </w:t>
      </w:r>
      <w:r>
        <w:t>строение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атомов.</w:t>
      </w:r>
    </w:p>
    <w:p w:rsidR="00EF3953" w:rsidRDefault="00F215AD">
      <w:pPr>
        <w:pStyle w:val="a3"/>
        <w:tabs>
          <w:tab w:val="left" w:pos="2078"/>
          <w:tab w:val="left" w:pos="2898"/>
          <w:tab w:val="left" w:pos="4349"/>
          <w:tab w:val="left" w:pos="5469"/>
          <w:tab w:val="left" w:pos="6695"/>
          <w:tab w:val="left" w:pos="7285"/>
          <w:tab w:val="left" w:pos="8668"/>
        </w:tabs>
        <w:spacing w:line="360" w:lineRule="auto"/>
        <w:ind w:right="229" w:firstLine="60"/>
      </w:pPr>
      <w:r>
        <w:t>Металлическая</w:t>
      </w:r>
      <w:r>
        <w:tab/>
        <w:t>связь.</w:t>
      </w:r>
      <w:r>
        <w:tab/>
        <w:t>Физические</w:t>
      </w:r>
      <w:r>
        <w:tab/>
        <w:t>свойства</w:t>
      </w:r>
      <w:r>
        <w:tab/>
        <w:t>металлов.</w:t>
      </w:r>
      <w:r>
        <w:tab/>
        <w:t>Ряд</w:t>
      </w:r>
      <w:r>
        <w:tab/>
        <w:t>активности</w:t>
      </w:r>
      <w:r>
        <w:tab/>
        <w:t>металлов.</w:t>
      </w:r>
      <w:r>
        <w:rPr>
          <w:spacing w:val="-57"/>
        </w:rPr>
        <w:t xml:space="preserve"> </w:t>
      </w:r>
      <w:r>
        <w:t>Химические</w:t>
      </w:r>
      <w:r>
        <w:rPr>
          <w:spacing w:val="19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Общие</w:t>
      </w:r>
      <w:r>
        <w:rPr>
          <w:spacing w:val="19"/>
        </w:rPr>
        <w:t xml:space="preserve"> </w:t>
      </w:r>
      <w:r>
        <w:t>способы</w:t>
      </w:r>
      <w:r>
        <w:rPr>
          <w:spacing w:val="21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Сплавы</w:t>
      </w:r>
      <w:r>
        <w:rPr>
          <w:spacing w:val="19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Щелочные</w:t>
      </w:r>
      <w:r>
        <w:rPr>
          <w:spacing w:val="34"/>
        </w:rPr>
        <w:t xml:space="preserve"> </w:t>
      </w:r>
      <w:r>
        <w:t>металлы.</w:t>
      </w:r>
      <w:r>
        <w:rPr>
          <w:spacing w:val="34"/>
        </w:rPr>
        <w:t xml:space="preserve"> </w:t>
      </w:r>
      <w:r>
        <w:t>Положение</w:t>
      </w:r>
      <w:r>
        <w:rPr>
          <w:spacing w:val="33"/>
        </w:rPr>
        <w:t xml:space="preserve"> </w:t>
      </w:r>
      <w:r>
        <w:t>щелочных</w:t>
      </w:r>
      <w:r>
        <w:rPr>
          <w:spacing w:val="38"/>
        </w:rPr>
        <w:t xml:space="preserve"> </w:t>
      </w:r>
      <w:r>
        <w:t>металлов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периодической</w:t>
      </w:r>
      <w:r>
        <w:rPr>
          <w:spacing w:val="35"/>
        </w:rPr>
        <w:t xml:space="preserve"> </w:t>
      </w:r>
      <w:r>
        <w:t>системе,</w:t>
      </w:r>
      <w:r>
        <w:rPr>
          <w:spacing w:val="38"/>
        </w:rPr>
        <w:t xml:space="preserve"> </w:t>
      </w:r>
      <w:r>
        <w:t>строение</w:t>
      </w:r>
      <w:r>
        <w:rPr>
          <w:spacing w:val="-5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атомов.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Магний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кальций,</w:t>
      </w:r>
      <w:r>
        <w:rPr>
          <w:spacing w:val="3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важнейшие</w:t>
      </w:r>
      <w:r>
        <w:rPr>
          <w:spacing w:val="40"/>
        </w:rPr>
        <w:t xml:space="preserve"> </w:t>
      </w:r>
      <w:r>
        <w:t>соединения.</w:t>
      </w:r>
      <w:r>
        <w:rPr>
          <w:spacing w:val="-57"/>
        </w:rPr>
        <w:t xml:space="preserve"> </w:t>
      </w:r>
      <w:r>
        <w:t>Жесткость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ее</w:t>
      </w:r>
      <w:r>
        <w:rPr>
          <w:spacing w:val="3"/>
        </w:rPr>
        <w:t xml:space="preserve"> </w:t>
      </w:r>
      <w:r>
        <w:t>устранения.</w:t>
      </w:r>
    </w:p>
    <w:p w:rsidR="00EF3953" w:rsidRDefault="00F215AD">
      <w:pPr>
        <w:pStyle w:val="a3"/>
        <w:spacing w:before="1" w:line="360" w:lineRule="auto"/>
        <w:ind w:right="228" w:firstLine="739"/>
        <w:jc w:val="both"/>
      </w:pPr>
      <w:r>
        <w:t>Алюминий. Положение алюминия в периодической системе, строение его 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и гидроксида</w:t>
      </w:r>
      <w:r>
        <w:rPr>
          <w:spacing w:val="-1"/>
        </w:rPr>
        <w:t xml:space="preserve"> </w:t>
      </w:r>
      <w:r>
        <w:t>алюминия.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9" w:firstLine="739"/>
        <w:jc w:val="both"/>
      </w:pPr>
      <w:r>
        <w:lastRenderedPageBreak/>
        <w:t>Железо.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железа.</w:t>
      </w:r>
      <w:r>
        <w:rPr>
          <w:spacing w:val="6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 железа: оксиды, гидроксиды и соли железа (II) и железа (III).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ионы.</w:t>
      </w:r>
    </w:p>
    <w:p w:rsidR="00EF3953" w:rsidRDefault="00F215AD">
      <w:pPr>
        <w:pStyle w:val="21"/>
        <w:spacing w:before="5"/>
        <w:jc w:val="both"/>
      </w:pPr>
      <w:r>
        <w:t>Краткий</w:t>
      </w:r>
      <w:r>
        <w:rPr>
          <w:spacing w:val="-4"/>
        </w:rPr>
        <w:t xml:space="preserve"> </w:t>
      </w:r>
      <w:r>
        <w:t>обзор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</w:t>
      </w:r>
    </w:p>
    <w:p w:rsidR="00EF3953" w:rsidRDefault="00F215AD">
      <w:pPr>
        <w:pStyle w:val="a3"/>
        <w:spacing w:before="132" w:line="360" w:lineRule="auto"/>
        <w:ind w:right="234" w:firstLine="739"/>
        <w:jc w:val="both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6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Углерод – основа жизни на Земле. Особенности строения атома углерода в органических</w:t>
      </w:r>
      <w:r>
        <w:rPr>
          <w:spacing w:val="1"/>
        </w:rPr>
        <w:t xml:space="preserve"> </w:t>
      </w:r>
      <w:r>
        <w:t>соединениях.</w:t>
      </w:r>
    </w:p>
    <w:p w:rsidR="00EF3953" w:rsidRDefault="00F215AD">
      <w:pPr>
        <w:pStyle w:val="a3"/>
        <w:spacing w:before="2" w:line="360" w:lineRule="auto"/>
        <w:ind w:right="227" w:firstLine="679"/>
        <w:jc w:val="both"/>
      </w:pPr>
      <w:r>
        <w:t>Углеводороды.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пропан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предельных углеводородов. Реакции горения и замещения. Нахождение в природе</w:t>
      </w:r>
      <w:r>
        <w:rPr>
          <w:spacing w:val="-57"/>
        </w:rPr>
        <w:t xml:space="preserve"> </w:t>
      </w:r>
      <w:r>
        <w:t>предельных</w:t>
      </w:r>
      <w:r>
        <w:rPr>
          <w:spacing w:val="3"/>
        </w:rPr>
        <w:t xml:space="preserve"> </w:t>
      </w:r>
      <w:r>
        <w:t>углеводородов. Применение</w:t>
      </w:r>
      <w:r>
        <w:rPr>
          <w:spacing w:val="-1"/>
        </w:rPr>
        <w:t xml:space="preserve"> </w:t>
      </w:r>
      <w:r>
        <w:t>метана.</w:t>
      </w:r>
    </w:p>
    <w:p w:rsidR="00EF3953" w:rsidRDefault="00F215AD">
      <w:pPr>
        <w:pStyle w:val="a3"/>
        <w:spacing w:line="275" w:lineRule="exact"/>
        <w:ind w:left="910"/>
        <w:jc w:val="both"/>
      </w:pPr>
      <w:r>
        <w:t>Непредельные</w:t>
      </w:r>
      <w:r>
        <w:rPr>
          <w:spacing w:val="98"/>
        </w:rPr>
        <w:t xml:space="preserve"> </w:t>
      </w:r>
      <w:r>
        <w:t xml:space="preserve">углеводороды.  </w:t>
      </w:r>
      <w:r>
        <w:rPr>
          <w:spacing w:val="36"/>
        </w:rPr>
        <w:t xml:space="preserve"> </w:t>
      </w:r>
      <w:r>
        <w:t xml:space="preserve">Этиленовый  </w:t>
      </w:r>
      <w:r>
        <w:rPr>
          <w:spacing w:val="35"/>
        </w:rPr>
        <w:t xml:space="preserve"> </w:t>
      </w:r>
      <w:r>
        <w:t xml:space="preserve">ряд  </w:t>
      </w:r>
      <w:r>
        <w:rPr>
          <w:spacing w:val="36"/>
        </w:rPr>
        <w:t xml:space="preserve"> </w:t>
      </w:r>
      <w:r>
        <w:t xml:space="preserve">непредельных  </w:t>
      </w:r>
      <w:r>
        <w:rPr>
          <w:spacing w:val="38"/>
        </w:rPr>
        <w:t xml:space="preserve"> </w:t>
      </w:r>
      <w:r>
        <w:t>углеводородов.</w:t>
      </w:r>
    </w:p>
    <w:p w:rsidR="00EF3953" w:rsidRDefault="00F215AD">
      <w:pPr>
        <w:pStyle w:val="a3"/>
        <w:spacing w:before="139"/>
        <w:jc w:val="both"/>
      </w:pPr>
      <w:r>
        <w:t>Этилен.</w:t>
      </w:r>
      <w:r>
        <w:rPr>
          <w:spacing w:val="-4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этилена.</w:t>
      </w:r>
    </w:p>
    <w:p w:rsidR="00EF3953" w:rsidRDefault="00F215AD">
      <w:pPr>
        <w:pStyle w:val="a3"/>
        <w:spacing w:before="137"/>
        <w:ind w:left="910"/>
        <w:jc w:val="both"/>
      </w:pPr>
      <w:r>
        <w:t>Ацетиленовый</w:t>
      </w:r>
      <w:r>
        <w:rPr>
          <w:spacing w:val="2"/>
        </w:rPr>
        <w:t xml:space="preserve"> </w:t>
      </w:r>
      <w:r>
        <w:t>ряд</w:t>
      </w:r>
      <w:r>
        <w:rPr>
          <w:spacing w:val="59"/>
        </w:rPr>
        <w:t xml:space="preserve"> </w:t>
      </w:r>
      <w:r>
        <w:t>непредельных</w:t>
      </w:r>
      <w:r>
        <w:rPr>
          <w:spacing w:val="65"/>
        </w:rPr>
        <w:t xml:space="preserve"> </w:t>
      </w:r>
      <w:r>
        <w:t>углеводородов.</w:t>
      </w:r>
      <w:r>
        <w:rPr>
          <w:spacing w:val="60"/>
        </w:rPr>
        <w:t xml:space="preserve"> </w:t>
      </w:r>
      <w:r>
        <w:t>Ацетилен.</w:t>
      </w:r>
      <w:r>
        <w:rPr>
          <w:spacing w:val="60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ацетилена.</w:t>
      </w:r>
    </w:p>
    <w:p w:rsidR="00EF3953" w:rsidRDefault="00F215AD">
      <w:pPr>
        <w:pStyle w:val="a3"/>
        <w:spacing w:before="140"/>
        <w:jc w:val="both"/>
      </w:pPr>
      <w:r>
        <w:t>Применение</w:t>
      </w:r>
      <w:r>
        <w:rPr>
          <w:spacing w:val="-5"/>
        </w:rPr>
        <w:t xml:space="preserve"> </w:t>
      </w:r>
      <w:r>
        <w:t>ацетилена.</w:t>
      </w:r>
    </w:p>
    <w:p w:rsidR="00EF3953" w:rsidRDefault="00F215AD">
      <w:pPr>
        <w:pStyle w:val="a3"/>
        <w:spacing w:before="137" w:line="360" w:lineRule="auto"/>
        <w:ind w:right="231" w:firstLine="739"/>
        <w:jc w:val="both"/>
      </w:pPr>
      <w:r>
        <w:t>Производные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proofErr w:type="gramStart"/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аминокислоты,</w:t>
      </w:r>
      <w:r>
        <w:rPr>
          <w:spacing w:val="-1"/>
        </w:rPr>
        <w:t xml:space="preserve"> </w:t>
      </w:r>
      <w:r>
        <w:t>белки.</w:t>
      </w:r>
      <w:proofErr w:type="gramEnd"/>
      <w:r>
        <w:rPr>
          <w:spacing w:val="-3"/>
        </w:rPr>
        <w:t xml:space="preserve"> </w:t>
      </w:r>
      <w:r>
        <w:t>Роль белков в</w:t>
      </w:r>
      <w:r>
        <w:rPr>
          <w:spacing w:val="-1"/>
        </w:rPr>
        <w:t xml:space="preserve"> </w:t>
      </w:r>
      <w:r>
        <w:t>организме.</w:t>
      </w:r>
    </w:p>
    <w:p w:rsidR="00EF3953" w:rsidRDefault="00F215AD">
      <w:pPr>
        <w:pStyle w:val="a3"/>
        <w:spacing w:before="1" w:line="360" w:lineRule="auto"/>
        <w:ind w:right="233" w:firstLine="67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поливинилхлорид.</w:t>
      </w:r>
    </w:p>
    <w:p w:rsidR="00EF3953" w:rsidRDefault="00F215AD">
      <w:pPr>
        <w:pStyle w:val="21"/>
        <w:spacing w:before="4"/>
        <w:jc w:val="both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EF3953" w:rsidRDefault="00F215AD">
      <w:pPr>
        <w:pStyle w:val="a3"/>
        <w:spacing w:before="132"/>
        <w:ind w:left="910"/>
        <w:jc w:val="both"/>
      </w:pP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</w:p>
    <w:p w:rsidR="00EF3953" w:rsidRDefault="00F215AD">
      <w:pPr>
        <w:pStyle w:val="a3"/>
        <w:spacing w:before="139"/>
        <w:ind w:left="910"/>
        <w:jc w:val="both"/>
      </w:pPr>
      <w:r>
        <w:t>Возраст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программе,</w:t>
      </w:r>
      <w:r>
        <w:rPr>
          <w:spacing w:val="58"/>
        </w:rPr>
        <w:t xml:space="preserve"> </w:t>
      </w:r>
      <w:r>
        <w:t>13-16</w:t>
      </w:r>
      <w:r>
        <w:rPr>
          <w:spacing w:val="-1"/>
        </w:rPr>
        <w:t xml:space="preserve"> </w:t>
      </w:r>
      <w:r>
        <w:t>лет</w:t>
      </w:r>
    </w:p>
    <w:p w:rsidR="00EF3953" w:rsidRDefault="00F215AD">
      <w:pPr>
        <w:pStyle w:val="a3"/>
        <w:spacing w:before="137" w:line="360" w:lineRule="auto"/>
        <w:ind w:right="240" w:firstLine="679"/>
        <w:jc w:val="both"/>
      </w:pPr>
      <w:r>
        <w:t>В течение обучения учащиеся, занимаясь один раза в неделю по два часа, изучают</w:t>
      </w:r>
      <w:r>
        <w:rPr>
          <w:spacing w:val="1"/>
        </w:rPr>
        <w:t xml:space="preserve"> </w:t>
      </w:r>
      <w:r>
        <w:t>оригинальную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по химии.</w:t>
      </w:r>
    </w:p>
    <w:p w:rsidR="00EF3953" w:rsidRDefault="00F215AD">
      <w:pPr>
        <w:pStyle w:val="a3"/>
        <w:spacing w:line="360" w:lineRule="auto"/>
        <w:ind w:right="229" w:firstLine="679"/>
        <w:jc w:val="both"/>
      </w:pP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 по 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сочетание теоретической части с последующей практической проверкой и закреплением</w:t>
      </w:r>
      <w:r>
        <w:rPr>
          <w:spacing w:val="1"/>
        </w:rPr>
        <w:t xml:space="preserve"> </w:t>
      </w:r>
      <w:r>
        <w:t>полученных знаний путём проведения различных опытов на базе химической лаборатории.</w:t>
      </w:r>
      <w:r>
        <w:rPr>
          <w:spacing w:val="-57"/>
        </w:rPr>
        <w:t xml:space="preserve"> </w:t>
      </w:r>
      <w:r>
        <w:t>Программа реализуется на базе химической лаборатории «Точки роста». Формы занятий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направленность с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направленности.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7"/>
        <w:jc w:val="both"/>
      </w:pPr>
      <w:r>
        <w:lastRenderedPageBreak/>
        <w:t>Занятия проходят в виде лекций, бесед, лабораторных занятий, практикумов, а также в</w:t>
      </w:r>
      <w:r>
        <w:rPr>
          <w:spacing w:val="1"/>
        </w:rPr>
        <w:t xml:space="preserve"> </w:t>
      </w:r>
      <w:r>
        <w:t>форме викторин, конкурсов, праздников. Во время занятий дети получают 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подкрепляют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необходимую поддержку и контроль во время всего занятия. Завершение каждой темы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опытов.</w:t>
      </w:r>
    </w:p>
    <w:p w:rsidR="00EF3953" w:rsidRDefault="00F215AD">
      <w:pPr>
        <w:pStyle w:val="a3"/>
        <w:spacing w:line="360" w:lineRule="auto"/>
        <w:ind w:right="233"/>
        <w:jc w:val="both"/>
      </w:pPr>
      <w:r>
        <w:t>Особое внимание во время проведения занятий уделяется строгому соблюдению правил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техники безопасности в</w:t>
      </w:r>
      <w:r>
        <w:rPr>
          <w:spacing w:val="-1"/>
        </w:rPr>
        <w:t xml:space="preserve"> </w:t>
      </w:r>
      <w:r>
        <w:t>химической лаборатории.</w:t>
      </w:r>
    </w:p>
    <w:p w:rsidR="00EF3953" w:rsidRDefault="00F215AD">
      <w:pPr>
        <w:pStyle w:val="a3"/>
        <w:spacing w:before="1"/>
        <w:jc w:val="both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482"/>
        </w:tabs>
        <w:spacing w:before="137" w:line="360" w:lineRule="auto"/>
        <w:ind w:right="233" w:firstLine="0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(проблемное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науки);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371"/>
        </w:tabs>
        <w:ind w:left="370" w:hanging="140"/>
        <w:rPr>
          <w:sz w:val="24"/>
        </w:rPr>
      </w:pPr>
      <w:proofErr w:type="gramStart"/>
      <w:r>
        <w:rPr>
          <w:sz w:val="24"/>
        </w:rPr>
        <w:t>практический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занятии);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491"/>
        </w:tabs>
        <w:spacing w:before="139" w:line="360" w:lineRule="auto"/>
        <w:ind w:right="227" w:firstLine="0"/>
        <w:rPr>
          <w:sz w:val="24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литературой).</w:t>
      </w:r>
    </w:p>
    <w:p w:rsidR="00EF3953" w:rsidRDefault="00EF3953">
      <w:pPr>
        <w:pStyle w:val="a3"/>
        <w:spacing w:before="2"/>
        <w:ind w:left="0"/>
        <w:rPr>
          <w:sz w:val="36"/>
        </w:rPr>
      </w:pPr>
    </w:p>
    <w:p w:rsidR="00EF3953" w:rsidRDefault="00F215AD">
      <w:pPr>
        <w:pStyle w:val="11"/>
        <w:spacing w:line="360" w:lineRule="auto"/>
        <w:ind w:right="924" w:firstLine="588"/>
      </w:pPr>
      <w:r>
        <w:t>Календарно-тематический план занятий дополнительной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</w:p>
    <w:p w:rsidR="00EF3953" w:rsidRDefault="00F215AD">
      <w:pPr>
        <w:spacing w:before="1"/>
        <w:ind w:left="2483"/>
        <w:rPr>
          <w:b/>
          <w:sz w:val="28"/>
        </w:rPr>
      </w:pPr>
      <w:r>
        <w:rPr>
          <w:b/>
          <w:sz w:val="28"/>
        </w:rPr>
        <w:t>использования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EF3953" w:rsidRDefault="00F215AD">
      <w:pPr>
        <w:pStyle w:val="11"/>
        <w:spacing w:before="161"/>
        <w:ind w:left="4410"/>
      </w:pP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EF3953" w:rsidRDefault="00EF395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827"/>
        </w:trPr>
        <w:tc>
          <w:tcPr>
            <w:tcW w:w="914" w:type="dxa"/>
          </w:tcPr>
          <w:p w:rsidR="00EF3953" w:rsidRDefault="00F215A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</w:t>
            </w:r>
            <w:proofErr w:type="spellEnd"/>
          </w:p>
          <w:p w:rsidR="00EF3953" w:rsidRDefault="00F215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49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разделов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EF3953" w:rsidRDefault="00F215AD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88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установка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8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Оборудов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66" w:lineRule="exact"/>
              <w:ind w:right="6250"/>
              <w:rPr>
                <w:b/>
                <w:sz w:val="23"/>
              </w:rPr>
            </w:pPr>
            <w:r>
              <w:rPr>
                <w:b/>
                <w:sz w:val="23"/>
              </w:rPr>
              <w:t>Введение в программу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2 часа</w:t>
            </w:r>
          </w:p>
        </w:tc>
      </w:tr>
      <w:tr w:rsidR="00EF3953">
        <w:trPr>
          <w:trHeight w:val="26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2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64" w:lineRule="exact"/>
              <w:ind w:right="6982"/>
              <w:rPr>
                <w:b/>
                <w:sz w:val="23"/>
              </w:rPr>
            </w:pPr>
            <w:r>
              <w:rPr>
                <w:b/>
                <w:sz w:val="23"/>
              </w:rPr>
              <w:t>Предмет химии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8 часов</w:t>
            </w:r>
          </w:p>
        </w:tc>
      </w:tr>
      <w:tr w:rsidR="00EF3953">
        <w:trPr>
          <w:trHeight w:val="79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95"/>
              <w:rPr>
                <w:sz w:val="23"/>
              </w:rPr>
            </w:pPr>
            <w:r>
              <w:rPr>
                <w:sz w:val="23"/>
              </w:rPr>
              <w:t>Понятия: атом,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молекула,</w:t>
            </w:r>
          </w:p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элемент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51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20"/>
              <w:rPr>
                <w:sz w:val="23"/>
              </w:rPr>
            </w:pPr>
            <w:r>
              <w:rPr>
                <w:sz w:val="23"/>
              </w:rPr>
              <w:t>Физические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явления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132"/>
            </w:pPr>
            <w:r>
              <w:t>«Тепловой эффект</w:t>
            </w:r>
            <w:r>
              <w:rPr>
                <w:spacing w:val="-52"/>
              </w:rPr>
              <w:t xml:space="preserve"> </w:t>
            </w:r>
            <w:r>
              <w:t>растворения</w:t>
            </w:r>
          </w:p>
          <w:p w:rsidR="00EF3953" w:rsidRDefault="00F215AD">
            <w:pPr>
              <w:pStyle w:val="TableParagraph"/>
              <w:spacing w:line="251" w:lineRule="exact"/>
              <w:ind w:left="109"/>
            </w:pP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618"/>
            </w:pPr>
            <w:r>
              <w:t>Показать, что</w:t>
            </w:r>
            <w:r>
              <w:rPr>
                <w:spacing w:val="-52"/>
              </w:rPr>
              <w:t xml:space="preserve"> </w:t>
            </w:r>
            <w:r>
              <w:t>растворение</w:t>
            </w:r>
          </w:p>
          <w:p w:rsidR="00EF3953" w:rsidRDefault="00F215AD">
            <w:pPr>
              <w:pStyle w:val="TableParagraph"/>
              <w:ind w:left="110" w:right="152"/>
            </w:pPr>
            <w:r>
              <w:t>веществ имеет ряд</w:t>
            </w:r>
            <w:r>
              <w:rPr>
                <w:spacing w:val="-52"/>
              </w:rPr>
              <w:t xml:space="preserve"> </w:t>
            </w:r>
            <w:r>
              <w:t>признаков</w:t>
            </w:r>
          </w:p>
          <w:p w:rsidR="00EF3953" w:rsidRDefault="00F215AD">
            <w:pPr>
              <w:pStyle w:val="TableParagraph"/>
              <w:spacing w:line="254" w:lineRule="exact"/>
              <w:ind w:left="110" w:right="774"/>
            </w:pPr>
            <w:r>
              <w:t>химической</w:t>
            </w:r>
            <w:r>
              <w:rPr>
                <w:spacing w:val="-52"/>
              </w:rPr>
              <w:t xml:space="preserve"> </w:t>
            </w:r>
            <w:r>
              <w:t>реакции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219" w:right="5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</w:t>
            </w:r>
          </w:p>
        </w:tc>
      </w:tr>
      <w:tr w:rsidR="00EF3953">
        <w:trPr>
          <w:trHeight w:val="178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01"/>
              <w:rPr>
                <w:sz w:val="23"/>
              </w:rPr>
            </w:pPr>
            <w:r>
              <w:rPr>
                <w:sz w:val="23"/>
              </w:rPr>
              <w:t>Физические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42" w:lineRule="auto"/>
              <w:ind w:left="217" w:right="452"/>
            </w:pPr>
            <w:r>
              <w:t>«Температура плавления</w:t>
            </w:r>
          </w:p>
          <w:p w:rsidR="00EF3953" w:rsidRDefault="00F215AD">
            <w:pPr>
              <w:pStyle w:val="TableParagraph"/>
              <w:spacing w:line="248" w:lineRule="exact"/>
              <w:ind w:left="217"/>
              <w:jc w:val="both"/>
            </w:pPr>
            <w:r>
              <w:t>веществ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EF3953" w:rsidRDefault="00F215AD">
            <w:pPr>
              <w:pStyle w:val="TableParagraph"/>
              <w:ind w:left="217" w:right="182"/>
              <w:jc w:val="both"/>
            </w:pPr>
            <w:r>
              <w:t>разными типами</w:t>
            </w:r>
            <w:r>
              <w:rPr>
                <w:spacing w:val="-52"/>
              </w:rPr>
              <w:t xml:space="preserve"> </w:t>
            </w:r>
            <w:r>
              <w:t>кристаллических</w:t>
            </w:r>
            <w:r>
              <w:rPr>
                <w:spacing w:val="-53"/>
              </w:rPr>
              <w:t xml:space="preserve"> </w:t>
            </w:r>
            <w:r>
              <w:t>решёток»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5" w:lineRule="exact"/>
              <w:ind w:left="218"/>
            </w:pPr>
            <w:r>
              <w:t>Показать</w:t>
            </w:r>
          </w:p>
          <w:p w:rsidR="00EF3953" w:rsidRDefault="00F215AD">
            <w:pPr>
              <w:pStyle w:val="TableParagraph"/>
              <w:spacing w:before="2"/>
              <w:ind w:left="218" w:right="627"/>
            </w:pPr>
            <w:r>
              <w:t>зависимость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физических</w:t>
            </w:r>
            <w:proofErr w:type="gramEnd"/>
          </w:p>
          <w:p w:rsidR="00EF3953" w:rsidRDefault="00F215AD">
            <w:pPr>
              <w:pStyle w:val="TableParagraph"/>
              <w:ind w:left="218" w:right="243"/>
            </w:pPr>
            <w:r>
              <w:t>свойств веществ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  <w:p w:rsidR="00EF3953" w:rsidRDefault="00F215AD">
            <w:pPr>
              <w:pStyle w:val="TableParagraph"/>
              <w:ind w:left="218"/>
            </w:pPr>
            <w:r>
              <w:t>химической</w:t>
            </w:r>
            <w:r>
              <w:rPr>
                <w:spacing w:val="-4"/>
              </w:rPr>
              <w:t xml:space="preserve"> </w:t>
            </w:r>
            <w:r>
              <w:t>связи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21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t>датчик те</w:t>
            </w:r>
            <w:proofErr w:type="gramStart"/>
            <w:r>
              <w:t>м-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пературы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термопарный</w:t>
            </w:r>
            <w:proofErr w:type="spellEnd"/>
          </w:p>
        </w:tc>
      </w:tr>
    </w:tbl>
    <w:p w:rsidR="00EF3953" w:rsidRDefault="00EF3953">
      <w:p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Чистые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смеси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9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2.5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Разделение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смесей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03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2.6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50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0" w:lineRule="exact"/>
              <w:ind w:left="217" w:right="699"/>
            </w:pPr>
            <w:r>
              <w:rPr>
                <w:sz w:val="24"/>
              </w:rPr>
              <w:t>«Закон с</w:t>
            </w:r>
            <w:proofErr w:type="gramStart"/>
            <w:r>
              <w:rPr>
                <w:sz w:val="24"/>
              </w:rPr>
              <w:t>о</w:t>
            </w:r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EF3953" w:rsidRDefault="00F215AD">
            <w:pPr>
              <w:pStyle w:val="TableParagraph"/>
              <w:spacing w:line="252" w:lineRule="exact"/>
              <w:ind w:left="217" w:right="861"/>
            </w:pPr>
            <w:r>
              <w:t xml:space="preserve">массы </w:t>
            </w:r>
            <w:proofErr w:type="spellStart"/>
            <w:r>
              <w:t>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ществ</w:t>
            </w:r>
            <w:proofErr w:type="spellEnd"/>
            <w:r>
              <w:t>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доказательство</w:t>
            </w:r>
          </w:p>
          <w:p w:rsidR="00EF3953" w:rsidRDefault="00F215AD">
            <w:pPr>
              <w:pStyle w:val="TableParagraph"/>
              <w:spacing w:line="248" w:lineRule="exact"/>
              <w:ind w:left="110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42" w:lineRule="auto"/>
              <w:ind w:left="111" w:right="17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Химические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реакции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EF3953">
        <w:trPr>
          <w:trHeight w:val="105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578"/>
              <w:rPr>
                <w:sz w:val="23"/>
              </w:rPr>
            </w:pPr>
            <w:r>
              <w:rPr>
                <w:sz w:val="23"/>
              </w:rPr>
              <w:t>Понятие о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химическом</w:t>
            </w:r>
            <w:proofErr w:type="gramEnd"/>
          </w:p>
          <w:p w:rsidR="00EF3953" w:rsidRDefault="00F215AD">
            <w:pPr>
              <w:pStyle w:val="TableParagraph"/>
              <w:spacing w:line="266" w:lineRule="exact"/>
              <w:ind w:right="192"/>
              <w:rPr>
                <w:sz w:val="23"/>
              </w:rPr>
            </w:pPr>
            <w:proofErr w:type="gramStart"/>
            <w:r>
              <w:rPr>
                <w:sz w:val="23"/>
              </w:rPr>
              <w:t>взаимодействии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648"/>
              <w:jc w:val="both"/>
            </w:pPr>
            <w:r>
              <w:t>«Получение</w:t>
            </w:r>
            <w:r>
              <w:rPr>
                <w:spacing w:val="-53"/>
              </w:rPr>
              <w:t xml:space="preserve"> </w:t>
            </w:r>
            <w:r>
              <w:t>медного к</w:t>
            </w:r>
            <w:proofErr w:type="gramStart"/>
            <w:r>
              <w:t>у-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пороса»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244"/>
            </w:pPr>
            <w:r>
              <w:t>Синтез соли из</w:t>
            </w:r>
            <w:r>
              <w:rPr>
                <w:spacing w:val="1"/>
              </w:rPr>
              <w:t xml:space="preserve"> </w:t>
            </w:r>
            <w:r>
              <w:t>кислоты и оксида</w:t>
            </w:r>
            <w:r>
              <w:rPr>
                <w:spacing w:val="-52"/>
              </w:rPr>
              <w:t xml:space="preserve"> </w:t>
            </w:r>
            <w:r>
              <w:t>металла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366"/>
            </w:pPr>
            <w:r>
              <w:t>Цифровой</w:t>
            </w:r>
            <w:r>
              <w:rPr>
                <w:spacing w:val="-52"/>
              </w:rPr>
              <w:t xml:space="preserve"> </w:t>
            </w:r>
            <w:r>
              <w:t>микроскоп</w:t>
            </w:r>
          </w:p>
        </w:tc>
      </w:tr>
      <w:tr w:rsidR="00EF3953">
        <w:trPr>
          <w:trHeight w:val="1055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3.2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Принципы</w:t>
            </w:r>
          </w:p>
          <w:p w:rsidR="00EF3953" w:rsidRDefault="00F215AD">
            <w:pPr>
              <w:pStyle w:val="TableParagraph"/>
              <w:ind w:right="437"/>
              <w:rPr>
                <w:sz w:val="23"/>
              </w:rPr>
            </w:pPr>
            <w:r>
              <w:rPr>
                <w:sz w:val="23"/>
              </w:rPr>
              <w:t>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отображения</w:t>
            </w:r>
          </w:p>
          <w:p w:rsidR="00EF3953" w:rsidRDefault="00F215AD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лабораторное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оборудование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 часа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 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газами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EF3953">
        <w:trPr>
          <w:trHeight w:val="1276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6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химии.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 xml:space="preserve">Опыты </w:t>
            </w:r>
            <w:proofErr w:type="gramStart"/>
            <w:r>
              <w:rPr>
                <w:sz w:val="23"/>
              </w:rPr>
              <w:t>Дж</w:t>
            </w:r>
            <w:proofErr w:type="gramEnd"/>
            <w:r>
              <w:rPr>
                <w:sz w:val="23"/>
              </w:rPr>
              <w:t>.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Пристли,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К.-В.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Шееле</w:t>
            </w:r>
            <w:proofErr w:type="spellEnd"/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0" w:lineRule="exact"/>
              <w:ind w:left="217" w:right="365"/>
            </w:pPr>
            <w:r>
              <w:rPr>
                <w:spacing w:val="-1"/>
                <w:sz w:val="24"/>
              </w:rPr>
              <w:t>«Опреде</w:t>
            </w:r>
            <w:r>
              <w:rPr>
                <w:spacing w:val="-1"/>
              </w:rPr>
              <w:t>ление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EF3953" w:rsidRDefault="00F215AD">
            <w:pPr>
              <w:pStyle w:val="TableParagraph"/>
              <w:spacing w:line="250" w:lineRule="exact"/>
              <w:ind w:left="217"/>
            </w:pPr>
            <w:r>
              <w:t>воздуха»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</w:p>
          <w:p w:rsidR="00EF3953" w:rsidRDefault="00F215AD">
            <w:pPr>
              <w:pStyle w:val="TableParagraph"/>
              <w:ind w:left="110" w:right="320"/>
            </w:pPr>
            <w:r>
              <w:t>содержание ки</w:t>
            </w:r>
            <w:proofErr w:type="gramStart"/>
            <w:r>
              <w:t>с-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лорода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воздухе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3"/>
            </w:pPr>
            <w:r>
              <w:t>Прибор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EF3953" w:rsidRDefault="00F215AD">
            <w:pPr>
              <w:pStyle w:val="TableParagraph"/>
              <w:ind w:left="111"/>
            </w:pPr>
            <w:r>
              <w:t>воздуха</w:t>
            </w:r>
          </w:p>
        </w:tc>
      </w:tr>
      <w:tr w:rsidR="00EF3953">
        <w:trPr>
          <w:trHeight w:val="79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94"/>
              <w:rPr>
                <w:sz w:val="23"/>
              </w:rPr>
            </w:pPr>
            <w:r>
              <w:rPr>
                <w:sz w:val="23"/>
              </w:rPr>
              <w:t>Водород,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кислород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аммиак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Изучение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газов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растворами.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Вода</w:t>
            </w:r>
          </w:p>
          <w:p w:rsidR="00EF3953" w:rsidRDefault="00F215AD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8 часов</w:t>
            </w:r>
          </w:p>
        </w:tc>
      </w:tr>
      <w:tr w:rsidR="00EF3953">
        <w:trPr>
          <w:trHeight w:val="151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568"/>
              <w:rPr>
                <w:sz w:val="23"/>
              </w:rPr>
            </w:pPr>
            <w:r>
              <w:rPr>
                <w:sz w:val="23"/>
              </w:rPr>
              <w:t>Понятия: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растворение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523"/>
            </w:pPr>
            <w:r>
              <w:t>«Влияние</w:t>
            </w:r>
            <w:r>
              <w:rPr>
                <w:spacing w:val="1"/>
              </w:rPr>
              <w:t xml:space="preserve"> </w:t>
            </w:r>
            <w:r>
              <w:t>растворителя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ind w:left="217"/>
            </w:pPr>
            <w:r>
              <w:t>диссоциацию»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61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rPr>
                <w:spacing w:val="1"/>
              </w:rPr>
              <w:t xml:space="preserve"> </w:t>
            </w:r>
            <w:r>
              <w:t xml:space="preserve">растворителя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spacing w:line="252" w:lineRule="exact"/>
              <w:ind w:left="110" w:right="632"/>
            </w:pPr>
            <w:r>
              <w:t>диссоциацию</w:t>
            </w:r>
            <w:r>
              <w:rPr>
                <w:spacing w:val="-52"/>
              </w:rPr>
              <w:t xml:space="preserve"> </w:t>
            </w:r>
            <w:r>
              <w:t>электролита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101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7.2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Кристаллы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346"/>
            </w:pPr>
            <w:r>
              <w:t>Наблюдение за</w:t>
            </w:r>
            <w:r>
              <w:rPr>
                <w:spacing w:val="-52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кристаллов»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1" w:lineRule="exact"/>
              <w:ind w:left="110"/>
            </w:pPr>
            <w:r>
              <w:t>Показать</w:t>
            </w:r>
          </w:p>
          <w:p w:rsidR="00EF3953" w:rsidRDefault="00F215AD">
            <w:pPr>
              <w:pStyle w:val="TableParagraph"/>
              <w:ind w:left="110" w:right="245"/>
            </w:pP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растворимости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температуры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320"/>
              <w:rPr>
                <w:sz w:val="23"/>
              </w:rPr>
            </w:pPr>
            <w:r>
              <w:rPr>
                <w:sz w:val="23"/>
              </w:rPr>
              <w:t>Цифровой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микроскоп</w:t>
            </w:r>
          </w:p>
        </w:tc>
      </w:tr>
      <w:tr w:rsidR="00EF3953">
        <w:trPr>
          <w:trHeight w:val="76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2" w:lineRule="auto"/>
              <w:ind w:right="793"/>
              <w:rPr>
                <w:sz w:val="23"/>
              </w:rPr>
            </w:pPr>
            <w:r>
              <w:rPr>
                <w:sz w:val="23"/>
              </w:rPr>
              <w:t>Щёлочи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кислоты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39" w:lineRule="exact"/>
              <w:ind w:left="217"/>
            </w:pPr>
            <w:r>
              <w:t>«Определение</w:t>
            </w:r>
          </w:p>
          <w:p w:rsidR="00EF3953" w:rsidRDefault="00F215AD">
            <w:pPr>
              <w:pStyle w:val="TableParagraph"/>
              <w:spacing w:line="252" w:lineRule="exact"/>
              <w:ind w:left="217" w:right="438"/>
            </w:pPr>
            <w:r>
              <w:t>рН различных</w:t>
            </w:r>
            <w:r>
              <w:rPr>
                <w:spacing w:val="-52"/>
              </w:rPr>
              <w:t xml:space="preserve"> </w:t>
            </w:r>
            <w:r>
              <w:t>сред»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39" w:lineRule="exact"/>
              <w:ind w:left="110"/>
            </w:pPr>
            <w:r>
              <w:t>Сформировать</w:t>
            </w:r>
          </w:p>
          <w:p w:rsidR="00EF3953" w:rsidRDefault="00F215AD">
            <w:pPr>
              <w:pStyle w:val="TableParagraph"/>
              <w:spacing w:line="252" w:lineRule="exact"/>
              <w:ind w:left="110" w:right="361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шкале рН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202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Соли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ind w:left="109" w:right="307"/>
            </w:pPr>
            <w:r>
              <w:t>соли по электр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</w:tbl>
    <w:p w:rsidR="00EF3953" w:rsidRDefault="00EF3953">
      <w:p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105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8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9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Химия </w:t>
            </w:r>
            <w:r>
              <w:rPr>
                <w:b/>
                <w:sz w:val="23"/>
              </w:rPr>
              <w:t>вокруг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нас.</w:t>
            </w:r>
          </w:p>
          <w:p w:rsidR="00EF3953" w:rsidRDefault="00F215AD">
            <w:pPr>
              <w:pStyle w:val="TableParagraph"/>
              <w:spacing w:line="266" w:lineRule="exact"/>
              <w:ind w:right="379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Праздничная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химия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1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Металлы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85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07"/>
              <w:rPr>
                <w:sz w:val="23"/>
              </w:rPr>
            </w:pPr>
            <w:r>
              <w:rPr>
                <w:sz w:val="23"/>
              </w:rPr>
              <w:t>Металлы и 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соединения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стойкие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твёрдые и</w:t>
            </w:r>
          </w:p>
          <w:p w:rsidR="00EF3953" w:rsidRDefault="00F215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мягкие,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драгоценные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77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9.2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10"/>
              <w:rPr>
                <w:sz w:val="23"/>
              </w:rPr>
            </w:pPr>
            <w:r>
              <w:rPr>
                <w:sz w:val="23"/>
              </w:rPr>
              <w:t>Металлы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основных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0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15"/>
            </w:pPr>
            <w:r>
              <w:t>«</w:t>
            </w:r>
            <w:proofErr w:type="spellStart"/>
            <w:r>
              <w:t>Сравнительн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</w:t>
            </w:r>
            <w:proofErr w:type="spellStart"/>
            <w:r>
              <w:t>характ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ристика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восстановител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ьной</w:t>
            </w:r>
            <w:proofErr w:type="spellEnd"/>
          </w:p>
          <w:p w:rsidR="00EF3953" w:rsidRDefault="00F215AD">
            <w:pPr>
              <w:pStyle w:val="TableParagraph"/>
              <w:spacing w:line="252" w:lineRule="exact"/>
              <w:ind w:left="217" w:right="586"/>
            </w:pPr>
            <w:r>
              <w:t>способности</w:t>
            </w:r>
            <w:r>
              <w:rPr>
                <w:spacing w:val="-52"/>
              </w:rPr>
              <w:t xml:space="preserve"> </w:t>
            </w:r>
            <w:r>
              <w:t>металлов»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265"/>
            </w:pPr>
            <w:r>
              <w:t>Количественно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восстановител</w:t>
            </w:r>
            <w:proofErr w:type="gramStart"/>
            <w:r>
              <w:t>ь-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ную</w:t>
            </w:r>
            <w:proofErr w:type="spellEnd"/>
            <w:r>
              <w:t xml:space="preserve"> способность</w:t>
            </w:r>
            <w:r>
              <w:rPr>
                <w:spacing w:val="-52"/>
              </w:rPr>
              <w:t xml:space="preserve"> </w:t>
            </w:r>
            <w:r>
              <w:t>металлов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252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Металлы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побочных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Электрохимия</w:t>
            </w:r>
          </w:p>
          <w:p w:rsidR="00EF3953" w:rsidRDefault="00F215AD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EF3953">
        <w:trPr>
          <w:trHeight w:val="227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08"/>
              <w:rPr>
                <w:sz w:val="23"/>
              </w:rPr>
            </w:pPr>
            <w:r>
              <w:rPr>
                <w:sz w:val="23"/>
              </w:rPr>
              <w:t>Гальванические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89"/>
            </w:pPr>
            <w:r>
              <w:t>«Зависимость</w:t>
            </w:r>
            <w:r>
              <w:rPr>
                <w:spacing w:val="-52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</w:t>
            </w:r>
          </w:p>
          <w:p w:rsidR="00EF3953" w:rsidRDefault="00F215AD">
            <w:pPr>
              <w:pStyle w:val="TableParagraph"/>
              <w:ind w:left="217" w:right="508"/>
            </w:pPr>
            <w:r>
              <w:t>сильных</w:t>
            </w:r>
            <w:r>
              <w:rPr>
                <w:spacing w:val="1"/>
              </w:rPr>
              <w:t xml:space="preserve"> </w:t>
            </w:r>
            <w:r>
              <w:t>электролитов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EF3953" w:rsidRDefault="00F215AD">
            <w:pPr>
              <w:pStyle w:val="TableParagraph"/>
              <w:spacing w:line="252" w:lineRule="exact"/>
              <w:ind w:left="217" w:right="446"/>
            </w:pPr>
            <w:r>
              <w:t>концентрац</w:t>
            </w:r>
            <w:proofErr w:type="gramStart"/>
            <w:r>
              <w:t>ии</w:t>
            </w:r>
            <w:r>
              <w:rPr>
                <w:spacing w:val="-52"/>
              </w:rPr>
              <w:t xml:space="preserve"> </w:t>
            </w:r>
            <w:r>
              <w:t>ио</w:t>
            </w:r>
            <w:proofErr w:type="gramEnd"/>
            <w:r>
              <w:t>нов»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108"/>
              <w:rPr>
                <w:sz w:val="23"/>
              </w:rPr>
            </w:pP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представление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электропроводнос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</w:t>
            </w:r>
            <w:proofErr w:type="spellEnd"/>
            <w:proofErr w:type="gramEnd"/>
            <w:r>
              <w:rPr>
                <w:sz w:val="23"/>
              </w:rPr>
              <w:t xml:space="preserve"> растворов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202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32"/>
              <w:rPr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батарейки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ind w:left="109" w:right="307"/>
            </w:pPr>
            <w:r>
              <w:t>соли по электр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10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799"/>
              <w:jc w:val="both"/>
              <w:rPr>
                <w:sz w:val="23"/>
              </w:rPr>
            </w:pPr>
            <w:r>
              <w:rPr>
                <w:sz w:val="23"/>
              </w:rPr>
              <w:t>Коррозия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металлов.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Защита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</w:t>
            </w:r>
            <w:proofErr w:type="gramEnd"/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коррозии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Железо.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Свойства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железа</w:t>
            </w:r>
          </w:p>
          <w:p w:rsidR="00EF3953" w:rsidRDefault="00F215AD">
            <w:pPr>
              <w:pStyle w:val="TableParagraph"/>
              <w:spacing w:line="25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EF3953">
        <w:trPr>
          <w:trHeight w:val="132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Магнетизм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32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23"/>
              <w:rPr>
                <w:sz w:val="23"/>
              </w:rPr>
            </w:pPr>
            <w:r>
              <w:rPr>
                <w:sz w:val="23"/>
              </w:rPr>
              <w:t>Реакции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EF3953" w:rsidRDefault="00F215AD">
            <w:pPr>
              <w:pStyle w:val="TableParagraph"/>
              <w:spacing w:line="264" w:lineRule="exact"/>
              <w:ind w:right="579"/>
              <w:rPr>
                <w:sz w:val="23"/>
              </w:rPr>
            </w:pPr>
            <w:r>
              <w:rPr>
                <w:sz w:val="23"/>
              </w:rPr>
              <w:t>Химическая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радуга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</w:tbl>
    <w:p w:rsidR="00EF3953" w:rsidRDefault="00EF3953">
      <w:p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12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Неметаллы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6 часов</w:t>
            </w:r>
          </w:p>
        </w:tc>
      </w:tr>
      <w:tr w:rsidR="00EF3953">
        <w:trPr>
          <w:trHeight w:val="2025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48"/>
              <w:rPr>
                <w:sz w:val="23"/>
              </w:rPr>
            </w:pPr>
            <w:r>
              <w:rPr>
                <w:sz w:val="23"/>
              </w:rPr>
              <w:t>Сера и фосфор –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типичные</w:t>
            </w:r>
            <w:proofErr w:type="gramEnd"/>
          </w:p>
          <w:p w:rsidR="00EF3953" w:rsidRDefault="00F215AD">
            <w:pPr>
              <w:pStyle w:val="TableParagraph"/>
              <w:ind w:right="342"/>
              <w:rPr>
                <w:sz w:val="23"/>
              </w:rPr>
            </w:pPr>
            <w:r>
              <w:rPr>
                <w:sz w:val="23"/>
              </w:rPr>
              <w:t>представители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41" w:lineRule="exact"/>
              <w:ind w:left="217"/>
            </w:pPr>
            <w:r>
              <w:t>«Синтез</w:t>
            </w:r>
          </w:p>
          <w:p w:rsidR="00EF3953" w:rsidRDefault="00F215AD">
            <w:pPr>
              <w:pStyle w:val="TableParagraph"/>
              <w:ind w:left="217" w:right="449"/>
              <w:jc w:val="both"/>
            </w:pPr>
            <w:r>
              <w:t>сероводорода.</w:t>
            </w:r>
            <w:r>
              <w:rPr>
                <w:spacing w:val="-53"/>
              </w:rPr>
              <w:t xml:space="preserve"> </w:t>
            </w:r>
            <w:r>
              <w:t>Качественные</w:t>
            </w:r>
            <w:r>
              <w:rPr>
                <w:spacing w:val="-53"/>
              </w:rPr>
              <w:t xml:space="preserve"> </w:t>
            </w:r>
            <w:r>
              <w:t>реакции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ind w:left="217" w:right="429"/>
              <w:jc w:val="both"/>
            </w:pPr>
            <w:r>
              <w:t>сероводород и</w:t>
            </w:r>
            <w:r>
              <w:rPr>
                <w:spacing w:val="-52"/>
              </w:rPr>
              <w:t xml:space="preserve"> </w:t>
            </w:r>
            <w:r>
              <w:t>сульфиды»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583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лабораторные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</w:p>
          <w:p w:rsidR="00EF3953" w:rsidRDefault="00F215AD">
            <w:pPr>
              <w:pStyle w:val="TableParagraph"/>
              <w:ind w:left="110" w:right="363"/>
            </w:pPr>
            <w:r>
              <w:t>получения сер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водорода,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EF3953" w:rsidRDefault="00F215AD">
            <w:pPr>
              <w:pStyle w:val="TableParagraph"/>
              <w:ind w:left="110" w:right="902"/>
            </w:pPr>
            <w:r>
              <w:t>свойства и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</w:p>
          <w:p w:rsidR="00EF3953" w:rsidRDefault="00F215AD">
            <w:pPr>
              <w:pStyle w:val="TableParagraph"/>
              <w:spacing w:line="246" w:lineRule="exact"/>
              <w:ind w:left="110"/>
            </w:pPr>
            <w:r>
              <w:t>сульфидов</w:t>
            </w: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9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80"/>
              <w:rPr>
                <w:sz w:val="23"/>
              </w:rPr>
            </w:pPr>
            <w:r>
              <w:rPr>
                <w:sz w:val="23"/>
              </w:rPr>
              <w:t>Галогены.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Сходство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различия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Анализ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очистка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0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91"/>
              <w:rPr>
                <w:sz w:val="23"/>
              </w:rPr>
            </w:pPr>
            <w:r>
              <w:rPr>
                <w:sz w:val="23"/>
              </w:rPr>
              <w:t>Индикаторы.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64" w:lineRule="exact"/>
              <w:ind w:right="890"/>
              <w:rPr>
                <w:sz w:val="23"/>
              </w:rPr>
            </w:pPr>
            <w:r>
              <w:rPr>
                <w:spacing w:val="-1"/>
                <w:sz w:val="23"/>
              </w:rPr>
              <w:t>изучение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85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обнаружения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катионов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анионов.</w:t>
            </w:r>
          </w:p>
          <w:p w:rsidR="00EF3953" w:rsidRDefault="00F215AD">
            <w:pPr>
              <w:pStyle w:val="TableParagraph"/>
              <w:ind w:right="153"/>
              <w:rPr>
                <w:sz w:val="23"/>
              </w:rPr>
            </w:pPr>
            <w:r>
              <w:rPr>
                <w:sz w:val="23"/>
              </w:rPr>
              <w:t>Цветные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</w:p>
          <w:p w:rsidR="00EF3953" w:rsidRDefault="00F215A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смеси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солей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77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46"/>
              <w:rPr>
                <w:sz w:val="23"/>
              </w:rPr>
            </w:pPr>
            <w:proofErr w:type="spellStart"/>
            <w:r>
              <w:rPr>
                <w:sz w:val="23"/>
              </w:rPr>
              <w:t>Окислительн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восстановительн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F3953" w:rsidRDefault="00F215AD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быту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лаборатории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323"/>
            </w:pPr>
            <w:r>
              <w:t>«Изменение рН</w:t>
            </w:r>
            <w:r>
              <w:rPr>
                <w:spacing w:val="-53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окислительн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восстано</w:t>
            </w:r>
            <w:proofErr w:type="spellEnd"/>
            <w:r>
              <w:t>-</w:t>
            </w:r>
          </w:p>
          <w:p w:rsidR="00EF3953" w:rsidRDefault="00F215AD">
            <w:pPr>
              <w:pStyle w:val="TableParagraph"/>
              <w:ind w:left="217" w:right="769"/>
            </w:pPr>
            <w:proofErr w:type="spellStart"/>
            <w:r>
              <w:t>вительных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реакций»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468"/>
            </w:pPr>
            <w:r>
              <w:t>Доказать, что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</w:p>
          <w:p w:rsidR="00EF3953" w:rsidRDefault="00F215AD">
            <w:pPr>
              <w:pStyle w:val="TableParagraph"/>
              <w:ind w:left="110" w:right="344"/>
            </w:pPr>
            <w:r>
              <w:t>протекания ОВР</w:t>
            </w:r>
            <w:r>
              <w:rPr>
                <w:spacing w:val="-52"/>
              </w:rPr>
              <w:t xml:space="preserve"> </w:t>
            </w:r>
            <w:r>
              <w:t>возможно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  <w:p w:rsidR="00EF3953" w:rsidRDefault="00F215AD">
            <w:pPr>
              <w:pStyle w:val="TableParagraph"/>
              <w:spacing w:line="252" w:lineRule="exact"/>
              <w:ind w:left="110" w:right="713"/>
            </w:pPr>
            <w:r>
              <w:t>кислоты или</w:t>
            </w:r>
            <w:r>
              <w:rPr>
                <w:spacing w:val="-52"/>
              </w:rPr>
              <w:t xml:space="preserve"> </w:t>
            </w:r>
            <w:r>
              <w:t>щелочи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42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266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Генетическая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неорганических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32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09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неорганических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 и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аммиачной</w:t>
            </w:r>
            <w:proofErr w:type="gramEnd"/>
          </w:p>
          <w:p w:rsidR="00EF3953" w:rsidRDefault="00F215AD">
            <w:pPr>
              <w:pStyle w:val="TableParagraph"/>
              <w:ind w:left="217" w:right="716"/>
            </w:pPr>
            <w:r>
              <w:t>селитры и</w:t>
            </w:r>
            <w:r>
              <w:rPr>
                <w:spacing w:val="1"/>
              </w:rPr>
              <w:t xml:space="preserve"> </w:t>
            </w:r>
            <w:r>
              <w:t>мочевины»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различать</w:t>
            </w:r>
          </w:p>
          <w:p w:rsidR="00EF3953" w:rsidRDefault="00F215AD">
            <w:pPr>
              <w:pStyle w:val="TableParagraph"/>
              <w:ind w:left="110" w:right="219"/>
            </w:pPr>
            <w:r>
              <w:t>мочевину и мин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ральные</w:t>
            </w:r>
            <w:proofErr w:type="spellEnd"/>
          </w:p>
          <w:p w:rsidR="00EF3953" w:rsidRDefault="00F215AD">
            <w:pPr>
              <w:pStyle w:val="TableParagraph"/>
              <w:ind w:left="110"/>
            </w:pPr>
            <w:r>
              <w:t>удобрения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Оксиды</w:t>
            </w:r>
          </w:p>
          <w:p w:rsidR="00EF3953" w:rsidRDefault="00F215AD">
            <w:pPr>
              <w:pStyle w:val="TableParagraph"/>
              <w:spacing w:line="266" w:lineRule="exact"/>
              <w:ind w:right="648"/>
              <w:rPr>
                <w:sz w:val="23"/>
              </w:rPr>
            </w:pPr>
            <w:r>
              <w:rPr>
                <w:sz w:val="23"/>
              </w:rPr>
              <w:t>металлов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Многообразие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органических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10 часов</w:t>
            </w:r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</w:p>
          <w:p w:rsidR="00EF3953" w:rsidRDefault="00F215AD">
            <w:pPr>
              <w:pStyle w:val="TableParagraph"/>
              <w:spacing w:line="264" w:lineRule="exact"/>
              <w:ind w:right="623"/>
              <w:rPr>
                <w:sz w:val="23"/>
              </w:rPr>
            </w:pP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углерода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873"/>
              <w:rPr>
                <w:sz w:val="23"/>
              </w:rPr>
            </w:pPr>
            <w:r>
              <w:rPr>
                <w:sz w:val="23"/>
              </w:rPr>
              <w:t>Моющие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рН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</w:p>
          <w:p w:rsidR="00EF3953" w:rsidRDefault="00F215AD">
            <w:pPr>
              <w:pStyle w:val="TableParagraph"/>
              <w:spacing w:line="245" w:lineRule="exact"/>
              <w:ind w:left="217"/>
            </w:pPr>
            <w:r>
              <w:t>сред»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67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шкале рН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Крахмал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глюкоза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Органические</w:t>
            </w:r>
          </w:p>
          <w:p w:rsidR="00EF3953" w:rsidRDefault="00F215AD">
            <w:pPr>
              <w:pStyle w:val="TableParagraph"/>
              <w:spacing w:line="264" w:lineRule="exact"/>
              <w:ind w:right="707"/>
              <w:rPr>
                <w:sz w:val="23"/>
              </w:rPr>
            </w:pPr>
            <w:r>
              <w:rPr>
                <w:sz w:val="23"/>
              </w:rPr>
              <w:t>вещества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412"/>
        </w:trPr>
        <w:tc>
          <w:tcPr>
            <w:tcW w:w="9658" w:type="dxa"/>
            <w:gridSpan w:val="6"/>
          </w:tcPr>
          <w:p w:rsidR="00EF3953" w:rsidRDefault="00F215AD">
            <w:pPr>
              <w:pStyle w:val="TableParagraph"/>
              <w:spacing w:line="268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</w:tr>
    </w:tbl>
    <w:p w:rsidR="00EF3953" w:rsidRDefault="00EF3953">
      <w:pPr>
        <w:spacing w:line="268" w:lineRule="exact"/>
        <w:rPr>
          <w:sz w:val="24"/>
        </w:r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p w:rsidR="00EF3953" w:rsidRDefault="00F215AD">
      <w:pPr>
        <w:pStyle w:val="21"/>
        <w:spacing w:before="72"/>
        <w:ind w:left="932"/>
      </w:pPr>
      <w:r>
        <w:lastRenderedPageBreak/>
        <w:t>Формы</w:t>
      </w:r>
      <w:r>
        <w:rPr>
          <w:spacing w:val="-2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proofErr w:type="gramStart"/>
      <w:r>
        <w:t>обучения по</w:t>
      </w:r>
      <w:proofErr w:type="gramEnd"/>
      <w:r>
        <w:t xml:space="preserve"> дополнительной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«Химия</w:t>
      </w:r>
    </w:p>
    <w:p w:rsidR="00EF3953" w:rsidRDefault="00F215AD">
      <w:pPr>
        <w:pStyle w:val="a3"/>
        <w:spacing w:before="132" w:line="360" w:lineRule="auto"/>
        <w:ind w:left="910" w:right="4272"/>
      </w:pPr>
      <w:r>
        <w:t>Начальная диагностика - тестирование</w:t>
      </w:r>
      <w:r>
        <w:rPr>
          <w:spacing w:val="1"/>
        </w:rPr>
        <w:t xml:space="preserve"> </w:t>
      </w:r>
      <w:r>
        <w:t>Промежуточная диагностика – решение задач</w:t>
      </w:r>
      <w:r>
        <w:rPr>
          <w:spacing w:val="-57"/>
        </w:rPr>
        <w:t xml:space="preserve"> </w:t>
      </w:r>
      <w:r>
        <w:t>Итоговая диагностика - тестирование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</w:p>
    <w:p w:rsidR="00EF3953" w:rsidRDefault="00F215AD">
      <w:pPr>
        <w:pStyle w:val="a3"/>
        <w:spacing w:line="360" w:lineRule="auto"/>
        <w:ind w:left="910" w:right="2558"/>
      </w:pPr>
      <w:r>
        <w:t>Выполнение небольших практических самостоятельных работ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проделанного эксперимента</w:t>
      </w:r>
    </w:p>
    <w:p w:rsidR="00EF3953" w:rsidRDefault="00F215AD">
      <w:pPr>
        <w:pStyle w:val="a3"/>
        <w:spacing w:line="362" w:lineRule="auto"/>
        <w:ind w:right="911" w:firstLine="679"/>
      </w:pPr>
      <w:r>
        <w:t xml:space="preserve">В течение учебного года </w:t>
      </w:r>
      <w:proofErr w:type="gramStart"/>
      <w:r>
        <w:t>обучающиеся</w:t>
      </w:r>
      <w:proofErr w:type="gramEnd"/>
      <w:r>
        <w:t xml:space="preserve"> участвуют в химических олимпиадах и</w:t>
      </w:r>
      <w:r>
        <w:rPr>
          <w:spacing w:val="-57"/>
        </w:rPr>
        <w:t xml:space="preserve"> </w:t>
      </w:r>
      <w:r>
        <w:t>конференциях</w:t>
      </w:r>
    </w:p>
    <w:p w:rsidR="00EF3953" w:rsidRDefault="00F215AD">
      <w:pPr>
        <w:pStyle w:val="21"/>
        <w:ind w:left="2132"/>
        <w:jc w:val="both"/>
      </w:pPr>
      <w:r>
        <w:t>Обеспечение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продукцией</w:t>
      </w:r>
    </w:p>
    <w:p w:rsidR="00EF3953" w:rsidRDefault="00F215AD">
      <w:pPr>
        <w:pStyle w:val="a3"/>
        <w:spacing w:before="135" w:line="360" w:lineRule="auto"/>
        <w:ind w:right="234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растворимости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-1"/>
        </w:rPr>
        <w:t xml:space="preserve"> </w:t>
      </w:r>
      <w:r>
        <w:t>почв,</w:t>
      </w:r>
      <w:r>
        <w:rPr>
          <w:spacing w:val="-1"/>
        </w:rPr>
        <w:t xml:space="preserve"> </w:t>
      </w:r>
      <w:r>
        <w:t>нефти, шкала</w:t>
      </w:r>
      <w:r>
        <w:rPr>
          <w:spacing w:val="-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 т.п.</w:t>
      </w: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F215AD">
      <w:pPr>
        <w:pStyle w:val="21"/>
        <w:spacing w:before="233"/>
        <w:ind w:left="3520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EF3953" w:rsidRDefault="00F215AD">
      <w:pPr>
        <w:spacing w:before="140"/>
        <w:ind w:left="3309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Бухарин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Зоммер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Аккумулятор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293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ост.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Крицман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1011"/>
          <w:tab w:val="left" w:pos="1012"/>
        </w:tabs>
        <w:spacing w:before="139"/>
        <w:ind w:left="1011" w:hanging="421"/>
        <w:rPr>
          <w:sz w:val="24"/>
        </w:rPr>
      </w:pP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301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Леенсон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8"/>
        <w:ind w:hanging="361"/>
        <w:rPr>
          <w:sz w:val="24"/>
        </w:rPr>
      </w:pPr>
      <w:proofErr w:type="spellStart"/>
      <w:r>
        <w:rPr>
          <w:sz w:val="24"/>
        </w:rPr>
        <w:t>Лейстнер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Буйтам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П. 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 w:line="360" w:lineRule="auto"/>
        <w:ind w:right="225"/>
        <w:rPr>
          <w:sz w:val="24"/>
        </w:rPr>
      </w:pPr>
      <w:proofErr w:type="spellStart"/>
      <w:r>
        <w:rPr>
          <w:sz w:val="24"/>
        </w:rPr>
        <w:t>Пигучина</w:t>
      </w:r>
      <w:proofErr w:type="spellEnd"/>
      <w:r>
        <w:rPr>
          <w:sz w:val="24"/>
        </w:rPr>
        <w:t xml:space="preserve"> Г. В. Повторяем химию на примерах из повседневной жизни. – М.: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2000. –</w:t>
      </w:r>
      <w:r>
        <w:rPr>
          <w:spacing w:val="-1"/>
          <w:sz w:val="24"/>
        </w:rPr>
        <w:t xml:space="preserve"> </w:t>
      </w:r>
      <w:r>
        <w:rPr>
          <w:sz w:val="24"/>
        </w:rPr>
        <w:t>133 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line="360" w:lineRule="auto"/>
        <w:ind w:right="233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Б.</w:t>
      </w:r>
      <w:r>
        <w:rPr>
          <w:spacing w:val="43"/>
          <w:sz w:val="24"/>
        </w:rPr>
        <w:t xml:space="preserve"> </w:t>
      </w:r>
      <w:r>
        <w:rPr>
          <w:sz w:val="24"/>
        </w:rPr>
        <w:t>Д.,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Л.</w:t>
      </w:r>
      <w:r>
        <w:rPr>
          <w:spacing w:val="43"/>
          <w:sz w:val="24"/>
        </w:rPr>
        <w:t xml:space="preserve"> </w:t>
      </w:r>
      <w:r>
        <w:rPr>
          <w:sz w:val="24"/>
        </w:rPr>
        <w:t>Ю.</w:t>
      </w:r>
      <w:r>
        <w:rPr>
          <w:spacing w:val="4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41"/>
          <w:sz w:val="24"/>
        </w:rPr>
        <w:t xml:space="preserve"> </w:t>
      </w:r>
      <w:r>
        <w:rPr>
          <w:sz w:val="24"/>
        </w:rPr>
        <w:t>опыты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2003.</w:t>
      </w:r>
      <w:r>
        <w:rPr>
          <w:spacing w:val="1"/>
          <w:sz w:val="24"/>
        </w:rPr>
        <w:t xml:space="preserve"> </w:t>
      </w:r>
      <w:r>
        <w:rPr>
          <w:sz w:val="24"/>
        </w:rPr>
        <w:t>– 351 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(энциклопедический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Олма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559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21"/>
        <w:spacing w:before="144"/>
        <w:ind w:left="3585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Ахметов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1987. –</w:t>
      </w:r>
      <w:r>
        <w:rPr>
          <w:spacing w:val="-1"/>
          <w:sz w:val="24"/>
        </w:rPr>
        <w:t xml:space="preserve"> </w:t>
      </w:r>
      <w:r>
        <w:rPr>
          <w:sz w:val="24"/>
        </w:rPr>
        <w:t>630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139" w:line="360" w:lineRule="auto"/>
        <w:ind w:right="228"/>
        <w:rPr>
          <w:sz w:val="24"/>
        </w:rPr>
      </w:pPr>
      <w:proofErr w:type="spellStart"/>
      <w:r>
        <w:rPr>
          <w:sz w:val="24"/>
        </w:rPr>
        <w:t>Бердоносов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С.,</w:t>
      </w:r>
      <w:r>
        <w:rPr>
          <w:spacing w:val="24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24"/>
          <w:sz w:val="24"/>
        </w:rPr>
        <w:t xml:space="preserve"> </w:t>
      </w:r>
      <w:r>
        <w:rPr>
          <w:sz w:val="24"/>
        </w:rPr>
        <w:t>Е.</w:t>
      </w:r>
      <w:r>
        <w:rPr>
          <w:spacing w:val="26"/>
          <w:sz w:val="24"/>
        </w:rPr>
        <w:t xml:space="preserve"> </w:t>
      </w: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6"/>
          <w:sz w:val="24"/>
        </w:rPr>
        <w:t xml:space="preserve"> </w:t>
      </w:r>
      <w:r>
        <w:rPr>
          <w:sz w:val="24"/>
        </w:rPr>
        <w:t>Новейший</w:t>
      </w:r>
      <w:r>
        <w:rPr>
          <w:spacing w:val="26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Махаон,</w:t>
      </w:r>
      <w:r>
        <w:rPr>
          <w:spacing w:val="-57"/>
          <w:sz w:val="24"/>
        </w:rPr>
        <w:t xml:space="preserve"> </w:t>
      </w:r>
      <w:r>
        <w:rPr>
          <w:sz w:val="24"/>
        </w:rPr>
        <w:t>2006. –</w:t>
      </w:r>
      <w:r>
        <w:rPr>
          <w:spacing w:val="-1"/>
          <w:sz w:val="24"/>
        </w:rPr>
        <w:t xml:space="preserve"> </w:t>
      </w:r>
      <w:r>
        <w:rPr>
          <w:sz w:val="24"/>
        </w:rPr>
        <w:t>367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ind w:hanging="361"/>
        <w:rPr>
          <w:sz w:val="24"/>
        </w:rPr>
      </w:pPr>
      <w:proofErr w:type="spellStart"/>
      <w:r>
        <w:rPr>
          <w:sz w:val="24"/>
        </w:rPr>
        <w:t>Браунт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Лемей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1983. –</w:t>
      </w:r>
      <w:r>
        <w:rPr>
          <w:spacing w:val="-1"/>
          <w:sz w:val="24"/>
        </w:rPr>
        <w:t xml:space="preserve"> </w:t>
      </w:r>
      <w:r>
        <w:rPr>
          <w:sz w:val="24"/>
        </w:rPr>
        <w:t>520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EF3953">
      <w:pPr>
        <w:rPr>
          <w:sz w:val="24"/>
        </w:r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67" w:line="360" w:lineRule="auto"/>
        <w:ind w:right="227"/>
        <w:jc w:val="both"/>
        <w:rPr>
          <w:sz w:val="24"/>
        </w:rPr>
      </w:pPr>
      <w:proofErr w:type="spellStart"/>
      <w:r>
        <w:rPr>
          <w:sz w:val="24"/>
        </w:rPr>
        <w:lastRenderedPageBreak/>
        <w:t>Бусев</w:t>
      </w:r>
      <w:proofErr w:type="spellEnd"/>
      <w:r>
        <w:rPr>
          <w:sz w:val="24"/>
        </w:rPr>
        <w:t xml:space="preserve"> А. И., Ефимов И. П. Определения, понятия и термины в химии. 2-е изд.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224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27"/>
        <w:jc w:val="both"/>
        <w:rPr>
          <w:sz w:val="24"/>
        </w:rPr>
      </w:pPr>
      <w:r>
        <w:rPr>
          <w:sz w:val="24"/>
        </w:rPr>
        <w:t>Леонтович А. В. К проблеме исследований в науке и в образовании //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учащихся: Методический сборник. – М.: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 С. 33-37.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32"/>
        <w:jc w:val="both"/>
        <w:rPr>
          <w:sz w:val="24"/>
        </w:rPr>
      </w:pPr>
      <w:r>
        <w:rPr>
          <w:sz w:val="24"/>
        </w:rPr>
        <w:t>Леонтович А. В. Учебно-исследовательская деятельность школьников как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152-158.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2" w:lineRule="auto"/>
        <w:ind w:right="229"/>
        <w:jc w:val="both"/>
        <w:rPr>
          <w:sz w:val="24"/>
        </w:rPr>
      </w:pPr>
      <w:r>
        <w:rPr>
          <w:sz w:val="24"/>
        </w:rPr>
        <w:t>Популярная библиотека химических элементов. В 2 кн. 2-е изд. – М.: Наука, 2008. –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1. – 566 с.; Кн. 2. –</w:t>
      </w:r>
      <w:r>
        <w:rPr>
          <w:spacing w:val="-3"/>
          <w:sz w:val="24"/>
        </w:rPr>
        <w:t xml:space="preserve"> </w:t>
      </w:r>
      <w:r>
        <w:rPr>
          <w:sz w:val="24"/>
        </w:rPr>
        <w:t>572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27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Рэмсден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Л.: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2005. –</w:t>
      </w:r>
      <w:r>
        <w:rPr>
          <w:spacing w:val="-1"/>
          <w:sz w:val="24"/>
        </w:rPr>
        <w:t xml:space="preserve"> </w:t>
      </w:r>
      <w:r>
        <w:rPr>
          <w:sz w:val="24"/>
        </w:rPr>
        <w:t>784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sectPr w:rsidR="00EF3953" w:rsidSect="00EF3953">
      <w:pgSz w:w="11910" w:h="17340"/>
      <w:pgMar w:top="1460" w:right="7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0075"/>
    <w:multiLevelType w:val="hybridMultilevel"/>
    <w:tmpl w:val="6E9A8CD2"/>
    <w:lvl w:ilvl="0" w:tplc="B8C26DF2">
      <w:numFmt w:val="bullet"/>
      <w:lvlText w:val="-"/>
      <w:lvlJc w:val="left"/>
      <w:pPr>
        <w:ind w:left="2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D4217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9A6C8D3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0C1840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E59E922C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3C062BB6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7480E1E0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055E27FC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436841D4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1">
    <w:nsid w:val="394E2BCB"/>
    <w:multiLevelType w:val="hybridMultilevel"/>
    <w:tmpl w:val="AFA0FB0A"/>
    <w:lvl w:ilvl="0" w:tplc="54FCC6B0">
      <w:numFmt w:val="bullet"/>
      <w:lvlText w:val="-"/>
      <w:lvlJc w:val="left"/>
      <w:pPr>
        <w:ind w:left="231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4E1A2">
      <w:numFmt w:val="bullet"/>
      <w:lvlText w:val="•"/>
      <w:lvlJc w:val="left"/>
      <w:pPr>
        <w:ind w:left="1206" w:hanging="250"/>
      </w:pPr>
      <w:rPr>
        <w:rFonts w:hint="default"/>
        <w:lang w:val="ru-RU" w:eastAsia="en-US" w:bidi="ar-SA"/>
      </w:rPr>
    </w:lvl>
    <w:lvl w:ilvl="2" w:tplc="806053D6">
      <w:numFmt w:val="bullet"/>
      <w:lvlText w:val="•"/>
      <w:lvlJc w:val="left"/>
      <w:pPr>
        <w:ind w:left="2173" w:hanging="250"/>
      </w:pPr>
      <w:rPr>
        <w:rFonts w:hint="default"/>
        <w:lang w:val="ru-RU" w:eastAsia="en-US" w:bidi="ar-SA"/>
      </w:rPr>
    </w:lvl>
    <w:lvl w:ilvl="3" w:tplc="8EDAC38E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97646756">
      <w:numFmt w:val="bullet"/>
      <w:lvlText w:val="•"/>
      <w:lvlJc w:val="left"/>
      <w:pPr>
        <w:ind w:left="4106" w:hanging="250"/>
      </w:pPr>
      <w:rPr>
        <w:rFonts w:hint="default"/>
        <w:lang w:val="ru-RU" w:eastAsia="en-US" w:bidi="ar-SA"/>
      </w:rPr>
    </w:lvl>
    <w:lvl w:ilvl="5" w:tplc="DDE4FDE0">
      <w:numFmt w:val="bullet"/>
      <w:lvlText w:val="•"/>
      <w:lvlJc w:val="left"/>
      <w:pPr>
        <w:ind w:left="5073" w:hanging="250"/>
      </w:pPr>
      <w:rPr>
        <w:rFonts w:hint="default"/>
        <w:lang w:val="ru-RU" w:eastAsia="en-US" w:bidi="ar-SA"/>
      </w:rPr>
    </w:lvl>
    <w:lvl w:ilvl="6" w:tplc="0FB03B08">
      <w:numFmt w:val="bullet"/>
      <w:lvlText w:val="•"/>
      <w:lvlJc w:val="left"/>
      <w:pPr>
        <w:ind w:left="6039" w:hanging="250"/>
      </w:pPr>
      <w:rPr>
        <w:rFonts w:hint="default"/>
        <w:lang w:val="ru-RU" w:eastAsia="en-US" w:bidi="ar-SA"/>
      </w:rPr>
    </w:lvl>
    <w:lvl w:ilvl="7" w:tplc="EDC2D312">
      <w:numFmt w:val="bullet"/>
      <w:lvlText w:val="•"/>
      <w:lvlJc w:val="left"/>
      <w:pPr>
        <w:ind w:left="7006" w:hanging="250"/>
      </w:pPr>
      <w:rPr>
        <w:rFonts w:hint="default"/>
        <w:lang w:val="ru-RU" w:eastAsia="en-US" w:bidi="ar-SA"/>
      </w:rPr>
    </w:lvl>
    <w:lvl w:ilvl="8" w:tplc="03C609A8">
      <w:numFmt w:val="bullet"/>
      <w:lvlText w:val="•"/>
      <w:lvlJc w:val="left"/>
      <w:pPr>
        <w:ind w:left="7973" w:hanging="250"/>
      </w:pPr>
      <w:rPr>
        <w:rFonts w:hint="default"/>
        <w:lang w:val="ru-RU" w:eastAsia="en-US" w:bidi="ar-SA"/>
      </w:rPr>
    </w:lvl>
  </w:abstractNum>
  <w:abstractNum w:abstractNumId="2">
    <w:nsid w:val="3D150A22"/>
    <w:multiLevelType w:val="hybridMultilevel"/>
    <w:tmpl w:val="CC80F668"/>
    <w:lvl w:ilvl="0" w:tplc="A626AB96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07D2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1BEBE7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2A00B9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20C07A6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EFC85E8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948888CE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D82A753C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F850D852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3">
    <w:nsid w:val="41E774F1"/>
    <w:multiLevelType w:val="hybridMultilevel"/>
    <w:tmpl w:val="489E55E6"/>
    <w:lvl w:ilvl="0" w:tplc="B29CBF66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C38D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061A56EA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CF82584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0B4A208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94EA3E3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3B45B2C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436852A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ADD0A4A8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4">
    <w:nsid w:val="5AF00390"/>
    <w:multiLevelType w:val="hybridMultilevel"/>
    <w:tmpl w:val="D56C1278"/>
    <w:lvl w:ilvl="0" w:tplc="F648C57A">
      <w:start w:val="1"/>
      <w:numFmt w:val="decimal"/>
      <w:lvlText w:val="%1."/>
      <w:lvlJc w:val="left"/>
      <w:pPr>
        <w:ind w:left="951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00DAC">
      <w:numFmt w:val="bullet"/>
      <w:lvlText w:val="•"/>
      <w:lvlJc w:val="left"/>
      <w:pPr>
        <w:ind w:left="1854" w:hanging="257"/>
      </w:pPr>
      <w:rPr>
        <w:rFonts w:hint="default"/>
        <w:lang w:val="ru-RU" w:eastAsia="en-US" w:bidi="ar-SA"/>
      </w:rPr>
    </w:lvl>
    <w:lvl w:ilvl="2" w:tplc="E30CC584">
      <w:numFmt w:val="bullet"/>
      <w:lvlText w:val="•"/>
      <w:lvlJc w:val="left"/>
      <w:pPr>
        <w:ind w:left="2749" w:hanging="257"/>
      </w:pPr>
      <w:rPr>
        <w:rFonts w:hint="default"/>
        <w:lang w:val="ru-RU" w:eastAsia="en-US" w:bidi="ar-SA"/>
      </w:rPr>
    </w:lvl>
    <w:lvl w:ilvl="3" w:tplc="08AAA642">
      <w:numFmt w:val="bullet"/>
      <w:lvlText w:val="•"/>
      <w:lvlJc w:val="left"/>
      <w:pPr>
        <w:ind w:left="3643" w:hanging="257"/>
      </w:pPr>
      <w:rPr>
        <w:rFonts w:hint="default"/>
        <w:lang w:val="ru-RU" w:eastAsia="en-US" w:bidi="ar-SA"/>
      </w:rPr>
    </w:lvl>
    <w:lvl w:ilvl="4" w:tplc="D6FC3CA2">
      <w:numFmt w:val="bullet"/>
      <w:lvlText w:val="•"/>
      <w:lvlJc w:val="left"/>
      <w:pPr>
        <w:ind w:left="4538" w:hanging="257"/>
      </w:pPr>
      <w:rPr>
        <w:rFonts w:hint="default"/>
        <w:lang w:val="ru-RU" w:eastAsia="en-US" w:bidi="ar-SA"/>
      </w:rPr>
    </w:lvl>
    <w:lvl w:ilvl="5" w:tplc="A08A5A8E">
      <w:numFmt w:val="bullet"/>
      <w:lvlText w:val="•"/>
      <w:lvlJc w:val="left"/>
      <w:pPr>
        <w:ind w:left="5433" w:hanging="257"/>
      </w:pPr>
      <w:rPr>
        <w:rFonts w:hint="default"/>
        <w:lang w:val="ru-RU" w:eastAsia="en-US" w:bidi="ar-SA"/>
      </w:rPr>
    </w:lvl>
    <w:lvl w:ilvl="6" w:tplc="7F4643DE">
      <w:numFmt w:val="bullet"/>
      <w:lvlText w:val="•"/>
      <w:lvlJc w:val="left"/>
      <w:pPr>
        <w:ind w:left="6327" w:hanging="257"/>
      </w:pPr>
      <w:rPr>
        <w:rFonts w:hint="default"/>
        <w:lang w:val="ru-RU" w:eastAsia="en-US" w:bidi="ar-SA"/>
      </w:rPr>
    </w:lvl>
    <w:lvl w:ilvl="7" w:tplc="069AC454">
      <w:numFmt w:val="bullet"/>
      <w:lvlText w:val="•"/>
      <w:lvlJc w:val="left"/>
      <w:pPr>
        <w:ind w:left="7222" w:hanging="257"/>
      </w:pPr>
      <w:rPr>
        <w:rFonts w:hint="default"/>
        <w:lang w:val="ru-RU" w:eastAsia="en-US" w:bidi="ar-SA"/>
      </w:rPr>
    </w:lvl>
    <w:lvl w:ilvl="8" w:tplc="76A4F1AC">
      <w:numFmt w:val="bullet"/>
      <w:lvlText w:val="•"/>
      <w:lvlJc w:val="left"/>
      <w:pPr>
        <w:ind w:left="8117" w:hanging="257"/>
      </w:pPr>
      <w:rPr>
        <w:rFonts w:hint="default"/>
        <w:lang w:val="ru-RU" w:eastAsia="en-US" w:bidi="ar-SA"/>
      </w:rPr>
    </w:lvl>
  </w:abstractNum>
  <w:abstractNum w:abstractNumId="5">
    <w:nsid w:val="69DE41A5"/>
    <w:multiLevelType w:val="hybridMultilevel"/>
    <w:tmpl w:val="3E92C278"/>
    <w:lvl w:ilvl="0" w:tplc="0A3E3076">
      <w:numFmt w:val="bullet"/>
      <w:lvlText w:val="•"/>
      <w:lvlJc w:val="left"/>
      <w:pPr>
        <w:ind w:left="23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C4A66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C0528ABA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3" w:tplc="9424A9DC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00844012">
      <w:numFmt w:val="bullet"/>
      <w:lvlText w:val="•"/>
      <w:lvlJc w:val="left"/>
      <w:pPr>
        <w:ind w:left="4106" w:hanging="144"/>
      </w:pPr>
      <w:rPr>
        <w:rFonts w:hint="default"/>
        <w:lang w:val="ru-RU" w:eastAsia="en-US" w:bidi="ar-SA"/>
      </w:rPr>
    </w:lvl>
    <w:lvl w:ilvl="5" w:tplc="498259DA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  <w:lvl w:ilvl="6" w:tplc="5B52C2FE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7" w:tplc="391EB57A">
      <w:numFmt w:val="bullet"/>
      <w:lvlText w:val="•"/>
      <w:lvlJc w:val="left"/>
      <w:pPr>
        <w:ind w:left="7006" w:hanging="144"/>
      </w:pPr>
      <w:rPr>
        <w:rFonts w:hint="default"/>
        <w:lang w:val="ru-RU" w:eastAsia="en-US" w:bidi="ar-SA"/>
      </w:rPr>
    </w:lvl>
    <w:lvl w:ilvl="8" w:tplc="8E9C9F20">
      <w:numFmt w:val="bullet"/>
      <w:lvlText w:val="•"/>
      <w:lvlJc w:val="left"/>
      <w:pPr>
        <w:ind w:left="7973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F3953"/>
    <w:rsid w:val="0004583B"/>
    <w:rsid w:val="00611B37"/>
    <w:rsid w:val="00771B5F"/>
    <w:rsid w:val="00E74477"/>
    <w:rsid w:val="00EF3953"/>
    <w:rsid w:val="00F2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9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9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953"/>
    <w:pPr>
      <w:ind w:left="23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3953"/>
    <w:pPr>
      <w:spacing w:before="1"/>
      <w:ind w:left="103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F3953"/>
    <w:pPr>
      <w:ind w:left="910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F3953"/>
    <w:pPr>
      <w:spacing w:line="368" w:lineRule="exact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rsid w:val="00EF3953"/>
    <w:pPr>
      <w:ind w:left="231" w:firstLine="679"/>
    </w:pPr>
  </w:style>
  <w:style w:type="paragraph" w:customStyle="1" w:styleId="TableParagraph">
    <w:name w:val="Table Paragraph"/>
    <w:basedOn w:val="a"/>
    <w:uiPriority w:val="1"/>
    <w:qFormat/>
    <w:rsid w:val="00EF3953"/>
    <w:pPr>
      <w:ind w:left="108"/>
    </w:pPr>
  </w:style>
  <w:style w:type="paragraph" w:styleId="a6">
    <w:name w:val="No Spacing"/>
    <w:uiPriority w:val="1"/>
    <w:qFormat/>
    <w:rsid w:val="00E7447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458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83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А-гаджи</cp:lastModifiedBy>
  <cp:revision>4</cp:revision>
  <dcterms:created xsi:type="dcterms:W3CDTF">2021-09-10T19:27:00Z</dcterms:created>
  <dcterms:modified xsi:type="dcterms:W3CDTF">2021-09-18T21:19:00Z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