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64A" w:rsidRPr="00114BB4" w:rsidRDefault="001A750B" w:rsidP="00114BB4">
      <w:pPr>
        <w:tabs>
          <w:tab w:val="left" w:pos="142"/>
        </w:tabs>
        <w:rPr>
          <w:b/>
          <w:color w:val="7030A0"/>
          <w:sz w:val="32"/>
        </w:rPr>
      </w:pPr>
      <w:r w:rsidRPr="00114BB4">
        <w:rPr>
          <w:b/>
          <w:color w:val="7030A0"/>
          <w:sz w:val="32"/>
        </w:rPr>
        <w:t>Тематическое планирование по музыке 3 класс 1 ч. количество часов 34</w:t>
      </w:r>
    </w:p>
    <w:p w:rsidR="0075064A" w:rsidRPr="00216884" w:rsidRDefault="0075064A" w:rsidP="0075064A">
      <w:pPr>
        <w:rPr>
          <w:sz w:val="20"/>
        </w:rPr>
      </w:pPr>
    </w:p>
    <w:tbl>
      <w:tblPr>
        <w:tblStyle w:val="a3"/>
        <w:tblW w:w="11199" w:type="dxa"/>
        <w:tblInd w:w="-318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568"/>
        <w:gridCol w:w="5670"/>
        <w:gridCol w:w="709"/>
        <w:gridCol w:w="1134"/>
        <w:gridCol w:w="1417"/>
        <w:gridCol w:w="1701"/>
      </w:tblGrid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C00000"/>
              </w:rPr>
            </w:pPr>
            <w:r w:rsidRPr="00114BB4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114BB4" w:rsidRPr="00114BB4" w:rsidRDefault="00114BB4" w:rsidP="0075064A">
            <w:pPr>
              <w:rPr>
                <w:b/>
                <w:i/>
                <w:color w:val="C00000"/>
              </w:rPr>
            </w:pPr>
            <w:r w:rsidRPr="00114BB4"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24"/>
                <w:lang w:eastAsia="ru-RU"/>
              </w:rPr>
              <w:t xml:space="preserve">                     Тема урока</w:t>
            </w:r>
          </w:p>
        </w:tc>
        <w:tc>
          <w:tcPr>
            <w:tcW w:w="709" w:type="dxa"/>
          </w:tcPr>
          <w:p w:rsidR="00C95325" w:rsidRDefault="00C95325" w:rsidP="00695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Кол.</w:t>
            </w:r>
          </w:p>
          <w:p w:rsidR="00114BB4" w:rsidRPr="00114BB4" w:rsidRDefault="00C95325" w:rsidP="00695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час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114BB4" w:rsidRPr="00114BB4" w:rsidRDefault="00114BB4" w:rsidP="0075064A">
            <w:pPr>
              <w:rPr>
                <w:b/>
                <w:i/>
                <w:color w:val="C00000"/>
              </w:rPr>
            </w:pPr>
            <w:r w:rsidRPr="00114BB4">
              <w:rPr>
                <w:b/>
                <w:i/>
                <w:color w:val="C00000"/>
              </w:rPr>
              <w:t>Дата по план.</w:t>
            </w:r>
          </w:p>
        </w:tc>
        <w:tc>
          <w:tcPr>
            <w:tcW w:w="1417" w:type="dxa"/>
          </w:tcPr>
          <w:p w:rsidR="00114BB4" w:rsidRPr="00114BB4" w:rsidRDefault="00114BB4" w:rsidP="0075064A">
            <w:pPr>
              <w:rPr>
                <w:b/>
                <w:i/>
                <w:color w:val="C00000"/>
              </w:rPr>
            </w:pPr>
            <w:r w:rsidRPr="00114BB4">
              <w:rPr>
                <w:b/>
                <w:i/>
                <w:color w:val="C00000"/>
              </w:rPr>
              <w:t>Дата по факт.</w:t>
            </w:r>
          </w:p>
        </w:tc>
        <w:tc>
          <w:tcPr>
            <w:tcW w:w="1701" w:type="dxa"/>
          </w:tcPr>
          <w:p w:rsidR="00114BB4" w:rsidRPr="00114BB4" w:rsidRDefault="00C95325" w:rsidP="0075064A">
            <w:pPr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Примечания</w:t>
            </w: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5670" w:type="dxa"/>
          </w:tcPr>
          <w:p w:rsidR="00114BB4" w:rsidRPr="00216884" w:rsidRDefault="00114BB4" w:rsidP="006F37F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Мелодия – душа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музыки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Мелодизм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основное свойство русской музыки. Композитор П. Чайковский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2.09.21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2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i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Природа и музыка. Лирические образы русских романсов. Лирический пейзаж в живописи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9. 09.21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3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i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Виват, Россия! Наша слава – Русская держава. Образы защитников Отечества в музыке.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16. 09.21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4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i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Кантата «Александр Невский»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С.Прокофьева</w:t>
            </w:r>
            <w:proofErr w:type="spellEnd"/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23. 09.21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5</w:t>
            </w:r>
          </w:p>
        </w:tc>
        <w:tc>
          <w:tcPr>
            <w:tcW w:w="5670" w:type="dxa"/>
          </w:tcPr>
          <w:p w:rsidR="00114BB4" w:rsidRPr="006F37FA" w:rsidRDefault="00114BB4" w:rsidP="006F37F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Опера «Иван </w:t>
            </w:r>
            <w:proofErr w:type="spellStart"/>
            <w:proofErr w:type="gram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Сусанин»М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</w:t>
            </w:r>
            <w:proofErr w:type="gram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И. Глинки. Особенности музыкального языка сольных (ария) и хоровых номеров оперы.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30. 09.21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6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i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утра до вечера: музыкальные впечатления ребенка. Образы утренней природы в музыке русских и зарубежных композиторов (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П.Чайковский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,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Э.Григ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7.10.21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7</w:t>
            </w:r>
          </w:p>
        </w:tc>
        <w:tc>
          <w:tcPr>
            <w:tcW w:w="5670" w:type="dxa"/>
          </w:tcPr>
          <w:p w:rsidR="00114BB4" w:rsidRPr="00216884" w:rsidRDefault="00985417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5417"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sz w:val="32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14. 10.21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8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Детские образы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М.Мусоргского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(«В детской», «Картинки с выставки» </w:t>
            </w:r>
            <w:proofErr w:type="gram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  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П.Чайковского</w:t>
            </w:r>
            <w:proofErr w:type="spellEnd"/>
            <w:proofErr w:type="gram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(«Детский альбом»)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21. 10.21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9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Образы вечерней природы. Обобщение темы «День, полный событий».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11. 11.21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10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Два музыкальных обращения к Богородице («Аве Мария»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Ф.Шуберта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«Богородице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Дево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радуйся»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С.Рахманинова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18. 11.21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11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 матери в музыке, поэзии, живописи. Древнейшая песнь материнства. Эмоционально-образное родство образов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25. 11.21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12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 матери в современном искусстве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2.12.21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rPr>
          <w:trHeight w:val="842"/>
        </w:trPr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13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Праздники Православной церкви. Вход Господень в Иерусалим (Вербное воскресенье)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9. 12.21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14</w:t>
            </w:r>
          </w:p>
        </w:tc>
        <w:tc>
          <w:tcPr>
            <w:tcW w:w="5670" w:type="dxa"/>
          </w:tcPr>
          <w:p w:rsidR="00114BB4" w:rsidRPr="00216884" w:rsidRDefault="00985417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5417"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sz w:val="32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16. 12.21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15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Святые земли Русской: княгиня Ольга, князь Владимир. Жанры величания и баллады в музыке и поэзии.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23. 12.21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16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Обобщение по темам первого полугодия. Музыка на новогоднем празднике. Итоговое тестирование учащихся.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13.01.22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17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Былина как древний жанр русского песенного фольклора. Былина о Добрыне Никитиче. Былина о Садко и Морском царе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20. 01.22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18</w:t>
            </w:r>
          </w:p>
        </w:tc>
        <w:tc>
          <w:tcPr>
            <w:tcW w:w="5670" w:type="dxa"/>
          </w:tcPr>
          <w:p w:rsidR="00114BB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Образы народных сказителей в русских операх (Баян и Садко). Образ певца-пастушка Леля</w:t>
            </w:r>
          </w:p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27. 01.22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19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Масленица – праздник русского народа. Звучащие картины. Сцена «Прощание с Масленицей» из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оперы«Снегурочка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Н.Римского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Корсакова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3.02.22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lastRenderedPageBreak/>
              <w:t>20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Опера «Руслан и Людмила»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М.Глинки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Образы Руслана, Людмилы, Черномора.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10. 02.22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21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Опера «Руслан и Людмила». Образы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Фарлафа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Наины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Увертюра.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17. 02.22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22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Опера «Орфей и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Эвридика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К.Глюка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Контраст образов (Хор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фурий.Мелодия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24. 02.22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23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Опера «Снегурочка»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Н.Римского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-Корсакова. Образ Снегурочки. Образ царя Берендея. Танцы и песни в заповедном лесу. Образы природы в музыке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Н.Римского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-Корсакова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 xml:space="preserve">3. </w:t>
            </w:r>
            <w:r w:rsidR="00487DD8" w:rsidRPr="00487DD8">
              <w:rPr>
                <w:b/>
                <w:i/>
                <w:color w:val="E36C0A" w:themeColor="accent6" w:themeShade="BF"/>
              </w:rPr>
              <w:t>03</w:t>
            </w:r>
            <w:r w:rsidRPr="00487DD8">
              <w:rPr>
                <w:b/>
                <w:i/>
                <w:color w:val="E36C0A" w:themeColor="accent6" w:themeShade="BF"/>
              </w:rPr>
              <w:t>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24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«Океан – море синее» вступление к опере «Садко». Образы добра и зла в балете «Спящая красавица»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П.Чайковского</w:t>
            </w:r>
            <w:proofErr w:type="spellEnd"/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10. 0</w:t>
            </w:r>
            <w:r w:rsidR="00487DD8" w:rsidRPr="00487DD8">
              <w:rPr>
                <w:b/>
                <w:i/>
                <w:color w:val="E36C0A" w:themeColor="accent6" w:themeShade="BF"/>
              </w:rPr>
              <w:t>3</w:t>
            </w:r>
            <w:r w:rsidRPr="00487DD8">
              <w:rPr>
                <w:b/>
                <w:i/>
                <w:color w:val="E36C0A" w:themeColor="accent6" w:themeShade="BF"/>
              </w:rPr>
              <w:t>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25</w:t>
            </w:r>
          </w:p>
        </w:tc>
        <w:tc>
          <w:tcPr>
            <w:tcW w:w="5670" w:type="dxa"/>
          </w:tcPr>
          <w:p w:rsidR="00114BB4" w:rsidRPr="00216884" w:rsidRDefault="00985417" w:rsidP="00825588">
            <w:pPr>
              <w:spacing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85417"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sz w:val="32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 xml:space="preserve">17. </w:t>
            </w:r>
            <w:r w:rsidR="00487DD8" w:rsidRPr="00487DD8">
              <w:rPr>
                <w:b/>
                <w:i/>
                <w:color w:val="E36C0A" w:themeColor="accent6" w:themeShade="BF"/>
              </w:rPr>
              <w:t>03</w:t>
            </w:r>
            <w:r w:rsidRPr="00487DD8">
              <w:rPr>
                <w:b/>
                <w:i/>
                <w:color w:val="E36C0A" w:themeColor="accent6" w:themeShade="BF"/>
              </w:rPr>
              <w:t>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26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Жанр инструментального концерта. Концерт № 1 для фортепиано с оркестром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П.Чайковского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Народная песня в Концерте.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 xml:space="preserve">31. </w:t>
            </w:r>
            <w:r w:rsidR="00487DD8" w:rsidRPr="00487DD8">
              <w:rPr>
                <w:b/>
                <w:i/>
                <w:color w:val="E36C0A" w:themeColor="accent6" w:themeShade="BF"/>
              </w:rPr>
              <w:t>03</w:t>
            </w:r>
            <w:r w:rsidRPr="00487DD8">
              <w:rPr>
                <w:b/>
                <w:i/>
                <w:color w:val="E36C0A" w:themeColor="accent6" w:themeShade="BF"/>
              </w:rPr>
              <w:t>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27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Музыкальные инструменты –флейта, скрипка. Образы музыкантов в произведениях живописи. Обобщение.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7.</w:t>
            </w:r>
            <w:r w:rsidR="00487DD8" w:rsidRPr="00487DD8">
              <w:rPr>
                <w:b/>
                <w:i/>
                <w:color w:val="E36C0A" w:themeColor="accent6" w:themeShade="BF"/>
              </w:rPr>
              <w:t>04.22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28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Сюита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Э.Грига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«Пер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Гюнт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» из музыки к драме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Г.Ибсена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Контрастные образы и особенности их музыкального развития: «Утро», «В пещере горного короля». Женские образы сюиты, их интонационная близость: «Танец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Анитры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», «Смерть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Озе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», «Песня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Сольвейг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14.</w:t>
            </w:r>
            <w:r w:rsidR="00487DD8" w:rsidRPr="00487DD8">
              <w:rPr>
                <w:b/>
                <w:i/>
                <w:color w:val="E36C0A" w:themeColor="accent6" w:themeShade="BF"/>
              </w:rPr>
              <w:t xml:space="preserve"> 04.22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29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Симфония № 3 («Героическая»)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Л.Бетховена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(1 и 2 части) Особенности интонационно-образного развития образов.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21.</w:t>
            </w:r>
            <w:r w:rsidR="00487DD8" w:rsidRPr="00487DD8">
              <w:rPr>
                <w:b/>
                <w:i/>
                <w:color w:val="E36C0A" w:themeColor="accent6" w:themeShade="BF"/>
              </w:rPr>
              <w:t xml:space="preserve"> 04.22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30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Финал Симфонии № 3. Мир Бетховена: выявление особенностей музыкального языка </w:t>
            </w:r>
            <w:proofErr w:type="gram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композитора(</w:t>
            </w:r>
            <w:proofErr w:type="gram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инструментальные и вокальные сочинения)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28.</w:t>
            </w:r>
            <w:r w:rsidR="00487DD8" w:rsidRPr="00487DD8">
              <w:rPr>
                <w:b/>
                <w:i/>
                <w:color w:val="E36C0A" w:themeColor="accent6" w:themeShade="BF"/>
              </w:rPr>
              <w:t xml:space="preserve"> 04.22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31</w:t>
            </w:r>
          </w:p>
        </w:tc>
        <w:tc>
          <w:tcPr>
            <w:tcW w:w="5670" w:type="dxa"/>
          </w:tcPr>
          <w:p w:rsidR="00114BB4" w:rsidRPr="00216884" w:rsidRDefault="00985417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85417"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sz w:val="28"/>
                <w:szCs w:val="24"/>
                <w:lang w:eastAsia="ru-RU"/>
              </w:rPr>
              <w:t>Итоговая промежуточная аттестация.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5.</w:t>
            </w:r>
            <w:r w:rsidR="00487DD8" w:rsidRPr="00487DD8">
              <w:rPr>
                <w:b/>
                <w:i/>
                <w:color w:val="E36C0A" w:themeColor="accent6" w:themeShade="BF"/>
              </w:rPr>
              <w:t>05.22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32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Мир композиторов: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Г.Свиридов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(маленькие кантаты) и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С.Прокофьев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(«Шествие солнца»), особенности стиля композитора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12.</w:t>
            </w:r>
            <w:r w:rsidR="00487DD8" w:rsidRPr="00487DD8">
              <w:rPr>
                <w:b/>
                <w:i/>
                <w:color w:val="E36C0A" w:themeColor="accent6" w:themeShade="BF"/>
              </w:rPr>
              <w:t xml:space="preserve"> 05.22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33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Особенности музыкального языка разных композиторов: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Э.Григ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(«Утро»),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П.Чайковский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(«Мелодия»),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В.Моцарт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(«Симфония№ 40»)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19.</w:t>
            </w:r>
            <w:r w:rsidR="00487DD8" w:rsidRPr="00487DD8">
              <w:rPr>
                <w:b/>
                <w:i/>
                <w:color w:val="E36C0A" w:themeColor="accent6" w:themeShade="BF"/>
              </w:rPr>
              <w:t xml:space="preserve"> 05.22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  <w:tr w:rsidR="00114BB4" w:rsidRPr="00216884" w:rsidTr="00C95325">
        <w:tc>
          <w:tcPr>
            <w:tcW w:w="568" w:type="dxa"/>
          </w:tcPr>
          <w:p w:rsidR="00114BB4" w:rsidRPr="00114BB4" w:rsidRDefault="00114BB4" w:rsidP="0075064A">
            <w:pPr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34</w:t>
            </w:r>
          </w:p>
        </w:tc>
        <w:tc>
          <w:tcPr>
            <w:tcW w:w="5670" w:type="dxa"/>
          </w:tcPr>
          <w:p w:rsidR="00114BB4" w:rsidRPr="00216884" w:rsidRDefault="00114BB4" w:rsidP="007506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Призыв к радости (Ода «К радости» из Симфонии № 9 </w:t>
            </w:r>
            <w:proofErr w:type="spellStart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Л.Бетховена</w:t>
            </w:r>
            <w:proofErr w:type="spellEnd"/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).</w:t>
            </w:r>
            <w:r w:rsidRPr="00216884">
              <w:rPr>
                <w:i/>
              </w:rPr>
              <w:t xml:space="preserve"> </w:t>
            </w:r>
            <w:r w:rsidRPr="002168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Обобщение изученного. Диагностика музыкального развития учащихся 3 класса</w:t>
            </w:r>
          </w:p>
        </w:tc>
        <w:tc>
          <w:tcPr>
            <w:tcW w:w="709" w:type="dxa"/>
          </w:tcPr>
          <w:p w:rsidR="00114BB4" w:rsidRPr="00114BB4" w:rsidRDefault="00114BB4" w:rsidP="00114BB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114BB4">
              <w:rPr>
                <w:b/>
                <w:i/>
                <w:color w:val="215868" w:themeColor="accent5" w:themeShade="80"/>
              </w:rPr>
              <w:t>1</w:t>
            </w:r>
          </w:p>
        </w:tc>
        <w:tc>
          <w:tcPr>
            <w:tcW w:w="1134" w:type="dxa"/>
          </w:tcPr>
          <w:p w:rsidR="00114BB4" w:rsidRPr="00487DD8" w:rsidRDefault="00C435F0" w:rsidP="00487DD8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487DD8">
              <w:rPr>
                <w:b/>
                <w:i/>
                <w:color w:val="E36C0A" w:themeColor="accent6" w:themeShade="BF"/>
              </w:rPr>
              <w:t>26.</w:t>
            </w:r>
            <w:r w:rsidR="00487DD8" w:rsidRPr="00487DD8">
              <w:rPr>
                <w:b/>
                <w:i/>
                <w:color w:val="E36C0A" w:themeColor="accent6" w:themeShade="BF"/>
              </w:rPr>
              <w:t xml:space="preserve"> 05.22</w:t>
            </w:r>
          </w:p>
        </w:tc>
        <w:tc>
          <w:tcPr>
            <w:tcW w:w="1417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  <w:tc>
          <w:tcPr>
            <w:tcW w:w="1701" w:type="dxa"/>
          </w:tcPr>
          <w:p w:rsidR="00114BB4" w:rsidRPr="00216884" w:rsidRDefault="00114BB4" w:rsidP="0075064A">
            <w:pPr>
              <w:rPr>
                <w:i/>
              </w:rPr>
            </w:pPr>
          </w:p>
        </w:tc>
      </w:tr>
    </w:tbl>
    <w:p w:rsidR="00DC0A53" w:rsidRPr="00216884" w:rsidRDefault="00DC0A53" w:rsidP="0075064A">
      <w:pPr>
        <w:rPr>
          <w:i/>
        </w:rPr>
      </w:pPr>
    </w:p>
    <w:p w:rsidR="00BA4804" w:rsidRPr="00216884" w:rsidRDefault="00BA4804" w:rsidP="0075064A">
      <w:pPr>
        <w:rPr>
          <w:i/>
        </w:rPr>
      </w:pPr>
    </w:p>
    <w:p w:rsidR="00BA4804" w:rsidRPr="00BA4804" w:rsidRDefault="00BA4804" w:rsidP="00BA4804"/>
    <w:p w:rsidR="00BA4804" w:rsidRPr="00BA4804" w:rsidRDefault="00BA4804" w:rsidP="00BA4804"/>
    <w:p w:rsidR="00BA4804" w:rsidRPr="00BA4804" w:rsidRDefault="00BA4804" w:rsidP="00BA4804"/>
    <w:p w:rsidR="00BA4804" w:rsidRPr="00BA4804" w:rsidRDefault="00BA4804" w:rsidP="00BA4804"/>
    <w:p w:rsidR="00BA4804" w:rsidRPr="00BA4804" w:rsidRDefault="00BA4804" w:rsidP="00BA4804"/>
    <w:p w:rsidR="00BA4804" w:rsidRP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p w:rsidR="00BA4804" w:rsidRDefault="00BA4804" w:rsidP="00BA4804"/>
    <w:sectPr w:rsidR="00BA4804" w:rsidSect="00C95325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4F"/>
    <w:rsid w:val="00114BB4"/>
    <w:rsid w:val="001A750B"/>
    <w:rsid w:val="00216884"/>
    <w:rsid w:val="00487DD8"/>
    <w:rsid w:val="006F37FA"/>
    <w:rsid w:val="0075064A"/>
    <w:rsid w:val="007A6849"/>
    <w:rsid w:val="007E3F42"/>
    <w:rsid w:val="00985417"/>
    <w:rsid w:val="00A51DE4"/>
    <w:rsid w:val="00B77E4F"/>
    <w:rsid w:val="00B96B05"/>
    <w:rsid w:val="00BA4804"/>
    <w:rsid w:val="00C435F0"/>
    <w:rsid w:val="00C95325"/>
    <w:rsid w:val="00DC0A53"/>
    <w:rsid w:val="00E41972"/>
    <w:rsid w:val="00E47BF8"/>
    <w:rsid w:val="00F9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BD034-FDBB-406B-A908-0F6EDBC1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mk</cp:lastModifiedBy>
  <cp:revision>24</cp:revision>
  <cp:lastPrinted>2021-09-08T07:14:00Z</cp:lastPrinted>
  <dcterms:created xsi:type="dcterms:W3CDTF">2019-09-01T16:05:00Z</dcterms:created>
  <dcterms:modified xsi:type="dcterms:W3CDTF">2021-09-09T04:32:00Z</dcterms:modified>
</cp:coreProperties>
</file>