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157"/>
        <w:gridCol w:w="768"/>
        <w:gridCol w:w="2148"/>
        <w:gridCol w:w="971"/>
        <w:gridCol w:w="995"/>
        <w:gridCol w:w="875"/>
        <w:gridCol w:w="463"/>
        <w:gridCol w:w="2122"/>
        <w:gridCol w:w="421"/>
      </w:tblGrid>
      <w:tr w:rsidR="00381E51" w:rsidRPr="009E084D" w:rsidTr="00381E51">
        <w:tc>
          <w:tcPr>
            <w:tcW w:w="707" w:type="dxa"/>
            <w:gridSpan w:val="2"/>
            <w:tcBorders>
              <w:bottom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768" w:type="dxa"/>
            <w:tcBorders>
              <w:bottom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5390" w:type="dxa"/>
            <w:gridSpan w:val="5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10 класс</w:t>
            </w:r>
          </w:p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Тематическое планирование- 68  часов (в неделю-2 часа).</w:t>
            </w:r>
          </w:p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6" w:type="dxa"/>
            <w:gridSpan w:val="2"/>
            <w:tcBorders>
              <w:bottom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381E51" w:rsidRPr="009E084D" w:rsidTr="00381E51">
        <w:trPr>
          <w:gridAfter w:val="1"/>
          <w:wAfter w:w="471" w:type="dxa"/>
        </w:trPr>
        <w:tc>
          <w:tcPr>
            <w:tcW w:w="5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№ </w:t>
            </w:r>
          </w:p>
        </w:tc>
        <w:tc>
          <w:tcPr>
            <w:tcW w:w="30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Тема урока</w:t>
            </w:r>
          </w:p>
        </w:tc>
        <w:tc>
          <w:tcPr>
            <w:tcW w:w="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Кол-во часов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ДАТА</w:t>
            </w: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3085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9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план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факт</w:t>
            </w: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237AF9" w:rsidP="00237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Примечания.</w:t>
            </w: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Слово и его значение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615B2E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4.09.21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Однозначность и многозначность слов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020066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7</w:t>
            </w:r>
            <w:r w:rsidR="00615B2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.09.21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3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Изобразительно-выразительные средства русского языка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020066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11</w:t>
            </w:r>
            <w:r w:rsidR="00615B2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.09.21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4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Омонимы и их употребление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020066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14</w:t>
            </w:r>
            <w:r w:rsidR="00615B2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.09</w:t>
            </w:r>
            <w:r w:rsidR="0074749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5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Паронимы и их употребление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020066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18</w:t>
            </w:r>
            <w:r w:rsidR="00615B2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.09</w:t>
            </w:r>
            <w:r w:rsidR="0074749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  <w:trHeight w:val="1288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6</w:t>
            </w:r>
          </w:p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Синонимы и их употребление</w:t>
            </w:r>
          </w:p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Антонимы и их употребление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020066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21</w:t>
            </w:r>
            <w:r w:rsidR="00615B2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.09</w:t>
            </w:r>
            <w:r w:rsidR="0074749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74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7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Входная контрольная работа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020066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25</w:t>
            </w:r>
            <w:r w:rsidR="00615B2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.09</w:t>
            </w:r>
            <w:r w:rsidR="0074749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020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8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Происхождение лексики современного русского языка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020066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28</w:t>
            </w:r>
            <w:r w:rsidR="00615B2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.09</w:t>
            </w:r>
            <w:r w:rsidR="0074749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9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Лексика общеупотребительная и лексика, имеющая ограниченную сферу употребления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020066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</w:t>
            </w:r>
            <w:r w:rsidR="00615B2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.10</w:t>
            </w:r>
            <w:r w:rsidR="0074749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10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Употребление устаревшей лексики и неологизмов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020066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5</w:t>
            </w:r>
            <w:r w:rsidR="00615B2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.10</w:t>
            </w:r>
            <w:r w:rsidR="0074749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11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Фразеология. Фразеологические единицы и их употребление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020066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9</w:t>
            </w:r>
            <w:r w:rsidR="00615B2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.10</w:t>
            </w:r>
            <w:r w:rsidR="0074749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74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12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Обобщающий урок. Лексикография.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020066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12</w:t>
            </w:r>
            <w:r w:rsidR="00615B2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.10</w:t>
            </w:r>
            <w:r w:rsidR="0074749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13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4C6A76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Контрольный  диктант.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020066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16</w:t>
            </w:r>
            <w:r w:rsidR="00615B2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.10</w:t>
            </w:r>
            <w:r w:rsidR="0074749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4C6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14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Фонетика. Графика. </w:t>
            </w:r>
            <w:r w:rsidR="00615B2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Звуки и буквы</w:t>
            </w:r>
            <w:r w:rsidR="0074749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020066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23</w:t>
            </w:r>
            <w:r w:rsidR="00615B2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.10</w:t>
            </w:r>
            <w:r w:rsidR="0074749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15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Орфоэпия. Основные правила произношения.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615B2E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2.11</w:t>
            </w:r>
            <w:r w:rsidR="0074749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16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Состав слова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615B2E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6.11</w:t>
            </w:r>
            <w:r w:rsidR="0074749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17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Словообразование. Словообразовательные модели.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615B2E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9.11</w:t>
            </w:r>
            <w:r w:rsidR="0074749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18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Формообразование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615B2E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13.11</w:t>
            </w:r>
            <w:r w:rsidR="0074749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19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Принципы русской орфографии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615B2E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16.11</w:t>
            </w:r>
            <w:r w:rsidR="0074749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</w:t>
            </w: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20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Проверяемые и непроверяемые гласные в корне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615B2E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20.11</w:t>
            </w:r>
            <w:r w:rsidR="0074749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21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Чередующиеся гласные в корне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615B2E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23.11</w:t>
            </w:r>
            <w:r w:rsidR="0074749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22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Употребление гласных после шипящих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615B2E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27.11</w:t>
            </w:r>
            <w:r w:rsidR="0074749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23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Употребление гласных после ц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615B2E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30.11</w:t>
            </w:r>
            <w:r w:rsidR="0074749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24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Диктант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615B2E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4.12</w:t>
            </w:r>
            <w:r w:rsidR="0074749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237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C54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25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Правописание звонких и глухих согласных. Правописание непроизносимых сочетаний.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615B2E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7.12</w:t>
            </w:r>
            <w:r w:rsidR="0074749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26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Правописание двойных согласных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615B2E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1112</w:t>
            </w:r>
            <w:r w:rsidR="0074749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27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Правописание гласных и согласных в приставках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615B2E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14.12</w:t>
            </w:r>
            <w:r w:rsidR="0074749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28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BF2B9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Проме</w:t>
            </w:r>
            <w:r w:rsidR="0043570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жуточная  аттестация.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615B2E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18.12</w:t>
            </w:r>
            <w:r w:rsidR="0074749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237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29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Гласные ы-и после приставок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615B2E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21.12</w:t>
            </w:r>
            <w:r w:rsidR="0074749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30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Употребление Ъ и Ь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615B2E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25.12</w:t>
            </w:r>
            <w:r w:rsidR="0074749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31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Употребление прописных букв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11.01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32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Правила переноса слов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15.01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33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BF2B9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Приставки при – и пре.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18.01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BF2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34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Имя существительное как часть речи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22.01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35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Правописание падежных окончаний имён существительных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25.01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lastRenderedPageBreak/>
              <w:t>36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Гласные в суффиксах имён существительных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29.01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37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Правописание сложных имён существительных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1.02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38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Контрольный диктант.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5.02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4C6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39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Имя прилагательное как часть речи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8.02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40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Правописание суффиксов имён прилагательных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12.02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41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Правописание н и нн в суффиксах имён прилагательных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15.02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42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Правописание сложных имён прилагательных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19.02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43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Имя числительное как часть речи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22.02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44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Склонение имен числительных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26.02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45</w:t>
            </w:r>
          </w:p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Правописание имен числительных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1.03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46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Местоимение как часть речи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5.03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C975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47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Правописание местоимений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12.03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48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Глагол как часть речи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15.03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49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4C6A76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Контрольный </w:t>
            </w:r>
            <w:r w:rsidR="00381E5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диктант.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19.03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4C6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50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Причастие как глагольная форма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2.04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51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Образование причастия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4.04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52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Правописание суффиксов причастий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9.04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53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Деепричастие как глагольная форма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12.04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54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Наречие как часть речи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16.04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55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Правописание наречий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19.04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56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435709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Итоговая промежуточная  аттестация.</w:t>
            </w:r>
            <w:bookmarkStart w:id="0" w:name="_GoBack"/>
            <w:bookmarkEnd w:id="0"/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23.04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4C6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57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Слова категории состояния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26.04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58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747492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Служебные3</w:t>
            </w:r>
            <w:r w:rsidR="00381E51"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части речи. Предлог как </w:t>
            </w:r>
            <w:r w:rsidR="00381E51"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lastRenderedPageBreak/>
              <w:t>часть речи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lastRenderedPageBreak/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30.04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59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747492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Правописани</w:t>
            </w:r>
            <w:r w:rsidR="00381E51"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е предлогов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3.05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C975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60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Союз как служебная часть речи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7.05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61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Правописание союзов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10.05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62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Частицы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14.05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63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50070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Диктант.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16.05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237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64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Правописание частиц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747492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21.05</w:t>
            </w:r>
            <w:r w:rsidR="00BF2B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65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Слитное написание НЕ и НИ с различными частями речи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66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BF2B9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Слитное написание ни и не с другими частями речи.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4C6A76" w:rsidP="00BF2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.</w:t>
            </w: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67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Междометие как особый разряд слов. Звукоподражательные слова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7437B7" w:rsidRPr="009E084D" w:rsidTr="00381E51">
        <w:trPr>
          <w:gridAfter w:val="1"/>
          <w:wAfter w:w="471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68</w:t>
            </w:r>
          </w:p>
        </w:tc>
        <w:tc>
          <w:tcPr>
            <w:tcW w:w="3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Повторение и обобщение пройденного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2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E51" w:rsidRPr="009E084D" w:rsidRDefault="00381E51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</w:tbl>
    <w:p w:rsidR="00B22FF4" w:rsidRDefault="00B22FF4"/>
    <w:sectPr w:rsidR="00B22FF4" w:rsidSect="00654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A26" w:rsidRDefault="00947A26" w:rsidP="00361211">
      <w:pPr>
        <w:spacing w:after="0" w:line="240" w:lineRule="auto"/>
      </w:pPr>
      <w:r>
        <w:separator/>
      </w:r>
    </w:p>
  </w:endnote>
  <w:endnote w:type="continuationSeparator" w:id="0">
    <w:p w:rsidR="00947A26" w:rsidRDefault="00947A26" w:rsidP="00361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A26" w:rsidRDefault="00947A26" w:rsidP="00361211">
      <w:pPr>
        <w:spacing w:after="0" w:line="240" w:lineRule="auto"/>
      </w:pPr>
      <w:r>
        <w:separator/>
      </w:r>
    </w:p>
  </w:footnote>
  <w:footnote w:type="continuationSeparator" w:id="0">
    <w:p w:rsidR="00947A26" w:rsidRDefault="00947A26" w:rsidP="003612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61211"/>
    <w:rsid w:val="00020066"/>
    <w:rsid w:val="00237AF9"/>
    <w:rsid w:val="00361211"/>
    <w:rsid w:val="00381E51"/>
    <w:rsid w:val="00435709"/>
    <w:rsid w:val="004C6A76"/>
    <w:rsid w:val="00500701"/>
    <w:rsid w:val="00615B2E"/>
    <w:rsid w:val="00654AA3"/>
    <w:rsid w:val="007437B7"/>
    <w:rsid w:val="00747492"/>
    <w:rsid w:val="008C42B8"/>
    <w:rsid w:val="00947A26"/>
    <w:rsid w:val="009E084D"/>
    <w:rsid w:val="00B22FF4"/>
    <w:rsid w:val="00BF2B91"/>
    <w:rsid w:val="00C542D1"/>
    <w:rsid w:val="00C975CB"/>
    <w:rsid w:val="00F3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A47BC"/>
  <w15:docId w15:val="{4AD4D1C7-BBCE-4221-9ADB-7C7B912B0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1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361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61211"/>
  </w:style>
  <w:style w:type="paragraph" w:styleId="a6">
    <w:name w:val="footer"/>
    <w:basedOn w:val="a"/>
    <w:link w:val="a7"/>
    <w:uiPriority w:val="99"/>
    <w:semiHidden/>
    <w:unhideWhenUsed/>
    <w:rsid w:val="00361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61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7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Magomed</cp:lastModifiedBy>
  <cp:revision>15</cp:revision>
  <dcterms:created xsi:type="dcterms:W3CDTF">2020-08-31T14:27:00Z</dcterms:created>
  <dcterms:modified xsi:type="dcterms:W3CDTF">2021-09-23T19:55:00Z</dcterms:modified>
</cp:coreProperties>
</file>