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E2" w:rsidRDefault="00BD5792" w:rsidP="00081A7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81A7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4D62E2" w:rsidRPr="00081A7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Календарно-тематическое планирование уроков русского языка в 8 классе</w:t>
      </w:r>
    </w:p>
    <w:p w:rsidR="00081A7A" w:rsidRPr="00081A7A" w:rsidRDefault="00081A7A" w:rsidP="00081A7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797"/>
        <w:gridCol w:w="2694"/>
        <w:gridCol w:w="1275"/>
        <w:gridCol w:w="1701"/>
      </w:tblGrid>
      <w:tr w:rsidR="00081A7A" w:rsidRPr="00081A7A" w:rsidTr="00081A7A">
        <w:trPr>
          <w:trHeight w:val="30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7A" w:rsidRPr="00081A7A" w:rsidRDefault="005D64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Примечания.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Пунктуация и орфография.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Знаки препинания в сложных предложениях.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6..09.21.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Буквы </w:t>
            </w: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 -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нн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суффиксах прилагательных, причастий и наречий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Закрепление обобщение изученного материала. Буквы </w:t>
            </w: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 -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нн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суффиксах прилагательных, причастий и наречий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Слитное и раздельное написание </w:t>
            </w: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не - 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разными частями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единицы синтаксиса Текст как единица синтаксиса Предложение как единица синтаксиса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081A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единицы синтаксиса Текст как единица синтаксиса Предложение как единица синтаксиса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6D485F" w:rsidP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Основные единицы синтаксиса.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Анализ диктанта.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Словосочетание как единица синтаксиса. Виды словосочетаний.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Синтаксические связи слов в словосочетаниях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Синтак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сический разбор словосочетания.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написанию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жатого изложения в экзаменацион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Простое предложение. Грамматическая основа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C51146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Административный диктант.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E85265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Порядок слов в пред</w:t>
            </w:r>
            <w:r w:rsidR="00081A7A"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ложении.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Интона</w:t>
            </w:r>
            <w:r w:rsidR="00081A7A"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ОГЭ. з. 2,3 Решение тестовых заданий.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Описание  памятника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культуры </w:t>
            </w:r>
          </w:p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ОГЭ з..6.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Главные члены предложения. Подлежащее.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5.10.21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Сказуемое. Простое глагольное сказуемое.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Составное глагольное сказуемое.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329D8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22..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Составное глагольное сказуемое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Составное именное сказуемое.</w:t>
            </w:r>
          </w:p>
          <w:p w:rsidR="00081A7A" w:rsidRPr="00081A7A" w:rsidRDefault="00081A7A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Подготовка к ОГЭ з.8.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12.10.21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BB10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Э..</w:t>
            </w:r>
            <w:r w:rsidR="00081A7A"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Тире между подлежащим и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сказуемым.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14.10.21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D83518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Промежуточная  аттестация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 w:rsidR="00BB10C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ОГЭ/з.8,11</w:t>
            </w:r>
          </w:p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тестовых заданий.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Р.Р.Изложение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 элементами сочинения-рассуждения «Лес-источник жизни».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B10C1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21.10.21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 Написание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изложение с </w:t>
            </w: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элементами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сочинения-рассуждения «Лес – источник жизни».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30.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Роль второстепенных членов предложения. Дополнение.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согласованное и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несогласо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-ванное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Способы выражения определения.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согласованное и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несогласо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-ванное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Способы выражения определения.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Приложение. Знаки препинания при нём.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Обстоятельство.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Обстоятельство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Синтакси-ческий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раз-бор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двусос-тавного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предложе-ния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по теме «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Второсте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-пенные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чле-ные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предложения».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Изложение «Характеристика человека»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Р.Р.Написание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изложения </w:t>
            </w:r>
          </w:p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Характеристи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-ка человека» 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Главный член односоставно-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го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22.11.21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Определённо-личные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23.11.21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Неопределён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-но-личные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25.11.21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Инструкция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Безличные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29.11.21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Безличные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F97A8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30.11.21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Составление текста-рассуждения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2.12.2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Назывные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3.12.21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Синтаксичес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-кий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разбор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односостав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</w:t>
            </w:r>
          </w:p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ного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предложения.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6.12.21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Урок-зачёт по теме «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Односостав-ные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предложения»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Контроль-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диктант№3 по теме «Односоставные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предло-жения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Анализ контроль-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диктанта Подготовка к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ОГЭ.Реше-ние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тестовых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Понятие </w:t>
            </w:r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 неполных предложения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 Неполные предложения в диалоге и в сложном предложении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13.12.21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Р.Р. Сочинение-рассуждение на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лингвис-тическую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тему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14.12.21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Понятие об однородных членах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предложе-ния</w:t>
            </w:r>
            <w:proofErr w:type="spellEnd"/>
            <w:proofErr w:type="gram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Средства связи однородных членов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предложе-ния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E85265" w:rsidRDefault="003844E9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Промежуточная  аттестация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Однородные и неоднородные определения.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Однород-ные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неоднородные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определе-ния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Изложение. Текст –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сравнитель-ная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харак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- 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теристика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(по упр. 242)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843FF7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24.12.21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Однородные члены, связанные сочинительными союзами, и </w:t>
            </w: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lastRenderedPageBreak/>
              <w:t>пунктуация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10.01.22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Обобщающие слова при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однородных членах предложения  и знаки препинания при 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11.01.22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Обобщающие слова при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однородных членах предложения и знаки препинания при 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13.01.22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Обобщающие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2169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14.01.22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2C1EEF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Обобщающие слова и знаки препинания.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64..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Р.Р.Обучающее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сочинение –рассуждение по заданному тексту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18.01.22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Р.Р. Написание сочинения-рассуждения по заданному тексту/ подготовка к ОГЭ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20.01.22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Синтаксический  разбор предложений с однородными членами.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21.01.22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Пунктуационный разбор предложений с однородными членами.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24.01.22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Обобщение изученного по теме «Однородные члены предложения»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25.01.22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>Контрольная работа по теме «Однородные члены предложения» 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Анализ контрольной работы Подготовка к ОГЭ..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Правописа-ние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корней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28.01.22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Р/Контрольное с</w:t>
            </w:r>
            <w:r w:rsidRPr="00081A7A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>очинение-отзыв№2</w:t>
            </w: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 по картине В.Е. Попкова «Осенние дожди»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31.01.22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352304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1.02.22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Употребление обращений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Эпистолярный жанр. Составление делового письма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7.02.22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Р.Р. Сочинение-рассуждение на лингвистическую тему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8.02.22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Вводные слова, словосочетания и знаки препинания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10.02.22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Выделительные знаки препинания при вводных словах, 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вводных сочетаниях слов и вводных предложениях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11.02.2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Контрольное с</w:t>
            </w:r>
            <w:r w:rsidRPr="00081A7A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  <w:t>жатое изложение</w:t>
            </w:r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«Как раньше взрослели»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Р.Р. Написание сжатого изложения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Вставные слова, словосочетания и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18.02.22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Междометия в предложении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21.02.22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>22.02.22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Анализ </w:t>
            </w:r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контрольной  работы</w:t>
            </w:r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. Подготовка к ОГЭ-з.10. /Вводные слова, обращения</w:t>
            </w:r>
            <w:r w:rsidRPr="00081A7A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>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24.02.22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Понятие об обособлении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второстепен-ных</w:t>
            </w:r>
            <w:proofErr w:type="spellEnd"/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членов предложения. Выделительные знаки препинания.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25.02.22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28.02.22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Обособление согласованных распространённых и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нераспространён-ных</w:t>
            </w:r>
            <w:proofErr w:type="spellEnd"/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определений. Выделительные знаки препинания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1.03.22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Обособление определений с </w:t>
            </w: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обстоятельствен-ным</w:t>
            </w:r>
            <w:proofErr w:type="spellEnd"/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оттенком значения. Обособление несогласованных определений.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3.03.22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Обособление приложений. Выделитель-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ные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знаки препинания при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4.03.22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 Рассуждение на дискуссионную тему.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10.03.22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11.03.22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Сравнитель-ный</w:t>
            </w:r>
            <w:proofErr w:type="spellEnd"/>
            <w:proofErr w:type="gramEnd"/>
            <w:r w:rsidRPr="00081A7A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оборот. Отсутствие или наличие запятой перед союзом КАК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14.03.22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A6395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Промежуточная  аттестация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 w:rsidR="00E8526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Подготовка к ОГЭ .Решение тестовых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Обособленные уточняющие члены предложения. Выделитель-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ные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знаки препинания при  них.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31.03.22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Обособление дополнений с предлогами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Обобщение по теме «Обособленные члены предложения»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по теме «Обособленные члены предложения»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Анализ контрольной работы</w:t>
            </w:r>
          </w:p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Подготовка к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ОГЭ.Решение</w:t>
            </w:r>
            <w:proofErr w:type="spellEnd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тестовых заданий з.9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Подготовка к ОГЭ.</w:t>
            </w:r>
          </w:p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Средства художественной </w:t>
            </w:r>
            <w:proofErr w:type="spellStart"/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выразительнос-ти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6A633B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ОГЭ. Комплекс-</w:t>
            </w:r>
            <w:proofErr w:type="spellStart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анализ текста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Р/Р Контрольное изложение№2</w:t>
            </w:r>
            <w:r w:rsidRPr="00081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тему «Как я покупал собаку».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Р.Р. Написание  изложения. Как я покупал собаку»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 о чужой речи. Прямая и косвенная речь. Косвенная речь.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Прямая речь. Разделительные и выделительные знаки </w:t>
            </w: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препинания в предложениях с прямой речью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Прямая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речь.Знаки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препинания в предложениях с прямой речью.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Р/Р</w:t>
            </w: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Диалог.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25.04.22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C51146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Административный диктант.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26.04.22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Р/Р</w:t>
            </w: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Рассказ.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28.04.22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Цитата и знаки препинания при ней.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29.04.22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3.05.22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A63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Итоговый промежуточная аттестация.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81A7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.Подготовка</w:t>
            </w:r>
            <w:proofErr w:type="gramEnd"/>
            <w:r w:rsidRPr="00081A7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 ОГЭ. Решение тестовых заданий.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Синтаксис и морфология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10.05.22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Синтаксис и пунктуация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Синтаксис и культура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Р/Р Контрольное сжатое  изложение под аудиозапись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16.05.22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Синтаксис и орфография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Синтаксис и орфография.</w:t>
            </w:r>
            <w:r w:rsidR="00081A7A" w:rsidRPr="00081A7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19.05.22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ОГЭ. Средства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выразительнос-ти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ОГЭ.Правописа-ние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приставок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ОГ,з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5. Правописание –н-и –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нн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в суффиксах разных частей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756D5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127.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ОГЭ.Словосоче-тание.Связь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слов в словосочетании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756D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ОГЭ.Синтак-сические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пунктуацион-ный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нормы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756D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 к ОГЭ Вводные слова и обращения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  <w:r w:rsidR="00756D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ОГЭ.Граммати-ческая</w:t>
            </w:r>
            <w:proofErr w:type="spellEnd"/>
            <w:r w:rsidRPr="00081A7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основа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  <w:r w:rsidR="00FD28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8726AC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 к ОГЭ .Синтаксический разбор предложения.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FD28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8C562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 к ОГЭ.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C2169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31.05.22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1A7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37366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 к ОГЭ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Сочинение по тесту(подготовка)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Сочинение по заданному тексту.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37366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Итоговый урок.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E85265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B5440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1A7A" w:rsidRPr="00081A7A" w:rsidTr="00BB10C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A" w:rsidRPr="00081A7A" w:rsidRDefault="00081A7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83A88" w:rsidRPr="00081A7A" w:rsidRDefault="00E83A88">
      <w:pPr>
        <w:rPr>
          <w:color w:val="000000" w:themeColor="text1"/>
          <w:sz w:val="28"/>
          <w:szCs w:val="28"/>
        </w:rPr>
      </w:pPr>
    </w:p>
    <w:sectPr w:rsidR="00E83A88" w:rsidRPr="00081A7A" w:rsidSect="004D6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E2"/>
    <w:rsid w:val="000329D8"/>
    <w:rsid w:val="0003693E"/>
    <w:rsid w:val="0004224B"/>
    <w:rsid w:val="000621EB"/>
    <w:rsid w:val="000750AC"/>
    <w:rsid w:val="00081A7A"/>
    <w:rsid w:val="000832B0"/>
    <w:rsid w:val="0008558F"/>
    <w:rsid w:val="00097E40"/>
    <w:rsid w:val="0013775E"/>
    <w:rsid w:val="00150C6F"/>
    <w:rsid w:val="00156FB8"/>
    <w:rsid w:val="00174F31"/>
    <w:rsid w:val="001A4829"/>
    <w:rsid w:val="001C2234"/>
    <w:rsid w:val="001D6302"/>
    <w:rsid w:val="001F0C51"/>
    <w:rsid w:val="001F65D1"/>
    <w:rsid w:val="00207A18"/>
    <w:rsid w:val="002357F1"/>
    <w:rsid w:val="00260BA5"/>
    <w:rsid w:val="00292E03"/>
    <w:rsid w:val="002C1EEF"/>
    <w:rsid w:val="00333837"/>
    <w:rsid w:val="00352304"/>
    <w:rsid w:val="00355C98"/>
    <w:rsid w:val="00373664"/>
    <w:rsid w:val="00381C65"/>
    <w:rsid w:val="003844E9"/>
    <w:rsid w:val="00491291"/>
    <w:rsid w:val="004C690F"/>
    <w:rsid w:val="004D62E2"/>
    <w:rsid w:val="004D6C4E"/>
    <w:rsid w:val="005765DC"/>
    <w:rsid w:val="005C59C9"/>
    <w:rsid w:val="005D53A0"/>
    <w:rsid w:val="005D648B"/>
    <w:rsid w:val="005E4AE2"/>
    <w:rsid w:val="00607BF7"/>
    <w:rsid w:val="00627DF8"/>
    <w:rsid w:val="00665500"/>
    <w:rsid w:val="006A529D"/>
    <w:rsid w:val="006A633B"/>
    <w:rsid w:val="006D1A45"/>
    <w:rsid w:val="006D485F"/>
    <w:rsid w:val="006F1AFA"/>
    <w:rsid w:val="00724F33"/>
    <w:rsid w:val="0074421E"/>
    <w:rsid w:val="00756D52"/>
    <w:rsid w:val="007E12B9"/>
    <w:rsid w:val="007F5AD7"/>
    <w:rsid w:val="00843FF7"/>
    <w:rsid w:val="008726AC"/>
    <w:rsid w:val="00881E99"/>
    <w:rsid w:val="008942F5"/>
    <w:rsid w:val="008C25B3"/>
    <w:rsid w:val="008C5625"/>
    <w:rsid w:val="008D0AF1"/>
    <w:rsid w:val="008D5609"/>
    <w:rsid w:val="009376EC"/>
    <w:rsid w:val="00A3473F"/>
    <w:rsid w:val="00A615A2"/>
    <w:rsid w:val="00A63956"/>
    <w:rsid w:val="00AC227C"/>
    <w:rsid w:val="00B27031"/>
    <w:rsid w:val="00B429BB"/>
    <w:rsid w:val="00B5440D"/>
    <w:rsid w:val="00B65865"/>
    <w:rsid w:val="00B95873"/>
    <w:rsid w:val="00BB10C1"/>
    <w:rsid w:val="00BB58BC"/>
    <w:rsid w:val="00BD5792"/>
    <w:rsid w:val="00BE22A2"/>
    <w:rsid w:val="00C21698"/>
    <w:rsid w:val="00C24838"/>
    <w:rsid w:val="00C327B2"/>
    <w:rsid w:val="00C340B6"/>
    <w:rsid w:val="00C36197"/>
    <w:rsid w:val="00C43DD0"/>
    <w:rsid w:val="00C51146"/>
    <w:rsid w:val="00CC7E61"/>
    <w:rsid w:val="00CF2023"/>
    <w:rsid w:val="00D55291"/>
    <w:rsid w:val="00D63C27"/>
    <w:rsid w:val="00D83518"/>
    <w:rsid w:val="00D95CC9"/>
    <w:rsid w:val="00DE1AE5"/>
    <w:rsid w:val="00DE75F2"/>
    <w:rsid w:val="00E83A88"/>
    <w:rsid w:val="00E85265"/>
    <w:rsid w:val="00F97A8A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7AC7"/>
  <w15:docId w15:val="{EE0495BB-CB2B-428B-BD74-F5EC869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62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E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E2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4D62E2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11"/>
    <w:uiPriority w:val="99"/>
    <w:semiHidden/>
    <w:unhideWhenUsed/>
    <w:rsid w:val="004D62E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4D62E2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semiHidden/>
    <w:rsid w:val="004D62E2"/>
    <w:rPr>
      <w:rFonts w:ascii="Calibri" w:eastAsia="Calibri" w:hAnsi="Calibri" w:cs="Times New Roman"/>
    </w:rPr>
  </w:style>
  <w:style w:type="paragraph" w:styleId="a5">
    <w:name w:val="footer"/>
    <w:basedOn w:val="a"/>
    <w:link w:val="12"/>
    <w:semiHidden/>
    <w:unhideWhenUsed/>
    <w:rsid w:val="004D62E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semiHidden/>
    <w:locked/>
    <w:rsid w:val="004D62E2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semiHidden/>
    <w:rsid w:val="004D62E2"/>
    <w:rPr>
      <w:rFonts w:ascii="Calibri" w:eastAsia="Calibri" w:hAnsi="Calibri" w:cs="Times New Roman"/>
    </w:rPr>
  </w:style>
  <w:style w:type="paragraph" w:styleId="a7">
    <w:name w:val="Body Text"/>
    <w:basedOn w:val="a"/>
    <w:link w:val="13"/>
    <w:unhideWhenUsed/>
    <w:rsid w:val="004D62E2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basedOn w:val="a0"/>
    <w:link w:val="a7"/>
    <w:locked/>
    <w:rsid w:val="004D62E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semiHidden/>
    <w:rsid w:val="004D62E2"/>
    <w:rPr>
      <w:rFonts w:ascii="Calibri" w:eastAsia="Calibri" w:hAnsi="Calibri" w:cs="Times New Roman"/>
    </w:rPr>
  </w:style>
  <w:style w:type="character" w:styleId="a9">
    <w:name w:val="Hyperlink"/>
    <w:basedOn w:val="a0"/>
    <w:semiHidden/>
    <w:unhideWhenUsed/>
    <w:rsid w:val="004D62E2"/>
    <w:rPr>
      <w:color w:val="63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Magomed</cp:lastModifiedBy>
  <cp:revision>26</cp:revision>
  <dcterms:created xsi:type="dcterms:W3CDTF">2021-08-27T04:47:00Z</dcterms:created>
  <dcterms:modified xsi:type="dcterms:W3CDTF">2021-09-23T19:44:00Z</dcterms:modified>
</cp:coreProperties>
</file>