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C95" w:rsidRPr="00361E36" w:rsidRDefault="00032AED">
      <w:pPr>
        <w:spacing w:after="0" w:line="408" w:lineRule="auto"/>
        <w:ind w:left="120"/>
        <w:jc w:val="center"/>
        <w:rPr>
          <w:lang w:val="ru-RU"/>
        </w:rPr>
      </w:pPr>
      <w:bookmarkStart w:id="0" w:name="block-5191819"/>
      <w:r w:rsidRPr="00361E36">
        <w:rPr>
          <w:rFonts w:ascii="Times New Roman" w:hAnsi="Times New Roman"/>
          <w:b/>
          <w:color w:val="000000"/>
          <w:sz w:val="28"/>
          <w:lang w:val="ru-RU"/>
        </w:rPr>
        <w:t>МИНИСТЕРСТВО ПРОСВЕЩЕНИЯ РОССИЙСКОЙ ФЕДЕРАЦИИ</w:t>
      </w:r>
    </w:p>
    <w:p w:rsidR="000D0C95" w:rsidRPr="00361E36" w:rsidRDefault="00032AED">
      <w:pPr>
        <w:spacing w:after="0" w:line="408" w:lineRule="auto"/>
        <w:ind w:left="120"/>
        <w:jc w:val="center"/>
        <w:rPr>
          <w:lang w:val="ru-RU"/>
        </w:rPr>
      </w:pPr>
      <w:r w:rsidRPr="00361E36">
        <w:rPr>
          <w:rFonts w:ascii="Times New Roman" w:hAnsi="Times New Roman"/>
          <w:b/>
          <w:color w:val="000000"/>
          <w:sz w:val="28"/>
          <w:lang w:val="ru-RU"/>
        </w:rPr>
        <w:t>‌</w:t>
      </w:r>
      <w:bookmarkStart w:id="1" w:name="09d69386-fe90-489a-b3f6-c28654adb113"/>
      <w:r w:rsidRPr="00361E36">
        <w:rPr>
          <w:rFonts w:ascii="Times New Roman" w:hAnsi="Times New Roman"/>
          <w:b/>
          <w:color w:val="000000"/>
          <w:sz w:val="28"/>
          <w:lang w:val="ru-RU"/>
        </w:rPr>
        <w:t>МИНИСТЕРСТВО ОБРАЗОВАНИЯ И НАУКИ РЕСПУБЛИКИ ДАГЕСТАН</w:t>
      </w:r>
      <w:bookmarkEnd w:id="1"/>
      <w:r w:rsidRPr="00361E36">
        <w:rPr>
          <w:rFonts w:ascii="Times New Roman" w:hAnsi="Times New Roman"/>
          <w:b/>
          <w:color w:val="000000"/>
          <w:sz w:val="28"/>
          <w:lang w:val="ru-RU"/>
        </w:rPr>
        <w:t xml:space="preserve">‌‌ </w:t>
      </w:r>
    </w:p>
    <w:p w:rsidR="000D0C95" w:rsidRPr="00361E36" w:rsidRDefault="00032AED">
      <w:pPr>
        <w:spacing w:after="0" w:line="408" w:lineRule="auto"/>
        <w:ind w:left="120"/>
        <w:jc w:val="center"/>
        <w:rPr>
          <w:lang w:val="ru-RU"/>
        </w:rPr>
      </w:pPr>
      <w:r w:rsidRPr="00361E36">
        <w:rPr>
          <w:rFonts w:ascii="Times New Roman" w:hAnsi="Times New Roman"/>
          <w:b/>
          <w:color w:val="000000"/>
          <w:sz w:val="28"/>
          <w:lang w:val="ru-RU"/>
        </w:rPr>
        <w:t>‌</w:t>
      </w:r>
      <w:bookmarkStart w:id="2" w:name="5f55398e-a0a1-4586-8085-779b576cce69"/>
      <w:r w:rsidRPr="00361E36">
        <w:rPr>
          <w:rFonts w:ascii="Times New Roman" w:hAnsi="Times New Roman"/>
          <w:b/>
          <w:color w:val="000000"/>
          <w:sz w:val="28"/>
          <w:lang w:val="ru-RU"/>
        </w:rPr>
        <w:t>МР "БОТЛИХСКИЙ РАЙОН"</w:t>
      </w:r>
      <w:bookmarkEnd w:id="2"/>
      <w:r w:rsidRPr="00361E36">
        <w:rPr>
          <w:rFonts w:ascii="Times New Roman" w:hAnsi="Times New Roman"/>
          <w:b/>
          <w:color w:val="000000"/>
          <w:sz w:val="28"/>
          <w:lang w:val="ru-RU"/>
        </w:rPr>
        <w:t>‌</w:t>
      </w:r>
      <w:r w:rsidRPr="00361E36">
        <w:rPr>
          <w:rFonts w:ascii="Times New Roman" w:hAnsi="Times New Roman"/>
          <w:color w:val="000000"/>
          <w:sz w:val="28"/>
          <w:lang w:val="ru-RU"/>
        </w:rPr>
        <w:t>​</w:t>
      </w:r>
    </w:p>
    <w:p w:rsidR="000D0C95" w:rsidRPr="00361E36" w:rsidRDefault="00032AED">
      <w:pPr>
        <w:spacing w:after="0" w:line="408" w:lineRule="auto"/>
        <w:ind w:left="120"/>
        <w:jc w:val="center"/>
        <w:rPr>
          <w:lang w:val="ru-RU"/>
        </w:rPr>
      </w:pPr>
      <w:r w:rsidRPr="00361E36">
        <w:rPr>
          <w:rFonts w:ascii="Times New Roman" w:hAnsi="Times New Roman"/>
          <w:b/>
          <w:color w:val="000000"/>
          <w:sz w:val="28"/>
          <w:lang w:val="ru-RU"/>
        </w:rPr>
        <w:t>МКОУ "</w:t>
      </w:r>
      <w:proofErr w:type="spellStart"/>
      <w:r w:rsidRPr="00361E36">
        <w:rPr>
          <w:rFonts w:ascii="Times New Roman" w:hAnsi="Times New Roman"/>
          <w:b/>
          <w:color w:val="000000"/>
          <w:sz w:val="28"/>
          <w:lang w:val="ru-RU"/>
        </w:rPr>
        <w:t>Тандовская</w:t>
      </w:r>
      <w:proofErr w:type="spellEnd"/>
      <w:r w:rsidRPr="00361E36">
        <w:rPr>
          <w:rFonts w:ascii="Times New Roman" w:hAnsi="Times New Roman"/>
          <w:b/>
          <w:color w:val="000000"/>
          <w:sz w:val="28"/>
          <w:lang w:val="ru-RU"/>
        </w:rPr>
        <w:t xml:space="preserve"> СОШ"</w:t>
      </w:r>
    </w:p>
    <w:p w:rsidR="000D0C95" w:rsidRPr="00361E36" w:rsidRDefault="000D0C95">
      <w:pPr>
        <w:spacing w:after="0"/>
        <w:ind w:left="120"/>
        <w:rPr>
          <w:lang w:val="ru-RU"/>
        </w:rPr>
      </w:pPr>
    </w:p>
    <w:p w:rsidR="000D0C95" w:rsidRPr="00361E36" w:rsidRDefault="000D0C95">
      <w:pPr>
        <w:spacing w:after="0"/>
        <w:ind w:left="120"/>
        <w:rPr>
          <w:lang w:val="ru-RU"/>
        </w:rPr>
      </w:pPr>
    </w:p>
    <w:p w:rsidR="000D0C95" w:rsidRPr="00361E36" w:rsidRDefault="000D0C95">
      <w:pPr>
        <w:spacing w:after="0"/>
        <w:ind w:left="120"/>
        <w:rPr>
          <w:lang w:val="ru-RU"/>
        </w:rPr>
      </w:pPr>
    </w:p>
    <w:p w:rsidR="000D0C95" w:rsidRPr="00361E36" w:rsidRDefault="000D0C95">
      <w:pPr>
        <w:spacing w:after="0"/>
        <w:ind w:left="120"/>
        <w:rPr>
          <w:lang w:val="ru-RU"/>
        </w:rPr>
      </w:pPr>
    </w:p>
    <w:tbl>
      <w:tblPr>
        <w:tblW w:w="10196" w:type="dxa"/>
        <w:tblLook w:val="04A0" w:firstRow="1" w:lastRow="0" w:firstColumn="1" w:lastColumn="0" w:noHBand="0" w:noVBand="1"/>
      </w:tblPr>
      <w:tblGrid>
        <w:gridCol w:w="3398"/>
        <w:gridCol w:w="3399"/>
        <w:gridCol w:w="3399"/>
      </w:tblGrid>
      <w:tr w:rsidR="00032AED" w:rsidRPr="00361E36" w:rsidTr="00361E36">
        <w:trPr>
          <w:trHeight w:val="2916"/>
        </w:trPr>
        <w:tc>
          <w:tcPr>
            <w:tcW w:w="3398" w:type="dxa"/>
          </w:tcPr>
          <w:p w:rsidR="00032AED" w:rsidRPr="0040209D" w:rsidRDefault="00032AED" w:rsidP="00032AED">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032AED" w:rsidRPr="008944ED" w:rsidRDefault="00032AED" w:rsidP="00032AE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032AED" w:rsidRPr="008944ED" w:rsidRDefault="00032AED" w:rsidP="00361E3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w:t>
            </w:r>
            <w:r w:rsidRPr="008944ED">
              <w:rPr>
                <w:rFonts w:ascii="Times New Roman" w:eastAsia="Times New Roman" w:hAnsi="Times New Roman"/>
                <w:color w:val="000000"/>
                <w:sz w:val="24"/>
                <w:szCs w:val="24"/>
                <w:lang w:val="ru-RU"/>
              </w:rPr>
              <w:t>Омаров М. М.</w:t>
            </w:r>
          </w:p>
          <w:p w:rsidR="00361E36" w:rsidRDefault="00032AED" w:rsidP="00032AE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p>
          <w:p w:rsidR="00032AED" w:rsidRDefault="00032AED" w:rsidP="00032AE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361E36">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00361E36">
              <w:rPr>
                <w:rFonts w:ascii="Times New Roman" w:eastAsia="Times New Roman" w:hAnsi="Times New Roman"/>
                <w:color w:val="000000"/>
                <w:sz w:val="24"/>
                <w:szCs w:val="24"/>
                <w:lang w:val="ru-RU"/>
              </w:rPr>
              <w:t>08.</w:t>
            </w:r>
            <w:r w:rsidRPr="00361E36">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32AED" w:rsidRPr="0040209D" w:rsidRDefault="00032AED" w:rsidP="00032AED">
            <w:pPr>
              <w:autoSpaceDE w:val="0"/>
              <w:autoSpaceDN w:val="0"/>
              <w:spacing w:after="120" w:line="240" w:lineRule="auto"/>
              <w:jc w:val="both"/>
              <w:rPr>
                <w:rFonts w:ascii="Times New Roman" w:eastAsia="Times New Roman" w:hAnsi="Times New Roman"/>
                <w:color w:val="000000"/>
                <w:sz w:val="24"/>
                <w:szCs w:val="24"/>
                <w:lang w:val="ru-RU"/>
              </w:rPr>
            </w:pPr>
          </w:p>
        </w:tc>
        <w:tc>
          <w:tcPr>
            <w:tcW w:w="3399" w:type="dxa"/>
          </w:tcPr>
          <w:p w:rsidR="00032AED" w:rsidRPr="0040209D" w:rsidRDefault="00032AED" w:rsidP="00032AE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032AED" w:rsidRPr="008944ED" w:rsidRDefault="00032AED" w:rsidP="00032AE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w:t>
            </w:r>
          </w:p>
          <w:p w:rsidR="00032AED" w:rsidRPr="008944ED" w:rsidRDefault="00032AED" w:rsidP="00361E3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w:t>
            </w:r>
            <w:proofErr w:type="spellStart"/>
            <w:r w:rsidRPr="008944ED">
              <w:rPr>
                <w:rFonts w:ascii="Times New Roman" w:eastAsia="Times New Roman" w:hAnsi="Times New Roman"/>
                <w:color w:val="000000"/>
                <w:sz w:val="24"/>
                <w:szCs w:val="24"/>
                <w:lang w:val="ru-RU"/>
              </w:rPr>
              <w:t>Зиявудинова</w:t>
            </w:r>
            <w:proofErr w:type="spellEnd"/>
            <w:r w:rsidRPr="008944ED">
              <w:rPr>
                <w:rFonts w:ascii="Times New Roman" w:eastAsia="Times New Roman" w:hAnsi="Times New Roman"/>
                <w:color w:val="000000"/>
                <w:sz w:val="24"/>
                <w:szCs w:val="24"/>
                <w:lang w:val="ru-RU"/>
              </w:rPr>
              <w:t xml:space="preserve"> М. М.</w:t>
            </w:r>
          </w:p>
          <w:p w:rsidR="00032AED" w:rsidRDefault="00032AED" w:rsidP="00032AE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361E36">
              <w:rPr>
                <w:rFonts w:ascii="Times New Roman" w:eastAsia="Times New Roman" w:hAnsi="Times New Roman"/>
                <w:color w:val="000000"/>
                <w:sz w:val="24"/>
                <w:szCs w:val="24"/>
                <w:lang w:val="ru-RU"/>
              </w:rPr>
              <w:t>09</w:t>
            </w:r>
            <w:r>
              <w:rPr>
                <w:rFonts w:ascii="Times New Roman" w:eastAsia="Times New Roman" w:hAnsi="Times New Roman"/>
                <w:color w:val="000000"/>
                <w:sz w:val="24"/>
                <w:szCs w:val="24"/>
                <w:lang w:val="ru-RU"/>
              </w:rPr>
              <w:t xml:space="preserve">» </w:t>
            </w:r>
            <w:r w:rsidR="00361E36">
              <w:rPr>
                <w:rFonts w:ascii="Times New Roman" w:eastAsia="Times New Roman" w:hAnsi="Times New Roman"/>
                <w:color w:val="000000"/>
                <w:sz w:val="24"/>
                <w:szCs w:val="24"/>
                <w:lang w:val="ru-RU"/>
              </w:rPr>
              <w:t>09.</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32AED" w:rsidRPr="0040209D" w:rsidRDefault="00032AED" w:rsidP="00032AED">
            <w:pPr>
              <w:autoSpaceDE w:val="0"/>
              <w:autoSpaceDN w:val="0"/>
              <w:spacing w:after="120" w:line="240" w:lineRule="auto"/>
              <w:jc w:val="both"/>
              <w:rPr>
                <w:rFonts w:ascii="Times New Roman" w:eastAsia="Times New Roman" w:hAnsi="Times New Roman"/>
                <w:color w:val="000000"/>
                <w:sz w:val="24"/>
                <w:szCs w:val="24"/>
                <w:lang w:val="ru-RU"/>
              </w:rPr>
            </w:pPr>
          </w:p>
        </w:tc>
        <w:tc>
          <w:tcPr>
            <w:tcW w:w="3399" w:type="dxa"/>
          </w:tcPr>
          <w:p w:rsidR="00032AED" w:rsidRDefault="00032AED" w:rsidP="00032AE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32AED" w:rsidRPr="008944ED" w:rsidRDefault="00032AED" w:rsidP="00032AE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МКОУ "</w:t>
            </w:r>
            <w:proofErr w:type="spellStart"/>
            <w:r w:rsidRPr="008944ED">
              <w:rPr>
                <w:rFonts w:ascii="Times New Roman" w:eastAsia="Times New Roman" w:hAnsi="Times New Roman"/>
                <w:color w:val="000000"/>
                <w:sz w:val="28"/>
                <w:szCs w:val="28"/>
                <w:lang w:val="ru-RU"/>
              </w:rPr>
              <w:t>Тандовская</w:t>
            </w:r>
            <w:proofErr w:type="spellEnd"/>
            <w:r w:rsidRPr="008944ED">
              <w:rPr>
                <w:rFonts w:ascii="Times New Roman" w:eastAsia="Times New Roman" w:hAnsi="Times New Roman"/>
                <w:color w:val="000000"/>
                <w:sz w:val="28"/>
                <w:szCs w:val="28"/>
                <w:lang w:val="ru-RU"/>
              </w:rPr>
              <w:t xml:space="preserve"> СОШ"</w:t>
            </w:r>
          </w:p>
          <w:p w:rsidR="00032AED" w:rsidRPr="008944ED" w:rsidRDefault="00032AED" w:rsidP="00361E3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w:t>
            </w:r>
            <w:r w:rsidRPr="008944ED">
              <w:rPr>
                <w:rFonts w:ascii="Times New Roman" w:eastAsia="Times New Roman" w:hAnsi="Times New Roman"/>
                <w:color w:val="000000"/>
                <w:sz w:val="24"/>
                <w:szCs w:val="24"/>
                <w:lang w:val="ru-RU"/>
              </w:rPr>
              <w:t>Исаева Э. А.</w:t>
            </w:r>
          </w:p>
          <w:p w:rsidR="00361E36" w:rsidRDefault="00032AED" w:rsidP="00032AE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№54-Д</w:t>
            </w:r>
          </w:p>
          <w:p w:rsidR="00032AED" w:rsidRDefault="00032AED" w:rsidP="00032AE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00361E36">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32AED" w:rsidRPr="0040209D" w:rsidRDefault="00032AED" w:rsidP="00032AED">
            <w:pPr>
              <w:autoSpaceDE w:val="0"/>
              <w:autoSpaceDN w:val="0"/>
              <w:spacing w:after="120" w:line="240" w:lineRule="auto"/>
              <w:jc w:val="both"/>
              <w:rPr>
                <w:rFonts w:ascii="Times New Roman" w:eastAsia="Times New Roman" w:hAnsi="Times New Roman"/>
                <w:color w:val="000000"/>
                <w:sz w:val="24"/>
                <w:szCs w:val="24"/>
                <w:lang w:val="ru-RU"/>
              </w:rPr>
            </w:pPr>
          </w:p>
        </w:tc>
      </w:tr>
    </w:tbl>
    <w:p w:rsidR="000D0C95" w:rsidRPr="00361E36" w:rsidRDefault="000D0C95">
      <w:pPr>
        <w:spacing w:after="0"/>
        <w:ind w:left="120"/>
        <w:rPr>
          <w:lang w:val="ru-RU"/>
        </w:rPr>
      </w:pPr>
    </w:p>
    <w:p w:rsidR="000D0C95" w:rsidRPr="00361E36" w:rsidRDefault="00032AED">
      <w:pPr>
        <w:spacing w:after="0"/>
        <w:ind w:left="120"/>
        <w:rPr>
          <w:lang w:val="ru-RU"/>
        </w:rPr>
      </w:pPr>
      <w:r w:rsidRPr="00361E36">
        <w:rPr>
          <w:rFonts w:ascii="Times New Roman" w:hAnsi="Times New Roman"/>
          <w:color w:val="000000"/>
          <w:sz w:val="28"/>
          <w:lang w:val="ru-RU"/>
        </w:rPr>
        <w:t>‌</w:t>
      </w:r>
    </w:p>
    <w:p w:rsidR="000D0C95" w:rsidRPr="00361E36" w:rsidRDefault="000D0C95">
      <w:pPr>
        <w:spacing w:after="0"/>
        <w:ind w:left="120"/>
        <w:rPr>
          <w:lang w:val="ru-RU"/>
        </w:rPr>
      </w:pPr>
    </w:p>
    <w:p w:rsidR="000D0C95" w:rsidRPr="00361E36" w:rsidRDefault="000D0C95">
      <w:pPr>
        <w:spacing w:after="0"/>
        <w:ind w:left="120"/>
        <w:rPr>
          <w:lang w:val="ru-RU"/>
        </w:rPr>
      </w:pPr>
    </w:p>
    <w:p w:rsidR="000D0C95" w:rsidRPr="00361E36" w:rsidRDefault="000D0C95">
      <w:pPr>
        <w:spacing w:after="0"/>
        <w:ind w:left="120"/>
        <w:rPr>
          <w:lang w:val="ru-RU"/>
        </w:rPr>
      </w:pPr>
    </w:p>
    <w:p w:rsidR="000D0C95" w:rsidRPr="00361E36" w:rsidRDefault="00032AED">
      <w:pPr>
        <w:spacing w:after="0" w:line="408" w:lineRule="auto"/>
        <w:ind w:left="120"/>
        <w:jc w:val="center"/>
        <w:rPr>
          <w:lang w:val="ru-RU"/>
        </w:rPr>
      </w:pPr>
      <w:r w:rsidRPr="00361E36">
        <w:rPr>
          <w:rFonts w:ascii="Times New Roman" w:hAnsi="Times New Roman"/>
          <w:b/>
          <w:color w:val="000000"/>
          <w:sz w:val="28"/>
          <w:lang w:val="ru-RU"/>
        </w:rPr>
        <w:t>РАБОЧАЯ ПРОГРАММА</w:t>
      </w:r>
    </w:p>
    <w:p w:rsidR="000D0C95" w:rsidRPr="00361E36" w:rsidRDefault="00032AED">
      <w:pPr>
        <w:spacing w:after="0" w:line="408" w:lineRule="auto"/>
        <w:ind w:left="120"/>
        <w:jc w:val="center"/>
        <w:rPr>
          <w:lang w:val="ru-RU"/>
        </w:rPr>
      </w:pPr>
      <w:r w:rsidRPr="00361E36">
        <w:rPr>
          <w:rFonts w:ascii="Times New Roman" w:hAnsi="Times New Roman"/>
          <w:color w:val="000000"/>
          <w:sz w:val="28"/>
          <w:lang w:val="ru-RU"/>
        </w:rPr>
        <w:t>(</w:t>
      </w:r>
      <w:r>
        <w:rPr>
          <w:rFonts w:ascii="Times New Roman" w:hAnsi="Times New Roman"/>
          <w:color w:val="000000"/>
          <w:sz w:val="28"/>
        </w:rPr>
        <w:t>ID</w:t>
      </w:r>
      <w:r w:rsidRPr="00361E36">
        <w:rPr>
          <w:rFonts w:ascii="Times New Roman" w:hAnsi="Times New Roman"/>
          <w:color w:val="000000"/>
          <w:sz w:val="28"/>
          <w:lang w:val="ru-RU"/>
        </w:rPr>
        <w:t xml:space="preserve"> 731859)</w:t>
      </w:r>
    </w:p>
    <w:p w:rsidR="000D0C95" w:rsidRPr="00361E36" w:rsidRDefault="000D0C95">
      <w:pPr>
        <w:spacing w:after="0"/>
        <w:ind w:left="120"/>
        <w:jc w:val="center"/>
        <w:rPr>
          <w:lang w:val="ru-RU"/>
        </w:rPr>
      </w:pPr>
    </w:p>
    <w:p w:rsidR="000D0C95" w:rsidRPr="00361E36" w:rsidRDefault="00032AED">
      <w:pPr>
        <w:spacing w:after="0" w:line="408" w:lineRule="auto"/>
        <w:ind w:left="120"/>
        <w:jc w:val="center"/>
        <w:rPr>
          <w:lang w:val="ru-RU"/>
        </w:rPr>
      </w:pPr>
      <w:r w:rsidRPr="00361E36">
        <w:rPr>
          <w:rFonts w:ascii="Times New Roman" w:hAnsi="Times New Roman"/>
          <w:b/>
          <w:color w:val="000000"/>
          <w:sz w:val="28"/>
          <w:lang w:val="ru-RU"/>
        </w:rPr>
        <w:t>учебного предмета «Основы безопасности жизнедеятельности»</w:t>
      </w:r>
    </w:p>
    <w:p w:rsidR="000D0C95" w:rsidRPr="00361E36" w:rsidRDefault="00032AED">
      <w:pPr>
        <w:spacing w:after="0" w:line="408" w:lineRule="auto"/>
        <w:ind w:left="120"/>
        <w:jc w:val="center"/>
        <w:rPr>
          <w:lang w:val="ru-RU"/>
        </w:rPr>
      </w:pPr>
      <w:r w:rsidRPr="00361E36">
        <w:rPr>
          <w:rFonts w:ascii="Times New Roman" w:hAnsi="Times New Roman"/>
          <w:color w:val="000000"/>
          <w:sz w:val="28"/>
          <w:lang w:val="ru-RU"/>
        </w:rPr>
        <w:t xml:space="preserve">для обучающихся 10-11 классов </w:t>
      </w:r>
    </w:p>
    <w:p w:rsidR="000D0C95" w:rsidRPr="00361E36" w:rsidRDefault="000D0C95">
      <w:pPr>
        <w:spacing w:after="0"/>
        <w:ind w:left="120"/>
        <w:jc w:val="center"/>
        <w:rPr>
          <w:lang w:val="ru-RU"/>
        </w:rPr>
      </w:pPr>
    </w:p>
    <w:p w:rsidR="000D0C95" w:rsidRPr="00361E36" w:rsidRDefault="000D0C95">
      <w:pPr>
        <w:spacing w:after="0"/>
        <w:ind w:left="120"/>
        <w:jc w:val="center"/>
        <w:rPr>
          <w:lang w:val="ru-RU"/>
        </w:rPr>
      </w:pPr>
    </w:p>
    <w:p w:rsidR="000D0C95" w:rsidRPr="00361E36" w:rsidRDefault="000D0C95">
      <w:pPr>
        <w:spacing w:after="0"/>
        <w:ind w:left="120"/>
        <w:jc w:val="center"/>
        <w:rPr>
          <w:lang w:val="ru-RU"/>
        </w:rPr>
      </w:pPr>
    </w:p>
    <w:p w:rsidR="000D0C95" w:rsidRPr="00361E36" w:rsidRDefault="000D0C95">
      <w:pPr>
        <w:spacing w:after="0"/>
        <w:ind w:left="120"/>
        <w:jc w:val="center"/>
        <w:rPr>
          <w:lang w:val="ru-RU"/>
        </w:rPr>
      </w:pPr>
    </w:p>
    <w:p w:rsidR="000D0C95" w:rsidRPr="00361E36" w:rsidRDefault="000D0C95">
      <w:pPr>
        <w:spacing w:after="0"/>
        <w:ind w:left="120"/>
        <w:jc w:val="center"/>
        <w:rPr>
          <w:lang w:val="ru-RU"/>
        </w:rPr>
      </w:pPr>
    </w:p>
    <w:p w:rsidR="000D0C95" w:rsidRPr="00361E36" w:rsidRDefault="000D0C95">
      <w:pPr>
        <w:spacing w:after="0"/>
        <w:ind w:left="120"/>
        <w:jc w:val="center"/>
        <w:rPr>
          <w:lang w:val="ru-RU"/>
        </w:rPr>
      </w:pPr>
    </w:p>
    <w:p w:rsidR="000D0C95" w:rsidRPr="00361E36" w:rsidRDefault="000D0C95">
      <w:pPr>
        <w:spacing w:after="0"/>
        <w:ind w:left="120"/>
        <w:jc w:val="center"/>
        <w:rPr>
          <w:lang w:val="ru-RU"/>
        </w:rPr>
      </w:pPr>
    </w:p>
    <w:p w:rsidR="000D0C95" w:rsidRPr="00361E36" w:rsidRDefault="000D0C95">
      <w:pPr>
        <w:spacing w:after="0"/>
        <w:ind w:left="120"/>
        <w:jc w:val="center"/>
        <w:rPr>
          <w:lang w:val="ru-RU"/>
        </w:rPr>
      </w:pPr>
    </w:p>
    <w:p w:rsidR="000D0C95" w:rsidRPr="00361E36" w:rsidRDefault="000D0C95">
      <w:pPr>
        <w:spacing w:after="0"/>
        <w:ind w:left="120"/>
        <w:jc w:val="center"/>
        <w:rPr>
          <w:lang w:val="ru-RU"/>
        </w:rPr>
      </w:pPr>
    </w:p>
    <w:p w:rsidR="000D0C95" w:rsidRPr="00361E36" w:rsidRDefault="00032AED" w:rsidP="00032AED">
      <w:pPr>
        <w:spacing w:after="0"/>
        <w:ind w:left="120"/>
        <w:jc w:val="center"/>
        <w:rPr>
          <w:lang w:val="ru-RU"/>
        </w:rPr>
      </w:pPr>
      <w:r w:rsidRPr="00361E36">
        <w:rPr>
          <w:rFonts w:ascii="Times New Roman" w:hAnsi="Times New Roman"/>
          <w:color w:val="000000"/>
          <w:sz w:val="28"/>
          <w:lang w:val="ru-RU"/>
        </w:rPr>
        <w:lastRenderedPageBreak/>
        <w:t>​</w:t>
      </w:r>
      <w:bookmarkStart w:id="3" w:name="f2c43a12-b9c9-4b37-9744-c920e7f73666"/>
      <w:r w:rsidRPr="00361E36">
        <w:rPr>
          <w:rFonts w:ascii="Times New Roman" w:hAnsi="Times New Roman"/>
          <w:b/>
          <w:color w:val="000000"/>
          <w:sz w:val="28"/>
          <w:lang w:val="ru-RU"/>
        </w:rPr>
        <w:t xml:space="preserve">с. </w:t>
      </w:r>
      <w:proofErr w:type="spellStart"/>
      <w:r w:rsidRPr="00361E36">
        <w:rPr>
          <w:rFonts w:ascii="Times New Roman" w:hAnsi="Times New Roman"/>
          <w:b/>
          <w:color w:val="000000"/>
          <w:sz w:val="28"/>
          <w:lang w:val="ru-RU"/>
        </w:rPr>
        <w:t>Тандо</w:t>
      </w:r>
      <w:bookmarkEnd w:id="3"/>
      <w:proofErr w:type="spellEnd"/>
      <w:r w:rsidRPr="00361E36">
        <w:rPr>
          <w:rFonts w:ascii="Times New Roman" w:hAnsi="Times New Roman"/>
          <w:b/>
          <w:color w:val="000000"/>
          <w:sz w:val="28"/>
          <w:lang w:val="ru-RU"/>
        </w:rPr>
        <w:t xml:space="preserve">‌ </w:t>
      </w:r>
      <w:bookmarkStart w:id="4" w:name="103bf842-6d95-4604-82c0-b807550353a4"/>
      <w:r w:rsidRPr="00361E36">
        <w:rPr>
          <w:rFonts w:ascii="Times New Roman" w:hAnsi="Times New Roman"/>
          <w:b/>
          <w:color w:val="000000"/>
          <w:sz w:val="28"/>
          <w:lang w:val="ru-RU"/>
        </w:rPr>
        <w:t>2023</w:t>
      </w:r>
      <w:bookmarkEnd w:id="4"/>
      <w:r w:rsidRPr="00361E36">
        <w:rPr>
          <w:rFonts w:ascii="Times New Roman" w:hAnsi="Times New Roman"/>
          <w:b/>
          <w:color w:val="000000"/>
          <w:sz w:val="28"/>
          <w:lang w:val="ru-RU"/>
        </w:rPr>
        <w:t>‌</w:t>
      </w:r>
      <w:r w:rsidRPr="00032AED">
        <w:rPr>
          <w:rFonts w:ascii="Times New Roman" w:hAnsi="Times New Roman"/>
          <w:b/>
          <w:color w:val="000000"/>
          <w:sz w:val="28"/>
          <w:lang w:val="ru-RU"/>
        </w:rPr>
        <w:t>​-2024г.</w:t>
      </w:r>
    </w:p>
    <w:p w:rsidR="000D0C95" w:rsidRPr="00361E36" w:rsidRDefault="000D0C95">
      <w:pPr>
        <w:rPr>
          <w:lang w:val="ru-RU"/>
        </w:rPr>
        <w:sectPr w:rsidR="000D0C95" w:rsidRPr="00361E36">
          <w:footerReference w:type="default" r:id="rId8"/>
          <w:pgSz w:w="11906" w:h="16383"/>
          <w:pgMar w:top="1134" w:right="850" w:bottom="1134" w:left="1701" w:header="720" w:footer="720" w:gutter="0"/>
          <w:cols w:space="720"/>
        </w:sectPr>
      </w:pPr>
    </w:p>
    <w:p w:rsidR="000D0C95" w:rsidRPr="00361E36" w:rsidRDefault="00032AED">
      <w:pPr>
        <w:spacing w:after="0" w:line="264" w:lineRule="auto"/>
        <w:ind w:left="120"/>
        <w:jc w:val="both"/>
        <w:rPr>
          <w:lang w:val="ru-RU"/>
        </w:rPr>
      </w:pPr>
      <w:bookmarkStart w:id="5" w:name="block-5191820"/>
      <w:bookmarkEnd w:id="0"/>
      <w:r w:rsidRPr="00361E36">
        <w:rPr>
          <w:rFonts w:ascii="Times New Roman" w:hAnsi="Times New Roman"/>
          <w:b/>
          <w:color w:val="000000"/>
          <w:sz w:val="28"/>
          <w:lang w:val="ru-RU"/>
        </w:rPr>
        <w:lastRenderedPageBreak/>
        <w:t>ПОЯСНИТЕЛЬНАЯ ЗАПИСКА</w:t>
      </w:r>
    </w:p>
    <w:p w:rsidR="000D0C95" w:rsidRPr="00361E36" w:rsidRDefault="000D0C95">
      <w:pPr>
        <w:spacing w:after="0" w:line="264" w:lineRule="auto"/>
        <w:ind w:left="120"/>
        <w:jc w:val="both"/>
        <w:rPr>
          <w:lang w:val="ru-RU"/>
        </w:rPr>
      </w:pPr>
    </w:p>
    <w:p w:rsidR="000D0C95" w:rsidRPr="00361E36" w:rsidRDefault="00032AED">
      <w:pPr>
        <w:spacing w:after="0" w:line="264" w:lineRule="auto"/>
        <w:ind w:firstLine="600"/>
        <w:jc w:val="both"/>
        <w:rPr>
          <w:lang w:val="ru-RU"/>
        </w:rPr>
      </w:pPr>
      <w:r w:rsidRPr="00361E36">
        <w:rPr>
          <w:rFonts w:ascii="Times New Roman" w:hAnsi="Times New Roman"/>
          <w:color w:val="000000"/>
          <w:spacing w:val="-2"/>
          <w:sz w:val="28"/>
          <w:lang w:val="ru-RU"/>
        </w:rPr>
        <w:t>Рабочая программа основного общего образования по основам безопасности жизнедеятельности (далее – ОБЖ)</w:t>
      </w:r>
      <w:r w:rsidRPr="00361E36">
        <w:rPr>
          <w:rFonts w:ascii="Times New Roman" w:hAnsi="Times New Roman"/>
          <w:color w:val="000000"/>
          <w:sz w:val="28"/>
          <w:lang w:val="ru-RU"/>
        </w:rPr>
        <w:t xml:space="preserve">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России, протокол от 24.12.2018 г. № ПК-1вн), требований к результатам освоения программы среднего общего образования, представленных в Федеральном государственном образовательном стандарте среднего общего образования (утверждён Приказом Министерства просвещения Российской Федерации от 12.08.2022 г. №732) с учётом преемственности с уровнем основного общего образования, федеральной рабочей программы воспитания.</w:t>
      </w:r>
    </w:p>
    <w:p w:rsidR="000D0C95" w:rsidRPr="00361E36" w:rsidRDefault="00032AED">
      <w:pPr>
        <w:spacing w:after="0" w:line="264" w:lineRule="auto"/>
        <w:ind w:left="120"/>
        <w:jc w:val="both"/>
        <w:rPr>
          <w:lang w:val="ru-RU"/>
        </w:rPr>
      </w:pPr>
      <w:r w:rsidRPr="00361E36">
        <w:rPr>
          <w:rFonts w:ascii="Times New Roman" w:hAnsi="Times New Roman"/>
          <w:b/>
          <w:color w:val="000000"/>
          <w:sz w:val="28"/>
          <w:lang w:val="ru-RU"/>
        </w:rPr>
        <w:t>ОБЩАЯ ХАРАКТЕРИСТИКА УЧЕБНОГО ПРЕДМЕТА «ОСНОВЫ БЕЗОПАСНОСТИ ЖИЗНЕДЕЯТЕЛЬНОСТИ»</w:t>
      </w:r>
    </w:p>
    <w:p w:rsidR="000D0C95" w:rsidRPr="00361E36" w:rsidRDefault="000D0C95">
      <w:pPr>
        <w:spacing w:after="0" w:line="264" w:lineRule="auto"/>
        <w:ind w:left="120"/>
        <w:jc w:val="both"/>
        <w:rPr>
          <w:lang w:val="ru-RU"/>
        </w:rPr>
      </w:pP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361E36">
        <w:rPr>
          <w:rFonts w:ascii="Times New Roman" w:hAnsi="Times New Roman"/>
          <w:color w:val="000000"/>
          <w:sz w:val="28"/>
          <w:lang w:val="ru-RU"/>
        </w:rPr>
        <w:t xml:space="preserve"> столетия. Среди них катастрофа теплохода «Александр Суворов» (05.06.1983 г.), взрыв четвёртого ядерного реактора на Чернобыльской АЭС (26.04.1986 г.), химическая авария на производственном объединении «Азот» (20.03.1989 г.). Одна из главных причин этих трагедий была связана с человеческим фактором: несоблюдением элементарных требований безопасности в повседневной жизни и профессиональной деятельности, отсутствием понимания логики последовательного нарастания факторов опасности, пренебрежением основами культуры безопасности жизнедеятельности. Государство столкнулось с серьёзными вызовами, на которые требовался быстрый и адекватный ответ. Пришло понимание необходимости скорейшего внедрения в сознание граждан личной ответственности за соблюдение норм и правил безопасности в повседневной жизни, формирования у подрастающего поколения модели индивидуального и группового безопасного поведения. В связи с этим включение в образовательные программы учебного предмета ОБЖ (с 1991 г.) явилось важным и принципиальным условием достижения приемлемого уровня безопасности личности, общества и государства от внутренних и внешних угроз.</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 xml:space="preserve">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w:t>
      </w:r>
      <w:r w:rsidRPr="00361E36">
        <w:rPr>
          <w:rFonts w:ascii="Times New Roman" w:hAnsi="Times New Roman"/>
          <w:color w:val="000000"/>
          <w:sz w:val="28"/>
          <w:lang w:val="ru-RU"/>
        </w:rPr>
        <w:lastRenderedPageBreak/>
        <w:t>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Актуальность совершенствования учебно-методического обеспечения образовательного процесса по учебному предмету ОБЖ определяется системообразующими документами в области безопасности: Стратегией национальной безопасности Российской Федерации (Указ Президента Российской Федерации от 02.07.2021 № 400), Национальными целями развития Российской Федерации на период до 2030 года (Указ Президента Российской Федерации от 21.07.2020 г. № 474), Государственной программой Российской Федерации «Развитие образования» (Постановление Правительства Российской Федерации от 26.12.2017 г. № 1642).</w:t>
      </w:r>
    </w:p>
    <w:p w:rsidR="000D0C95" w:rsidRPr="00361E36" w:rsidRDefault="00032AED">
      <w:pPr>
        <w:spacing w:after="0" w:line="264" w:lineRule="auto"/>
        <w:ind w:firstLine="600"/>
        <w:jc w:val="both"/>
        <w:rPr>
          <w:lang w:val="ru-RU"/>
        </w:rPr>
      </w:pPr>
      <w:r w:rsidRPr="00361E36">
        <w:rPr>
          <w:rFonts w:ascii="Times New Roman" w:hAnsi="Times New Roman"/>
          <w:color w:val="000000"/>
          <w:spacing w:val="-2"/>
          <w:sz w:val="28"/>
          <w:lang w:val="ru-RU"/>
        </w:rPr>
        <w:t>Современный учебный предмет 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w:t>
      </w:r>
      <w:r>
        <w:rPr>
          <w:rFonts w:ascii="Times New Roman" w:hAnsi="Times New Roman"/>
          <w:color w:val="000000"/>
          <w:spacing w:val="-2"/>
          <w:sz w:val="28"/>
          <w:lang w:val="ru-RU"/>
        </w:rPr>
        <w:t xml:space="preserve"> </w:t>
      </w:r>
      <w:r w:rsidRPr="00361E36">
        <w:rPr>
          <w:rFonts w:ascii="Times New Roman" w:hAnsi="Times New Roman"/>
          <w:color w:val="000000"/>
          <w:sz w:val="28"/>
          <w:lang w:val="ru-RU"/>
        </w:rPr>
        <w:t>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0D0C95" w:rsidRPr="00361E36" w:rsidRDefault="000D0C95">
      <w:pPr>
        <w:spacing w:after="0" w:line="264" w:lineRule="auto"/>
        <w:ind w:left="120"/>
        <w:jc w:val="both"/>
        <w:rPr>
          <w:lang w:val="ru-RU"/>
        </w:rPr>
      </w:pPr>
    </w:p>
    <w:p w:rsidR="000D0C95" w:rsidRPr="00361E36" w:rsidRDefault="00032AED">
      <w:pPr>
        <w:spacing w:after="0" w:line="264" w:lineRule="auto"/>
        <w:ind w:left="120"/>
        <w:jc w:val="both"/>
        <w:rPr>
          <w:lang w:val="ru-RU"/>
        </w:rPr>
      </w:pPr>
      <w:r w:rsidRPr="00361E36">
        <w:rPr>
          <w:rFonts w:ascii="Times New Roman" w:hAnsi="Times New Roman"/>
          <w:b/>
          <w:color w:val="000000"/>
          <w:sz w:val="28"/>
          <w:lang w:val="ru-RU"/>
        </w:rPr>
        <w:t>ЦЕЛЬ ИЗУЧЕНИЯ УЧЕБНОГО ПРЕДМЕТА «ОСНОВЫ БЕЗОПАСНОСТИ ЖИЗНЕДЕЯТЕЛЬНОСТИ»</w:t>
      </w:r>
    </w:p>
    <w:p w:rsidR="000D0C95" w:rsidRPr="00361E36" w:rsidRDefault="000D0C95">
      <w:pPr>
        <w:spacing w:after="0" w:line="264" w:lineRule="auto"/>
        <w:ind w:left="120"/>
        <w:jc w:val="both"/>
        <w:rPr>
          <w:lang w:val="ru-RU"/>
        </w:rPr>
      </w:pP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Целью изучения учебного предмета ОБЖ на уровне среднего общего образования является достижение выпускниками базового уровня культуры безопасности жизнедеятельности в соответствии с актуальными потребностями личности, общества и государства, что предполагает:</w:t>
      </w:r>
    </w:p>
    <w:p w:rsidR="000D0C95" w:rsidRPr="00361E36" w:rsidRDefault="00032AED" w:rsidP="00032AED">
      <w:pPr>
        <w:spacing w:after="0" w:line="264" w:lineRule="auto"/>
        <w:ind w:firstLine="600"/>
        <w:jc w:val="both"/>
        <w:rPr>
          <w:lang w:val="ru-RU"/>
        </w:rPr>
      </w:pPr>
      <w:r w:rsidRPr="00361E36">
        <w:rPr>
          <w:rFonts w:ascii="Times New Roman" w:hAnsi="Times New Roman"/>
          <w:color w:val="000000"/>
          <w:sz w:val="28"/>
          <w:lang w:val="ru-RU"/>
        </w:rPr>
        <w:t xml:space="preserve">способность применять принципы и правила безопасного поведения в повседневной жизни на основе понимания необходимости ведения здорового </w:t>
      </w:r>
      <w:r w:rsidRPr="00361E36">
        <w:rPr>
          <w:rFonts w:ascii="Times New Roman" w:hAnsi="Times New Roman"/>
          <w:color w:val="000000"/>
          <w:sz w:val="28"/>
          <w:lang w:val="ru-RU"/>
        </w:rPr>
        <w:lastRenderedPageBreak/>
        <w:t>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r>
        <w:rPr>
          <w:rFonts w:ascii="Times New Roman" w:hAnsi="Times New Roman"/>
          <w:color w:val="000000"/>
          <w:sz w:val="28"/>
          <w:lang w:val="ru-RU"/>
        </w:rPr>
        <w:t>.</w:t>
      </w:r>
    </w:p>
    <w:p w:rsidR="000D0C95" w:rsidRPr="00361E36" w:rsidRDefault="000D0C95">
      <w:pPr>
        <w:spacing w:after="0" w:line="264" w:lineRule="auto"/>
        <w:ind w:left="120"/>
        <w:jc w:val="both"/>
        <w:rPr>
          <w:lang w:val="ru-RU"/>
        </w:rPr>
      </w:pPr>
    </w:p>
    <w:p w:rsidR="000D0C95" w:rsidRPr="00361E36" w:rsidRDefault="00032AED">
      <w:pPr>
        <w:spacing w:after="0" w:line="264" w:lineRule="auto"/>
        <w:ind w:left="120"/>
        <w:jc w:val="both"/>
        <w:rPr>
          <w:lang w:val="ru-RU"/>
        </w:rPr>
      </w:pPr>
      <w:r w:rsidRPr="00361E36">
        <w:rPr>
          <w:rFonts w:ascii="Times New Roman" w:hAnsi="Times New Roman"/>
          <w:b/>
          <w:color w:val="000000"/>
          <w:sz w:val="28"/>
          <w:lang w:val="ru-RU"/>
        </w:rPr>
        <w:t>МЕСТО УЧЕБНОГО ПРЕДМЕТА «ОСНОВЫ БЕЗОПАСНОСТИ ЖИЗНЕДЕЯТЕЛЬНОСТИ» В УЧЕБНОМ ПЛАНЕ</w:t>
      </w:r>
    </w:p>
    <w:p w:rsidR="000D0C95" w:rsidRPr="00361E36" w:rsidRDefault="000D0C95">
      <w:pPr>
        <w:spacing w:after="0" w:line="264" w:lineRule="auto"/>
        <w:ind w:left="120"/>
        <w:jc w:val="both"/>
        <w:rPr>
          <w:lang w:val="ru-RU"/>
        </w:rPr>
      </w:pPr>
    </w:p>
    <w:p w:rsidR="000D0C95" w:rsidRPr="00361E36" w:rsidRDefault="00032AED">
      <w:pPr>
        <w:spacing w:after="0" w:line="264" w:lineRule="auto"/>
        <w:ind w:left="120"/>
        <w:jc w:val="both"/>
        <w:rPr>
          <w:lang w:val="ru-RU"/>
        </w:rPr>
      </w:pPr>
      <w:r w:rsidRPr="00361E36">
        <w:rPr>
          <w:rFonts w:ascii="Times New Roman" w:hAnsi="Times New Roman"/>
          <w:color w:val="000000"/>
          <w:sz w:val="28"/>
          <w:lang w:val="ru-RU"/>
        </w:rPr>
        <w:t xml:space="preserve"> Всего на изучение учебного предмета ОБЖ на уровне среднего общего образования отводится 6</w:t>
      </w:r>
      <w:r w:rsidR="009911BA">
        <w:rPr>
          <w:rFonts w:ascii="Times New Roman" w:hAnsi="Times New Roman"/>
          <w:color w:val="000000"/>
          <w:sz w:val="28"/>
          <w:lang w:val="ru-RU"/>
        </w:rPr>
        <w:t>7</w:t>
      </w:r>
      <w:r w:rsidRPr="00361E36">
        <w:rPr>
          <w:rFonts w:ascii="Times New Roman" w:hAnsi="Times New Roman"/>
          <w:color w:val="000000"/>
          <w:sz w:val="28"/>
          <w:lang w:val="ru-RU"/>
        </w:rPr>
        <w:t xml:space="preserve"> часов в 10–11 классах. </w:t>
      </w:r>
    </w:p>
    <w:p w:rsidR="000D0C95" w:rsidRPr="00361E36" w:rsidRDefault="00032AED">
      <w:pPr>
        <w:spacing w:after="0" w:line="264" w:lineRule="auto"/>
        <w:ind w:left="120"/>
        <w:rPr>
          <w:lang w:val="ru-RU"/>
        </w:rPr>
      </w:pPr>
      <w:bookmarkStart w:id="6" w:name="block-5191821"/>
      <w:bookmarkEnd w:id="5"/>
      <w:r w:rsidRPr="00361E36">
        <w:rPr>
          <w:rFonts w:ascii="Times New Roman" w:hAnsi="Times New Roman"/>
          <w:b/>
          <w:color w:val="000000"/>
          <w:sz w:val="28"/>
          <w:lang w:val="ru-RU"/>
        </w:rPr>
        <w:t>СОДЕРЖАНИЕ УЧЕБНОГО ПРЕДМЕТА «ОСНОВЫ БЕЗОПАСНОСТИ ЖИЗНЕДЕЯТЕЛЬНОСТИ»</w:t>
      </w:r>
    </w:p>
    <w:p w:rsidR="000D0C95" w:rsidRPr="00361E36" w:rsidRDefault="000D0C95">
      <w:pPr>
        <w:spacing w:after="0" w:line="264" w:lineRule="auto"/>
        <w:ind w:left="120"/>
        <w:jc w:val="both"/>
        <w:rPr>
          <w:lang w:val="ru-RU"/>
        </w:rPr>
      </w:pPr>
    </w:p>
    <w:p w:rsidR="000D0C95" w:rsidRPr="00361E36" w:rsidRDefault="00032AED">
      <w:pPr>
        <w:spacing w:after="0" w:line="264" w:lineRule="auto"/>
        <w:ind w:firstLine="600"/>
        <w:jc w:val="both"/>
        <w:rPr>
          <w:lang w:val="ru-RU"/>
        </w:rPr>
      </w:pPr>
      <w:r w:rsidRPr="00361E36">
        <w:rPr>
          <w:rFonts w:ascii="Times New Roman" w:hAnsi="Times New Roman"/>
          <w:b/>
          <w:color w:val="000000"/>
          <w:sz w:val="28"/>
          <w:lang w:val="ru-RU"/>
        </w:rPr>
        <w:t>Модуль № 1 «Культура безопасности жизнедеятельности в современном обществе»</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Понятие «культура безопасности», его значение в жизни человека, общества, государства.</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 xml:space="preserve">Соотношение понятий «опасность», «безопасность», «риск» (угроза). </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Соотношение понятий «опасная ситуация», «экстремальная ситуация», «чрезвычайная ситуация». Представление об уровнях взаимодействия человека и окружающей среды.</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Общие принципы (правила) безопасного поведения.</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 xml:space="preserve">Индивидуальный, групповой, общественно-государственный уровень решения задачи обеспечения безопасности. </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Понятия «виктимность», «</w:t>
      </w:r>
      <w:proofErr w:type="spellStart"/>
      <w:r w:rsidRPr="00361E36">
        <w:rPr>
          <w:rFonts w:ascii="Times New Roman" w:hAnsi="Times New Roman"/>
          <w:color w:val="000000"/>
          <w:sz w:val="28"/>
          <w:lang w:val="ru-RU"/>
        </w:rPr>
        <w:t>виктимное</w:t>
      </w:r>
      <w:proofErr w:type="spellEnd"/>
      <w:r w:rsidRPr="00361E36">
        <w:rPr>
          <w:rFonts w:ascii="Times New Roman" w:hAnsi="Times New Roman"/>
          <w:color w:val="000000"/>
          <w:sz w:val="28"/>
          <w:lang w:val="ru-RU"/>
        </w:rPr>
        <w:t xml:space="preserve"> поведение», «безопасное поведение». </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Влияние действий и поступков человека на его безопасность и благополучие.</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Действия, позволяющие предвидеть опасность.</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Действия, позволяющие избежать опасности.</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Действия в экстремальной и опасной ситуации.</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Риск-ориентированное мышление как основа обеспечения безопасности.</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Риск-ориентированный подход к обеспечению безопасности личности, общества, государства.</w:t>
      </w:r>
    </w:p>
    <w:p w:rsidR="000D0C95" w:rsidRPr="00361E36" w:rsidRDefault="00032AED">
      <w:pPr>
        <w:spacing w:after="0" w:line="264" w:lineRule="auto"/>
        <w:ind w:firstLine="600"/>
        <w:jc w:val="both"/>
        <w:rPr>
          <w:lang w:val="ru-RU"/>
        </w:rPr>
      </w:pPr>
      <w:r w:rsidRPr="00361E36">
        <w:rPr>
          <w:rFonts w:ascii="Times New Roman" w:hAnsi="Times New Roman"/>
          <w:b/>
          <w:color w:val="000000"/>
          <w:sz w:val="28"/>
          <w:lang w:val="ru-RU"/>
        </w:rPr>
        <w:t>Модуль № 2 «Безопасность в быту»</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Источники опасности в быту, их классификация. Общие правила безопасного поведения.</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Защита прав потребителя. Правила безопасного поведения при осуществлении покупок в Интернете.</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 xml:space="preserve">Причины и профилактика бытовых отравлений. Первая помощь, порядок действий в экстренных случаях. </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lastRenderedPageBreak/>
        <w:t xml:space="preserve">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 Первая помощь при ушибах, переломах, кровотечениях. </w:t>
      </w:r>
    </w:p>
    <w:p w:rsidR="000D0C95" w:rsidRPr="00361E36" w:rsidRDefault="00032AED">
      <w:pPr>
        <w:spacing w:after="0" w:line="264" w:lineRule="auto"/>
        <w:ind w:firstLine="600"/>
        <w:jc w:val="both"/>
        <w:rPr>
          <w:lang w:val="ru-RU"/>
        </w:rPr>
      </w:pPr>
      <w:r w:rsidRPr="00361E36">
        <w:rPr>
          <w:rFonts w:ascii="Times New Roman" w:hAnsi="Times New Roman"/>
          <w:color w:val="000000"/>
          <w:spacing w:val="-2"/>
          <w:sz w:val="28"/>
          <w:lang w:val="ru-RU"/>
        </w:rPr>
        <w:t xml:space="preserve">Основные правила безопасного поведения при обращении с газовыми и электрическими приборами. Последствия электротравмы. Порядок проведения сердечно-легочной реанимации. </w:t>
      </w:r>
    </w:p>
    <w:p w:rsidR="000D0C95" w:rsidRPr="00361E36" w:rsidRDefault="000D0C95">
      <w:pPr>
        <w:spacing w:after="0" w:line="264" w:lineRule="auto"/>
        <w:ind w:firstLine="600"/>
        <w:jc w:val="both"/>
        <w:rPr>
          <w:lang w:val="ru-RU"/>
        </w:rPr>
      </w:pPr>
    </w:p>
    <w:p w:rsidR="000D0C95" w:rsidRPr="00361E36" w:rsidRDefault="00032AED">
      <w:pPr>
        <w:spacing w:after="0" w:line="264" w:lineRule="auto"/>
        <w:ind w:firstLine="600"/>
        <w:jc w:val="both"/>
        <w:rPr>
          <w:lang w:val="ru-RU"/>
        </w:rPr>
      </w:pPr>
      <w:r w:rsidRPr="00361E36">
        <w:rPr>
          <w:rFonts w:ascii="Times New Roman" w:hAnsi="Times New Roman"/>
          <w:b/>
          <w:color w:val="000000"/>
          <w:sz w:val="28"/>
          <w:lang w:val="ru-RU"/>
        </w:rPr>
        <w:t>Модуль № 3 «Безопасность на транспорте»</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История появления правил дорожного движения и причины их изменчивости. Риск-ориентированный подход к обеспечению безопасности на транспорте.</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 xml:space="preserve">Взаимосвязь безопасности водителя и пассажира. Правила безопасного поведения при поездке в легковом автомобиле, автобусе. Ответственность водителя. Ответственность пассажира. </w:t>
      </w:r>
    </w:p>
    <w:p w:rsidR="000D0C95" w:rsidRPr="00361E36" w:rsidRDefault="00032AED">
      <w:pPr>
        <w:spacing w:after="0" w:line="264" w:lineRule="auto"/>
        <w:ind w:firstLine="600"/>
        <w:jc w:val="both"/>
        <w:rPr>
          <w:lang w:val="ru-RU"/>
        </w:rPr>
      </w:pPr>
      <w:r w:rsidRPr="00361E36">
        <w:rPr>
          <w:rFonts w:ascii="Times New Roman" w:hAnsi="Times New Roman"/>
          <w:color w:val="000000"/>
          <w:spacing w:val="-2"/>
          <w:sz w:val="28"/>
          <w:lang w:val="ru-RU"/>
        </w:rPr>
        <w:t>Представления о знаниях и навыках, необходимых водителю.</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Основные источники опасности в метро. Правила безопасного поведения. Порядок действий при возникновении опасности, экстремальной или чрезвычайной ситуации.</w:t>
      </w:r>
    </w:p>
    <w:p w:rsidR="000D0C95" w:rsidRPr="00361E36" w:rsidRDefault="00032AED">
      <w:pPr>
        <w:spacing w:after="0" w:line="264" w:lineRule="auto"/>
        <w:ind w:firstLine="600"/>
        <w:jc w:val="both"/>
        <w:rPr>
          <w:lang w:val="ru-RU"/>
        </w:rPr>
      </w:pPr>
      <w:r w:rsidRPr="00361E36">
        <w:rPr>
          <w:rFonts w:ascii="Times New Roman" w:hAnsi="Times New Roman"/>
          <w:b/>
          <w:color w:val="000000"/>
          <w:sz w:val="28"/>
          <w:lang w:val="ru-RU"/>
        </w:rPr>
        <w:t>Модуль № 4 «Безопасность в общественных местах»</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 xml:space="preserve">Порядок действий при риске возникновения или возникновении толпы, давки. Эмоциональное заражение в толпе, способы самопомощи. Особенности поведения при попадании в агрессивную и паническую толпу. </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Правила безопасного поведения при проявлении агрессии.</w:t>
      </w:r>
    </w:p>
    <w:p w:rsidR="000D0C95" w:rsidRPr="00361E36" w:rsidRDefault="00032AED" w:rsidP="00032AED">
      <w:pPr>
        <w:spacing w:after="0" w:line="264" w:lineRule="auto"/>
        <w:ind w:firstLine="600"/>
        <w:jc w:val="both"/>
        <w:rPr>
          <w:lang w:val="ru-RU"/>
        </w:rPr>
      </w:pPr>
      <w:r w:rsidRPr="00361E36">
        <w:rPr>
          <w:rFonts w:ascii="Times New Roman" w:hAnsi="Times New Roman"/>
          <w:color w:val="000000"/>
          <w:sz w:val="28"/>
          <w:lang w:val="ru-RU"/>
        </w:rPr>
        <w:lastRenderedPageBreak/>
        <w:t>Порядок действий в случаях, когда потерялся человек (ребёнок; взрослый; пожилой человек; человек с ментальными расстройствами). Порядок действий в ситуации, если вы обнаружили потерявшегося человека.</w:t>
      </w:r>
    </w:p>
    <w:p w:rsidR="000D0C95" w:rsidRPr="00361E36" w:rsidRDefault="00032AED">
      <w:pPr>
        <w:spacing w:after="0" w:line="264" w:lineRule="auto"/>
        <w:ind w:firstLine="600"/>
        <w:jc w:val="both"/>
        <w:rPr>
          <w:lang w:val="ru-RU"/>
        </w:rPr>
      </w:pPr>
      <w:r w:rsidRPr="00361E36">
        <w:rPr>
          <w:rFonts w:ascii="Times New Roman" w:hAnsi="Times New Roman"/>
          <w:b/>
          <w:color w:val="000000"/>
          <w:sz w:val="28"/>
          <w:lang w:val="ru-RU"/>
        </w:rPr>
        <w:t>Модуль № 5 «Безопасность в природной среде»</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 xml:space="preserve">Отдых на природе. Источники опасности в природной среде. Основные правила безопасного поведения в лесу, в горах, на водоёмах. </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Общие правила безопасности в походе. Особенности обеспечения безопасности в водном походе. Особенности обеспечения безопасности в горном походе.</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 xml:space="preserve">Ориентирование на местности. Карты, традиционные и современные средства навигации (компас, </w:t>
      </w:r>
      <w:r>
        <w:rPr>
          <w:rFonts w:ascii="Times New Roman" w:hAnsi="Times New Roman"/>
          <w:color w:val="000000"/>
          <w:sz w:val="28"/>
        </w:rPr>
        <w:t>GPS</w:t>
      </w:r>
      <w:r w:rsidRPr="00361E36">
        <w:rPr>
          <w:rFonts w:ascii="Times New Roman" w:hAnsi="Times New Roman"/>
          <w:color w:val="000000"/>
          <w:sz w:val="28"/>
          <w:lang w:val="ru-RU"/>
        </w:rPr>
        <w:t>).</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Порядок действий в случаях, когда человек потерялся в природной среде.</w:t>
      </w:r>
    </w:p>
    <w:p w:rsidR="000D0C95" w:rsidRPr="00361E36" w:rsidRDefault="00032AED">
      <w:pPr>
        <w:spacing w:after="0" w:line="264" w:lineRule="auto"/>
        <w:ind w:firstLine="600"/>
        <w:jc w:val="both"/>
        <w:rPr>
          <w:lang w:val="ru-RU"/>
        </w:rPr>
      </w:pPr>
      <w:r w:rsidRPr="00361E36">
        <w:rPr>
          <w:rFonts w:ascii="Times New Roman" w:hAnsi="Times New Roman"/>
          <w:color w:val="000000"/>
          <w:spacing w:val="-2"/>
          <w:sz w:val="28"/>
          <w:lang w:val="ru-RU"/>
        </w:rPr>
        <w:t>Источники опасности в автономных условиях.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и отморожении.</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Чрезвычайные ситуации природного характера.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Чрезвычайные ситуации геологического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геологического характера.</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Влияние деятельности человека на природную среду. Причины и источники загрязнения Мирового океана, рек, почвы, космоса. Чрезвычайные ситуации экологического характера. Возможности прогнозирования, предупреждения, смягчения последствий. Экологическая грамотность и разумное природопользование.</w:t>
      </w:r>
    </w:p>
    <w:p w:rsidR="000D0C95" w:rsidRPr="00361E36" w:rsidRDefault="00032AED">
      <w:pPr>
        <w:spacing w:after="0" w:line="264" w:lineRule="auto"/>
        <w:ind w:firstLine="600"/>
        <w:jc w:val="both"/>
        <w:rPr>
          <w:lang w:val="ru-RU"/>
        </w:rPr>
      </w:pPr>
      <w:r w:rsidRPr="00361E36">
        <w:rPr>
          <w:rFonts w:ascii="Times New Roman" w:hAnsi="Times New Roman"/>
          <w:b/>
          <w:color w:val="000000"/>
          <w:sz w:val="28"/>
          <w:lang w:val="ru-RU"/>
        </w:rPr>
        <w:t>Модуль № 6 «Здоровье и как его сохранить. Основы медицинских знаний»</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Понятия «здоровье», «охрана здоровья», «здоровый образ жизни», «лечение», «профилактика».</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Биологические, социально-экономические, экологические (геофизические), психологические факторы, влияющие на здоровье человека.</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lastRenderedPageBreak/>
        <w:t>Составляющие здорового образа жизни: сон, питание, физическая активность, психологическое благополучие.</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 xml:space="preserve">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 </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Психическое здоровье и психологическое благополучие.</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Действия при прибытии скорой медицинской помощи.</w:t>
      </w:r>
    </w:p>
    <w:p w:rsidR="000D0C95" w:rsidRPr="00361E36" w:rsidRDefault="00032AED">
      <w:pPr>
        <w:spacing w:after="0" w:line="264" w:lineRule="auto"/>
        <w:ind w:firstLine="600"/>
        <w:jc w:val="both"/>
        <w:rPr>
          <w:lang w:val="ru-RU"/>
        </w:rPr>
      </w:pPr>
      <w:r w:rsidRPr="00361E36">
        <w:rPr>
          <w:rFonts w:ascii="Times New Roman" w:hAnsi="Times New Roman"/>
          <w:b/>
          <w:color w:val="000000"/>
          <w:sz w:val="28"/>
          <w:lang w:val="ru-RU"/>
        </w:rPr>
        <w:t>Модуль № 7 «Безопасность в социуме»</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 xml:space="preserve">Определение понятия «общение». Особенности общения людей. Принципы и показатели эффективного общения. </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 xml:space="preserve">Общие представления о понятиях «социальная группа», «большая группа», «малая группа». </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Межличностное общение, общение в группе, межгрупповое общение (взаимодействие). Особенности общения в группе. Психологические характеристики группы и особенности взаимодействия в группе.</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Групповые нормы и ценности. Коллектив как социальная группа. Психологические закономерности в группе.</w:t>
      </w:r>
    </w:p>
    <w:p w:rsidR="000D0C95" w:rsidRPr="00361E36" w:rsidRDefault="00032AED">
      <w:pPr>
        <w:spacing w:after="0" w:line="264" w:lineRule="auto"/>
        <w:ind w:firstLine="600"/>
        <w:jc w:val="both"/>
        <w:rPr>
          <w:lang w:val="ru-RU"/>
        </w:rPr>
      </w:pPr>
      <w:r w:rsidRPr="00361E36">
        <w:rPr>
          <w:rFonts w:ascii="Times New Roman" w:hAnsi="Times New Roman"/>
          <w:color w:val="000000"/>
          <w:spacing w:val="-2"/>
          <w:sz w:val="28"/>
          <w:lang w:val="ru-RU"/>
        </w:rPr>
        <w:t xml:space="preserve">Понятие «конфликт». Стадии развития конфликта. Конфликты в межличностном общении; конфликты в малой группе. </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 xml:space="preserve">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w:t>
      </w:r>
      <w:r w:rsidRPr="00361E36">
        <w:rPr>
          <w:rFonts w:ascii="Times New Roman" w:hAnsi="Times New Roman"/>
          <w:color w:val="000000"/>
          <w:sz w:val="28"/>
          <w:lang w:val="ru-RU"/>
        </w:rPr>
        <w:lastRenderedPageBreak/>
        <w:t xml:space="preserve">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 xml:space="preserve">Опасные проявления конфликтов. Конфликт, </w:t>
      </w:r>
      <w:proofErr w:type="spellStart"/>
      <w:r w:rsidRPr="00361E36">
        <w:rPr>
          <w:rFonts w:ascii="Times New Roman" w:hAnsi="Times New Roman"/>
          <w:color w:val="000000"/>
          <w:sz w:val="28"/>
          <w:lang w:val="ru-RU"/>
        </w:rPr>
        <w:t>буллинг</w:t>
      </w:r>
      <w:proofErr w:type="spellEnd"/>
      <w:r w:rsidRPr="00361E36">
        <w:rPr>
          <w:rFonts w:ascii="Times New Roman" w:hAnsi="Times New Roman"/>
          <w:color w:val="000000"/>
          <w:sz w:val="28"/>
          <w:lang w:val="ru-RU"/>
        </w:rPr>
        <w:t xml:space="preserve">, насилие. Понятие «виктимность». Способы противодействия </w:t>
      </w:r>
      <w:proofErr w:type="spellStart"/>
      <w:r w:rsidRPr="00361E36">
        <w:rPr>
          <w:rFonts w:ascii="Times New Roman" w:hAnsi="Times New Roman"/>
          <w:color w:val="000000"/>
          <w:sz w:val="28"/>
          <w:lang w:val="ru-RU"/>
        </w:rPr>
        <w:t>буллингу</w:t>
      </w:r>
      <w:proofErr w:type="spellEnd"/>
      <w:r w:rsidRPr="00361E36">
        <w:rPr>
          <w:rFonts w:ascii="Times New Roman" w:hAnsi="Times New Roman"/>
          <w:color w:val="000000"/>
          <w:sz w:val="28"/>
          <w:lang w:val="ru-RU"/>
        </w:rPr>
        <w:t xml:space="preserve"> и проявлению насилия.</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 xml:space="preserve">Способы психологического воздействия. </w:t>
      </w:r>
    </w:p>
    <w:p w:rsidR="000D0C95" w:rsidRPr="00361E36" w:rsidRDefault="00032AED">
      <w:pPr>
        <w:spacing w:after="0" w:line="264" w:lineRule="auto"/>
        <w:ind w:firstLine="600"/>
        <w:jc w:val="both"/>
        <w:rPr>
          <w:lang w:val="ru-RU"/>
        </w:rPr>
      </w:pPr>
      <w:r w:rsidRPr="00361E36">
        <w:rPr>
          <w:rFonts w:ascii="Times New Roman" w:hAnsi="Times New Roman"/>
          <w:b/>
          <w:color w:val="000000"/>
          <w:sz w:val="28"/>
          <w:lang w:val="ru-RU"/>
        </w:rPr>
        <w:t>Модуль № 8 «Безопасность в информационном пространстве»</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 xml:space="preserve">Понятия «цифровая среда», «цифровой след». Влияние цифровой среды на жизнь человека. Приватность, персональные данные. </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«Цифровая зависимость», её признаки и последствия.</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Опасности и риски цифровой среды, их источники.</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 xml:space="preserve">Понятие прав человека в цифровой среде, их защита. </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Правила безопасного поведения в цифровой среде.</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Вредоносное программное обеспечение. Виды вредоносного программного обеспечения, его цели, принципы работы. Правила защиты от вредоносного программного обеспечения.</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Кража персональных данных, паролей. Мошенничество, фишинг, правила защиты от мошенников.</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Правила безопасного использования устройств и программ.</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Поведенческие риски в цифровой среде и их причины.</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Опасные персоны, имитация близких социальных отношений. Неосмотрительное поведение и коммуникация в Сети как угроза для будущей жизни и карьеры.</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Травля в Сети, методы защиты от травли.</w:t>
      </w:r>
    </w:p>
    <w:p w:rsidR="000D0C95" w:rsidRPr="00361E36" w:rsidRDefault="00032AED">
      <w:pPr>
        <w:spacing w:after="0" w:line="264" w:lineRule="auto"/>
        <w:ind w:firstLine="600"/>
        <w:jc w:val="both"/>
        <w:rPr>
          <w:lang w:val="ru-RU"/>
        </w:rPr>
      </w:pPr>
      <w:r w:rsidRPr="00361E36">
        <w:rPr>
          <w:rFonts w:ascii="Times New Roman" w:hAnsi="Times New Roman"/>
          <w:color w:val="000000"/>
          <w:spacing w:val="-2"/>
          <w:sz w:val="28"/>
          <w:lang w:val="ru-RU"/>
        </w:rPr>
        <w:t xml:space="preserve">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w:t>
      </w:r>
      <w:proofErr w:type="spellStart"/>
      <w:r w:rsidRPr="00361E36">
        <w:rPr>
          <w:rFonts w:ascii="Times New Roman" w:hAnsi="Times New Roman"/>
          <w:color w:val="000000"/>
          <w:spacing w:val="-2"/>
          <w:sz w:val="28"/>
          <w:lang w:val="ru-RU"/>
        </w:rPr>
        <w:t>деструктива</w:t>
      </w:r>
      <w:proofErr w:type="spellEnd"/>
      <w:r w:rsidRPr="00361E36">
        <w:rPr>
          <w:rFonts w:ascii="Times New Roman" w:hAnsi="Times New Roman"/>
          <w:color w:val="000000"/>
          <w:spacing w:val="-2"/>
          <w:sz w:val="28"/>
          <w:lang w:val="ru-RU"/>
        </w:rPr>
        <w:t>. Профилактика и противодействие вовлечению в деструктивные сообщества.</w:t>
      </w:r>
    </w:p>
    <w:p w:rsidR="000D0C95" w:rsidRPr="00361E36" w:rsidRDefault="00032AED">
      <w:pPr>
        <w:spacing w:after="0" w:line="264" w:lineRule="auto"/>
        <w:ind w:firstLine="600"/>
        <w:jc w:val="both"/>
        <w:rPr>
          <w:lang w:val="ru-RU"/>
        </w:rPr>
      </w:pPr>
      <w:r w:rsidRPr="00361E36">
        <w:rPr>
          <w:rFonts w:ascii="Times New Roman" w:hAnsi="Times New Roman"/>
          <w:b/>
          <w:color w:val="000000"/>
          <w:sz w:val="28"/>
          <w:lang w:val="ru-RU"/>
        </w:rPr>
        <w:t>Модуль № 9 «Основы противодействия экстремизму и терроризму»</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 xml:space="preserve">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p w:rsidR="000D0C95" w:rsidRPr="00361E36" w:rsidRDefault="00032AED" w:rsidP="00032AED">
      <w:pPr>
        <w:spacing w:after="0" w:line="264" w:lineRule="auto"/>
        <w:ind w:firstLine="600"/>
        <w:jc w:val="both"/>
        <w:rPr>
          <w:lang w:val="ru-RU"/>
        </w:rPr>
      </w:pPr>
      <w:r w:rsidRPr="00361E36">
        <w:rPr>
          <w:rFonts w:ascii="Times New Roman" w:hAnsi="Times New Roman"/>
          <w:color w:val="000000"/>
          <w:sz w:val="28"/>
          <w:lang w:val="ru-RU"/>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p w:rsidR="000D0C95" w:rsidRPr="00361E36" w:rsidRDefault="00032AED">
      <w:pPr>
        <w:spacing w:after="0" w:line="264" w:lineRule="auto"/>
        <w:ind w:firstLine="600"/>
        <w:jc w:val="both"/>
        <w:rPr>
          <w:lang w:val="ru-RU"/>
        </w:rPr>
      </w:pPr>
      <w:r w:rsidRPr="00361E36">
        <w:rPr>
          <w:rFonts w:ascii="Times New Roman" w:hAnsi="Times New Roman"/>
          <w:b/>
          <w:color w:val="000000"/>
          <w:sz w:val="28"/>
          <w:lang w:val="ru-RU"/>
        </w:rPr>
        <w:lastRenderedPageBreak/>
        <w:t>Модуль № 10 «Взаимодействие личности, общества и государства в обеспечении безопасности жизни и здоровья населения»</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 xml:space="preserve">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 xml:space="preserve">Современная армия. Воинская обязанность и военная служба. Подготовка к службе в армии. </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Права и обязанности граждан Российской Федерации в области гражданской обороны.</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Классификация чрезвычайных ситуаций по масштабам и причинам возникновения.</w:t>
      </w:r>
    </w:p>
    <w:p w:rsidR="000D0C95" w:rsidRPr="00361E36" w:rsidRDefault="00032AED">
      <w:pPr>
        <w:spacing w:after="0" w:line="264" w:lineRule="auto"/>
        <w:ind w:firstLine="600"/>
        <w:jc w:val="both"/>
        <w:rPr>
          <w:lang w:val="ru-RU"/>
        </w:rPr>
      </w:pPr>
      <w:r w:rsidRPr="00361E36">
        <w:rPr>
          <w:rFonts w:ascii="Times New Roman" w:hAnsi="Times New Roman"/>
          <w:color w:val="000000"/>
          <w:sz w:val="28"/>
          <w:lang w:val="ru-RU"/>
        </w:rPr>
        <w:t xml:space="preserve">Единая государственная система предупреждения и ликвидации чрезвычайных ситуаций (РСЧС).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w:t>
      </w:r>
    </w:p>
    <w:p w:rsidR="00032AED" w:rsidRDefault="00032AED">
      <w:pPr>
        <w:spacing w:after="0"/>
        <w:ind w:left="120"/>
        <w:rPr>
          <w:rFonts w:ascii="Times New Roman" w:hAnsi="Times New Roman"/>
          <w:b/>
          <w:color w:val="000000"/>
          <w:sz w:val="28"/>
          <w:lang w:val="ru-RU"/>
        </w:rPr>
      </w:pPr>
      <w:bookmarkStart w:id="7" w:name="block-5191823"/>
      <w:bookmarkEnd w:id="6"/>
    </w:p>
    <w:p w:rsidR="000D0C95" w:rsidRPr="00361E36" w:rsidRDefault="00032AED">
      <w:pPr>
        <w:spacing w:after="0"/>
        <w:ind w:left="120"/>
        <w:rPr>
          <w:lang w:val="ru-RU"/>
        </w:rPr>
      </w:pPr>
      <w:r w:rsidRPr="00361E36">
        <w:rPr>
          <w:rFonts w:ascii="Times New Roman" w:hAnsi="Times New Roman"/>
          <w:b/>
          <w:color w:val="000000"/>
          <w:sz w:val="28"/>
          <w:lang w:val="ru-RU"/>
        </w:rPr>
        <w:t xml:space="preserve">ПЛАНИРУЕМЫЕ РЕЗУЛЬТАТЫ ОСВОЕНИЯ УЧЕБНОГО ПРЕДМЕТА «ОСНОВЫ БЕЗОПАСНОСТИ ЖИЗНЕДЕЯТЕЛЬНОСТИ» </w:t>
      </w:r>
    </w:p>
    <w:p w:rsidR="000D0C95" w:rsidRPr="00361E36" w:rsidRDefault="000D0C95">
      <w:pPr>
        <w:spacing w:after="0"/>
        <w:ind w:left="120"/>
        <w:rPr>
          <w:lang w:val="ru-RU"/>
        </w:rPr>
      </w:pPr>
    </w:p>
    <w:p w:rsidR="000D0C95" w:rsidRPr="00361E36" w:rsidRDefault="00032AED">
      <w:pPr>
        <w:spacing w:after="0"/>
        <w:ind w:firstLine="600"/>
        <w:rPr>
          <w:lang w:val="ru-RU"/>
        </w:rPr>
      </w:pPr>
      <w:r w:rsidRPr="00361E36">
        <w:rPr>
          <w:rFonts w:ascii="Times New Roman" w:hAnsi="Times New Roman"/>
          <w:color w:val="000000"/>
          <w:sz w:val="28"/>
          <w:lang w:val="ru-RU"/>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(личностным, метапредметным и предметным), которые должны демонстрировать выпускники по завершении обучения в средней школе.</w:t>
      </w:r>
    </w:p>
    <w:p w:rsidR="000D0C95" w:rsidRPr="00361E36" w:rsidRDefault="00032AED">
      <w:pPr>
        <w:spacing w:after="0"/>
        <w:ind w:firstLine="600"/>
        <w:rPr>
          <w:lang w:val="ru-RU"/>
        </w:rPr>
      </w:pPr>
      <w:r w:rsidRPr="00361E36">
        <w:rPr>
          <w:rFonts w:ascii="Times New Roman" w:hAnsi="Times New Roman"/>
          <w:b/>
          <w:color w:val="000000"/>
          <w:sz w:val="28"/>
          <w:lang w:val="ru-RU"/>
        </w:rPr>
        <w:t>ЛИЧНОСТНЫЕ РЕЗУЛЬТАТЫ</w:t>
      </w:r>
    </w:p>
    <w:p w:rsidR="000D0C95" w:rsidRPr="00361E36" w:rsidRDefault="00032AED">
      <w:pPr>
        <w:spacing w:after="0"/>
        <w:ind w:firstLine="600"/>
        <w:rPr>
          <w:lang w:val="ru-RU"/>
        </w:rPr>
      </w:pPr>
      <w:r w:rsidRPr="00361E36">
        <w:rPr>
          <w:rFonts w:ascii="Times New Roman" w:hAnsi="Times New Roman"/>
          <w:color w:val="000000"/>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российском обществе правилами и нормами поведения.</w:t>
      </w:r>
    </w:p>
    <w:p w:rsidR="000D0C95" w:rsidRPr="00361E36" w:rsidRDefault="00032AED">
      <w:pPr>
        <w:spacing w:after="0"/>
        <w:ind w:firstLine="600"/>
        <w:rPr>
          <w:lang w:val="ru-RU"/>
        </w:rPr>
      </w:pPr>
      <w:r w:rsidRPr="00361E36">
        <w:rPr>
          <w:rFonts w:ascii="Times New Roman" w:hAnsi="Times New Roman"/>
          <w:color w:val="000000"/>
          <w:spacing w:val="-2"/>
          <w:sz w:val="28"/>
          <w:lang w:val="ru-RU"/>
        </w:rPr>
        <w:t xml:space="preserve">Личностные результаты, формируемые в ходе изучения учебного предмета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w:t>
      </w:r>
      <w:r w:rsidRPr="00361E36">
        <w:rPr>
          <w:rFonts w:ascii="Times New Roman" w:hAnsi="Times New Roman"/>
          <w:color w:val="000000"/>
          <w:spacing w:val="-2"/>
          <w:sz w:val="28"/>
          <w:lang w:val="ru-RU"/>
        </w:rPr>
        <w:lastRenderedPageBreak/>
        <w:t>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0D0C95" w:rsidRDefault="00032AED">
      <w:pPr>
        <w:spacing w:after="0"/>
        <w:ind w:firstLine="600"/>
      </w:pPr>
      <w:proofErr w:type="spellStart"/>
      <w:r>
        <w:rPr>
          <w:rFonts w:ascii="Times New Roman" w:hAnsi="Times New Roman"/>
          <w:b/>
          <w:i/>
          <w:color w:val="000000"/>
          <w:sz w:val="28"/>
        </w:rPr>
        <w:t>Гражданское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0D0C95" w:rsidRPr="00361E36" w:rsidRDefault="00032AED">
      <w:pPr>
        <w:numPr>
          <w:ilvl w:val="0"/>
          <w:numId w:val="1"/>
        </w:numPr>
        <w:spacing w:after="0"/>
        <w:rPr>
          <w:lang w:val="ru-RU"/>
        </w:rPr>
      </w:pPr>
      <w:r w:rsidRPr="00361E36">
        <w:rPr>
          <w:rFonts w:ascii="Times New Roman" w:hAnsi="Times New Roman"/>
          <w:color w:val="000000"/>
          <w:sz w:val="28"/>
          <w:lang w:val="ru-RU"/>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0D0C95" w:rsidRPr="00361E36" w:rsidRDefault="00032AED">
      <w:pPr>
        <w:numPr>
          <w:ilvl w:val="0"/>
          <w:numId w:val="1"/>
        </w:numPr>
        <w:spacing w:after="0"/>
        <w:rPr>
          <w:lang w:val="ru-RU"/>
        </w:rPr>
      </w:pPr>
      <w:r w:rsidRPr="00361E36">
        <w:rPr>
          <w:rFonts w:ascii="Times New Roman" w:hAnsi="Times New Roman"/>
          <w:color w:val="000000"/>
          <w:sz w:val="28"/>
          <w:lang w:val="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0D0C95" w:rsidRDefault="00032AED">
      <w:pPr>
        <w:spacing w:after="0"/>
        <w:ind w:firstLine="600"/>
      </w:pPr>
      <w:proofErr w:type="spellStart"/>
      <w:r>
        <w:rPr>
          <w:rFonts w:ascii="Times New Roman" w:hAnsi="Times New Roman"/>
          <w:b/>
          <w:i/>
          <w:color w:val="000000"/>
          <w:sz w:val="28"/>
        </w:rPr>
        <w:t>Патриотическое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0D0C95" w:rsidRPr="00361E36" w:rsidRDefault="00032AED">
      <w:pPr>
        <w:numPr>
          <w:ilvl w:val="0"/>
          <w:numId w:val="2"/>
        </w:numPr>
        <w:spacing w:after="0"/>
        <w:rPr>
          <w:lang w:val="ru-RU"/>
        </w:rPr>
      </w:pPr>
      <w:r w:rsidRPr="00361E36">
        <w:rPr>
          <w:rFonts w:ascii="Times New Roman" w:hAnsi="Times New Roman"/>
          <w:color w:val="000000"/>
          <w:sz w:val="28"/>
          <w:lang w:val="ru-RU"/>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0D0C95" w:rsidRPr="00361E36" w:rsidRDefault="00032AED">
      <w:pPr>
        <w:numPr>
          <w:ilvl w:val="0"/>
          <w:numId w:val="2"/>
        </w:numPr>
        <w:spacing w:after="0"/>
        <w:rPr>
          <w:lang w:val="ru-RU"/>
        </w:rPr>
      </w:pPr>
      <w:r w:rsidRPr="00361E36">
        <w:rPr>
          <w:rFonts w:ascii="Times New Roman" w:hAnsi="Times New Roman"/>
          <w:color w:val="000000"/>
          <w:sz w:val="28"/>
          <w:lang w:val="ru-RU"/>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0D0C95" w:rsidRDefault="00032AED">
      <w:pPr>
        <w:spacing w:after="0"/>
        <w:ind w:firstLine="600"/>
      </w:pPr>
      <w:proofErr w:type="spellStart"/>
      <w:r>
        <w:rPr>
          <w:rFonts w:ascii="Times New Roman" w:hAnsi="Times New Roman"/>
          <w:b/>
          <w:i/>
          <w:color w:val="000000"/>
          <w:sz w:val="28"/>
        </w:rPr>
        <w:t>Духовно-нравственное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0D0C95" w:rsidRPr="00361E36" w:rsidRDefault="00032AED">
      <w:pPr>
        <w:numPr>
          <w:ilvl w:val="0"/>
          <w:numId w:val="3"/>
        </w:numPr>
        <w:spacing w:after="0"/>
        <w:rPr>
          <w:lang w:val="ru-RU"/>
        </w:rPr>
      </w:pPr>
      <w:r w:rsidRPr="00361E36">
        <w:rPr>
          <w:rFonts w:ascii="Times New Roman" w:hAnsi="Times New Roman"/>
          <w:color w:val="000000"/>
          <w:sz w:val="28"/>
          <w:lang w:val="ru-RU"/>
        </w:rPr>
        <w:t>осознание духовных ценностей российского народа и российского воинства;</w:t>
      </w:r>
    </w:p>
    <w:p w:rsidR="000D0C95" w:rsidRPr="00361E36" w:rsidRDefault="00032AED">
      <w:pPr>
        <w:numPr>
          <w:ilvl w:val="0"/>
          <w:numId w:val="3"/>
        </w:numPr>
        <w:spacing w:after="0"/>
        <w:rPr>
          <w:lang w:val="ru-RU"/>
        </w:rPr>
      </w:pPr>
      <w:r w:rsidRPr="00361E36">
        <w:rPr>
          <w:rFonts w:ascii="Times New Roman" w:hAnsi="Times New Roman"/>
          <w:color w:val="000000"/>
          <w:sz w:val="28"/>
          <w:lang w:val="ru-RU"/>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0D0C95" w:rsidRDefault="00032AED">
      <w:pPr>
        <w:spacing w:after="0"/>
        <w:ind w:firstLine="600"/>
      </w:pPr>
      <w:proofErr w:type="spellStart"/>
      <w:r>
        <w:rPr>
          <w:rFonts w:ascii="Times New Roman" w:hAnsi="Times New Roman"/>
          <w:b/>
          <w:i/>
          <w:color w:val="000000"/>
          <w:sz w:val="28"/>
        </w:rPr>
        <w:t>Эстетическое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0D0C95" w:rsidRPr="00361E36" w:rsidRDefault="00032AED">
      <w:pPr>
        <w:numPr>
          <w:ilvl w:val="0"/>
          <w:numId w:val="4"/>
        </w:numPr>
        <w:spacing w:after="0"/>
        <w:rPr>
          <w:lang w:val="ru-RU"/>
        </w:rPr>
      </w:pPr>
      <w:r w:rsidRPr="00361E36">
        <w:rPr>
          <w:rFonts w:ascii="Times New Roman" w:hAnsi="Times New Roman"/>
          <w:color w:val="000000"/>
          <w:sz w:val="28"/>
          <w:lang w:val="ru-RU"/>
        </w:rPr>
        <w:t>эстетическое отношение к миру в сочетании с культурой без­о­пасности жизнедеятельности;</w:t>
      </w:r>
    </w:p>
    <w:p w:rsidR="000D0C95" w:rsidRPr="00361E36" w:rsidRDefault="00032AED">
      <w:pPr>
        <w:numPr>
          <w:ilvl w:val="0"/>
          <w:numId w:val="4"/>
        </w:numPr>
        <w:spacing w:after="0"/>
        <w:rPr>
          <w:lang w:val="ru-RU"/>
        </w:rPr>
      </w:pPr>
      <w:r w:rsidRPr="00361E36">
        <w:rPr>
          <w:rFonts w:ascii="Times New Roman" w:hAnsi="Times New Roman"/>
          <w:color w:val="000000"/>
          <w:sz w:val="28"/>
          <w:lang w:val="ru-RU"/>
        </w:rPr>
        <w:t>понимание взаимозависимости успешности и полноценного развития и безопасного поведения в повседневной жизни.</w:t>
      </w:r>
    </w:p>
    <w:p w:rsidR="000D0C95" w:rsidRDefault="00032AED">
      <w:pPr>
        <w:spacing w:after="0"/>
        <w:ind w:firstLine="600"/>
      </w:pPr>
      <w:proofErr w:type="spellStart"/>
      <w:r>
        <w:rPr>
          <w:rFonts w:ascii="Times New Roman" w:hAnsi="Times New Roman"/>
          <w:b/>
          <w:i/>
          <w:color w:val="000000"/>
          <w:sz w:val="28"/>
        </w:rPr>
        <w:t>Физическое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0D0C95" w:rsidRPr="00361E36" w:rsidRDefault="00032AED">
      <w:pPr>
        <w:numPr>
          <w:ilvl w:val="0"/>
          <w:numId w:val="5"/>
        </w:numPr>
        <w:spacing w:after="0"/>
        <w:rPr>
          <w:lang w:val="ru-RU"/>
        </w:rPr>
      </w:pPr>
      <w:r w:rsidRPr="00361E36">
        <w:rPr>
          <w:rFonts w:ascii="Times New Roman" w:hAnsi="Times New Roman"/>
          <w:color w:val="000000"/>
          <w:sz w:val="28"/>
          <w:lang w:val="ru-RU"/>
        </w:rPr>
        <w:lastRenderedPageBreak/>
        <w:t>осознание ценности жизни, сформированность ответственного отношения к своему здоровью и здоровью окружающих;</w:t>
      </w:r>
    </w:p>
    <w:p w:rsidR="000D0C95" w:rsidRPr="00361E36" w:rsidRDefault="00032AED">
      <w:pPr>
        <w:numPr>
          <w:ilvl w:val="0"/>
          <w:numId w:val="5"/>
        </w:numPr>
        <w:spacing w:after="0"/>
        <w:rPr>
          <w:lang w:val="ru-RU"/>
        </w:rPr>
      </w:pPr>
      <w:r w:rsidRPr="00361E36">
        <w:rPr>
          <w:rFonts w:ascii="Times New Roman" w:hAnsi="Times New Roman"/>
          <w:color w:val="000000"/>
          <w:sz w:val="28"/>
          <w:lang w:val="ru-RU"/>
        </w:rPr>
        <w:t>знание приёмов оказания первой помощи и готовность применять их в случае необходимости;</w:t>
      </w:r>
    </w:p>
    <w:p w:rsidR="000D0C95" w:rsidRDefault="00032AED">
      <w:pPr>
        <w:spacing w:after="0"/>
        <w:ind w:firstLine="600"/>
      </w:pPr>
      <w:proofErr w:type="spellStart"/>
      <w:r>
        <w:rPr>
          <w:rFonts w:ascii="Times New Roman" w:hAnsi="Times New Roman"/>
          <w:b/>
          <w:i/>
          <w:color w:val="000000"/>
          <w:sz w:val="28"/>
        </w:rPr>
        <w:t>Трудовое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0D0C95" w:rsidRPr="00361E36" w:rsidRDefault="00032AED">
      <w:pPr>
        <w:numPr>
          <w:ilvl w:val="0"/>
          <w:numId w:val="6"/>
        </w:numPr>
        <w:spacing w:after="0"/>
        <w:rPr>
          <w:lang w:val="ru-RU"/>
        </w:rPr>
      </w:pPr>
      <w:r w:rsidRPr="00361E36">
        <w:rPr>
          <w:rFonts w:ascii="Times New Roman" w:hAnsi="Times New Roman"/>
          <w:color w:val="000000"/>
          <w:sz w:val="28"/>
          <w:lang w:val="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0D0C95" w:rsidRPr="00361E36" w:rsidRDefault="00032AED">
      <w:pPr>
        <w:numPr>
          <w:ilvl w:val="0"/>
          <w:numId w:val="6"/>
        </w:numPr>
        <w:spacing w:after="0"/>
        <w:rPr>
          <w:lang w:val="ru-RU"/>
        </w:rPr>
      </w:pPr>
      <w:r w:rsidRPr="00361E36">
        <w:rPr>
          <w:rFonts w:ascii="Times New Roman" w:hAnsi="Times New Roman"/>
          <w:color w:val="000000"/>
          <w:sz w:val="28"/>
          <w:lang w:val="ru-RU"/>
        </w:rPr>
        <w:t>готовность к осознанному и ответственному соблюдению требований безопасности в процессе трудовой деятельности;</w:t>
      </w:r>
    </w:p>
    <w:p w:rsidR="000D0C95" w:rsidRDefault="00032AED">
      <w:pPr>
        <w:spacing w:after="0"/>
        <w:ind w:firstLine="600"/>
      </w:pPr>
      <w:proofErr w:type="spellStart"/>
      <w:r>
        <w:rPr>
          <w:rFonts w:ascii="Times New Roman" w:hAnsi="Times New Roman"/>
          <w:b/>
          <w:i/>
          <w:color w:val="000000"/>
          <w:sz w:val="28"/>
        </w:rPr>
        <w:t>Экологическое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0D0C95" w:rsidRPr="00361E36" w:rsidRDefault="00032AED">
      <w:pPr>
        <w:numPr>
          <w:ilvl w:val="0"/>
          <w:numId w:val="7"/>
        </w:numPr>
        <w:spacing w:after="0"/>
        <w:rPr>
          <w:lang w:val="ru-RU"/>
        </w:rPr>
      </w:pPr>
      <w:r w:rsidRPr="00361E36">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0D0C95" w:rsidRPr="00361E36" w:rsidRDefault="00032AED">
      <w:pPr>
        <w:numPr>
          <w:ilvl w:val="0"/>
          <w:numId w:val="7"/>
        </w:numPr>
        <w:spacing w:after="0"/>
        <w:rPr>
          <w:lang w:val="ru-RU"/>
        </w:rPr>
      </w:pPr>
      <w:r w:rsidRPr="00361E36">
        <w:rPr>
          <w:rFonts w:ascii="Times New Roman" w:hAnsi="Times New Roman"/>
          <w:color w:val="000000"/>
          <w:sz w:val="28"/>
          <w:lang w:val="ru-RU"/>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0D0C95" w:rsidRDefault="00032AED">
      <w:pPr>
        <w:spacing w:after="0"/>
        <w:ind w:firstLine="600"/>
      </w:pPr>
      <w:proofErr w:type="spellStart"/>
      <w:r>
        <w:rPr>
          <w:rFonts w:ascii="Times New Roman" w:hAnsi="Times New Roman"/>
          <w:b/>
          <w:i/>
          <w:color w:val="000000"/>
          <w:sz w:val="28"/>
        </w:rPr>
        <w:t>Ценности</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научного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познания</w:t>
      </w:r>
      <w:proofErr w:type="spellEnd"/>
      <w:r>
        <w:rPr>
          <w:rFonts w:ascii="Times New Roman" w:hAnsi="Times New Roman"/>
          <w:b/>
          <w:i/>
          <w:color w:val="000000"/>
          <w:sz w:val="28"/>
        </w:rPr>
        <w:t>:</w:t>
      </w:r>
    </w:p>
    <w:p w:rsidR="000D0C95" w:rsidRPr="00361E36" w:rsidRDefault="00032AED">
      <w:pPr>
        <w:numPr>
          <w:ilvl w:val="0"/>
          <w:numId w:val="8"/>
        </w:numPr>
        <w:spacing w:after="0"/>
        <w:rPr>
          <w:lang w:val="ru-RU"/>
        </w:rPr>
      </w:pPr>
      <w:r w:rsidRPr="00361E36">
        <w:rPr>
          <w:rFonts w:ascii="Times New Roman" w:hAnsi="Times New Roman"/>
          <w:color w:val="000000"/>
          <w:sz w:val="28"/>
          <w:lang w:val="ru-RU"/>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0D0C95" w:rsidRPr="00361E36" w:rsidRDefault="000D0C95">
      <w:pPr>
        <w:spacing w:after="0"/>
        <w:ind w:left="120"/>
        <w:rPr>
          <w:lang w:val="ru-RU"/>
        </w:rPr>
      </w:pPr>
    </w:p>
    <w:p w:rsidR="000D0C95" w:rsidRPr="00361E36" w:rsidRDefault="00032AED">
      <w:pPr>
        <w:spacing w:after="0"/>
        <w:ind w:left="120"/>
        <w:rPr>
          <w:lang w:val="ru-RU"/>
        </w:rPr>
      </w:pPr>
      <w:r w:rsidRPr="00361E36">
        <w:rPr>
          <w:rFonts w:ascii="Times New Roman" w:hAnsi="Times New Roman"/>
          <w:b/>
          <w:color w:val="000000"/>
          <w:sz w:val="28"/>
          <w:lang w:val="ru-RU"/>
        </w:rPr>
        <w:t>МЕТАПРЕДМЕТНЫЕ РЕЗУЛЬТАТЫ</w:t>
      </w:r>
    </w:p>
    <w:p w:rsidR="000D0C95" w:rsidRPr="00361E36" w:rsidRDefault="000D0C95">
      <w:pPr>
        <w:spacing w:after="0"/>
        <w:ind w:left="120"/>
        <w:rPr>
          <w:lang w:val="ru-RU"/>
        </w:rPr>
      </w:pPr>
    </w:p>
    <w:p w:rsidR="000D0C95" w:rsidRPr="00361E36" w:rsidRDefault="00032AED">
      <w:pPr>
        <w:spacing w:after="0"/>
        <w:ind w:firstLine="600"/>
        <w:rPr>
          <w:lang w:val="ru-RU"/>
        </w:rPr>
      </w:pPr>
      <w:r w:rsidRPr="00361E36">
        <w:rPr>
          <w:rFonts w:ascii="Times New Roman" w:hAnsi="Times New Roman"/>
          <w:color w:val="000000"/>
          <w:sz w:val="28"/>
          <w:lang w:val="ru-RU"/>
        </w:rPr>
        <w:t>Метапредметные результаты, формируемые в ходе изучения учебного предмета ОБЖ, должны отражать овладение универсальными учебными действиями.</w:t>
      </w:r>
    </w:p>
    <w:p w:rsidR="000D0C95" w:rsidRPr="00361E36" w:rsidRDefault="00032AED">
      <w:pPr>
        <w:spacing w:after="0"/>
        <w:ind w:firstLine="600"/>
        <w:rPr>
          <w:lang w:val="ru-RU"/>
        </w:rPr>
      </w:pPr>
      <w:r w:rsidRPr="00361E36">
        <w:rPr>
          <w:rFonts w:ascii="Times New Roman" w:hAnsi="Times New Roman"/>
          <w:b/>
          <w:color w:val="000000"/>
          <w:sz w:val="28"/>
          <w:lang w:val="ru-RU"/>
        </w:rPr>
        <w:t>Овладение универсальными познавательными действиями</w:t>
      </w:r>
    </w:p>
    <w:p w:rsidR="000D0C95" w:rsidRPr="00361E36" w:rsidRDefault="00032AED">
      <w:pPr>
        <w:spacing w:after="0"/>
        <w:ind w:firstLine="600"/>
        <w:rPr>
          <w:lang w:val="ru-RU"/>
        </w:rPr>
      </w:pPr>
      <w:r w:rsidRPr="00361E36">
        <w:rPr>
          <w:rFonts w:ascii="Times New Roman" w:hAnsi="Times New Roman"/>
          <w:b/>
          <w:i/>
          <w:color w:val="000000"/>
          <w:sz w:val="28"/>
          <w:lang w:val="ru-RU"/>
        </w:rPr>
        <w:t>Базовые логические действия:</w:t>
      </w:r>
    </w:p>
    <w:p w:rsidR="000D0C95" w:rsidRPr="00361E36" w:rsidRDefault="00032AED">
      <w:pPr>
        <w:numPr>
          <w:ilvl w:val="0"/>
          <w:numId w:val="9"/>
        </w:numPr>
        <w:spacing w:after="0"/>
        <w:rPr>
          <w:lang w:val="ru-RU"/>
        </w:rPr>
      </w:pPr>
      <w:r w:rsidRPr="00361E36">
        <w:rPr>
          <w:rFonts w:ascii="Times New Roman" w:hAnsi="Times New Roman"/>
          <w:color w:val="000000"/>
          <w:sz w:val="28"/>
          <w:lang w:val="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0D0C95" w:rsidRPr="00361E36" w:rsidRDefault="00032AED">
      <w:pPr>
        <w:numPr>
          <w:ilvl w:val="0"/>
          <w:numId w:val="9"/>
        </w:numPr>
        <w:spacing w:after="0"/>
        <w:rPr>
          <w:lang w:val="ru-RU"/>
        </w:rPr>
      </w:pPr>
      <w:r w:rsidRPr="00361E36">
        <w:rPr>
          <w:rFonts w:ascii="Times New Roman" w:hAnsi="Times New Roman"/>
          <w:color w:val="000000"/>
          <w:sz w:val="28"/>
          <w:lang w:val="ru-RU"/>
        </w:rPr>
        <w:t xml:space="preserve">устанавливать существенный признак или основания для обобщения, сравнения и классификации событий и явлений в области </w:t>
      </w:r>
      <w:r w:rsidRPr="00361E36">
        <w:rPr>
          <w:rFonts w:ascii="Times New Roman" w:hAnsi="Times New Roman"/>
          <w:color w:val="000000"/>
          <w:sz w:val="28"/>
          <w:lang w:val="ru-RU"/>
        </w:rPr>
        <w:lastRenderedPageBreak/>
        <w:t>безопасности жизнедеятельности, выявлять их закономерности и противоречия;</w:t>
      </w:r>
    </w:p>
    <w:p w:rsidR="000D0C95" w:rsidRPr="00361E36" w:rsidRDefault="00032AED">
      <w:pPr>
        <w:numPr>
          <w:ilvl w:val="0"/>
          <w:numId w:val="9"/>
        </w:numPr>
        <w:spacing w:after="0"/>
        <w:rPr>
          <w:lang w:val="ru-RU"/>
        </w:rPr>
      </w:pPr>
      <w:r w:rsidRPr="00361E36">
        <w:rPr>
          <w:rFonts w:ascii="Times New Roman" w:hAnsi="Times New Roman"/>
          <w:color w:val="000000"/>
          <w:sz w:val="28"/>
          <w:lang w:val="ru-RU"/>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0D0C95" w:rsidRDefault="00032AED">
      <w:pPr>
        <w:spacing w:after="0"/>
        <w:ind w:firstLine="600"/>
      </w:pPr>
      <w:proofErr w:type="spellStart"/>
      <w:r>
        <w:rPr>
          <w:rFonts w:ascii="Times New Roman" w:hAnsi="Times New Roman"/>
          <w:b/>
          <w:i/>
          <w:color w:val="000000"/>
          <w:sz w:val="28"/>
        </w:rPr>
        <w:t>Базовые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исследовательские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действия</w:t>
      </w:r>
      <w:proofErr w:type="spellEnd"/>
      <w:r>
        <w:rPr>
          <w:rFonts w:ascii="Times New Roman" w:hAnsi="Times New Roman"/>
          <w:b/>
          <w:i/>
          <w:color w:val="000000"/>
          <w:sz w:val="28"/>
        </w:rPr>
        <w:t>:</w:t>
      </w:r>
    </w:p>
    <w:p w:rsidR="000D0C95" w:rsidRPr="00361E36" w:rsidRDefault="00032AED">
      <w:pPr>
        <w:numPr>
          <w:ilvl w:val="0"/>
          <w:numId w:val="10"/>
        </w:numPr>
        <w:spacing w:after="0"/>
        <w:rPr>
          <w:lang w:val="ru-RU"/>
        </w:rPr>
      </w:pPr>
      <w:r w:rsidRPr="00361E36">
        <w:rPr>
          <w:rFonts w:ascii="Times New Roman" w:hAnsi="Times New Roman"/>
          <w:color w:val="000000"/>
          <w:sz w:val="28"/>
          <w:lang w:val="ru-RU"/>
        </w:rPr>
        <w:t>владеть научной терминологией, ключевыми понятиями и методами в области безопасности жизнедеятельности;</w:t>
      </w:r>
    </w:p>
    <w:p w:rsidR="000D0C95" w:rsidRPr="00361E36" w:rsidRDefault="00032AED">
      <w:pPr>
        <w:numPr>
          <w:ilvl w:val="0"/>
          <w:numId w:val="10"/>
        </w:numPr>
        <w:spacing w:after="0"/>
        <w:rPr>
          <w:lang w:val="ru-RU"/>
        </w:rPr>
      </w:pPr>
      <w:r w:rsidRPr="00361E36">
        <w:rPr>
          <w:rFonts w:ascii="Times New Roman" w:hAnsi="Times New Roman"/>
          <w:color w:val="000000"/>
          <w:sz w:val="28"/>
          <w:lang w:val="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0D0C95" w:rsidRPr="00361E36" w:rsidRDefault="00032AED">
      <w:pPr>
        <w:numPr>
          <w:ilvl w:val="0"/>
          <w:numId w:val="10"/>
        </w:numPr>
        <w:spacing w:after="0"/>
        <w:rPr>
          <w:lang w:val="ru-RU"/>
        </w:rPr>
      </w:pPr>
      <w:r w:rsidRPr="00361E36">
        <w:rPr>
          <w:rFonts w:ascii="Times New Roman" w:hAnsi="Times New Roman"/>
          <w:color w:val="000000"/>
          <w:sz w:val="28"/>
          <w:lang w:val="ru-RU"/>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0D0C95" w:rsidRPr="00361E36" w:rsidRDefault="00032AED">
      <w:pPr>
        <w:numPr>
          <w:ilvl w:val="0"/>
          <w:numId w:val="10"/>
        </w:numPr>
        <w:spacing w:after="0"/>
        <w:rPr>
          <w:lang w:val="ru-RU"/>
        </w:rPr>
      </w:pPr>
      <w:r w:rsidRPr="00361E36">
        <w:rPr>
          <w:rFonts w:ascii="Times New Roman" w:hAnsi="Times New Roman"/>
          <w:color w:val="000000"/>
          <w:sz w:val="28"/>
          <w:lang w:val="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0D0C95" w:rsidRDefault="00032AED">
      <w:pPr>
        <w:spacing w:after="0"/>
        <w:ind w:firstLine="600"/>
      </w:pPr>
      <w:proofErr w:type="spellStart"/>
      <w:r>
        <w:rPr>
          <w:rFonts w:ascii="Times New Roman" w:hAnsi="Times New Roman"/>
          <w:b/>
          <w:i/>
          <w:color w:val="000000"/>
          <w:sz w:val="28"/>
        </w:rPr>
        <w:t>Работа</w:t>
      </w:r>
      <w:proofErr w:type="spellEnd"/>
      <w:r>
        <w:rPr>
          <w:rFonts w:ascii="Times New Roman" w:hAnsi="Times New Roman"/>
          <w:b/>
          <w:i/>
          <w:color w:val="000000"/>
          <w:sz w:val="28"/>
        </w:rPr>
        <w:t xml:space="preserve"> с </w:t>
      </w:r>
      <w:proofErr w:type="spellStart"/>
      <w:r>
        <w:rPr>
          <w:rFonts w:ascii="Times New Roman" w:hAnsi="Times New Roman"/>
          <w:b/>
          <w:i/>
          <w:color w:val="000000"/>
          <w:sz w:val="28"/>
        </w:rPr>
        <w:t>информацией</w:t>
      </w:r>
      <w:proofErr w:type="spellEnd"/>
      <w:r>
        <w:rPr>
          <w:rFonts w:ascii="Times New Roman" w:hAnsi="Times New Roman"/>
          <w:b/>
          <w:i/>
          <w:color w:val="000000"/>
          <w:sz w:val="28"/>
        </w:rPr>
        <w:t>:</w:t>
      </w:r>
    </w:p>
    <w:p w:rsidR="000D0C95" w:rsidRPr="00361E36" w:rsidRDefault="00032AED">
      <w:pPr>
        <w:numPr>
          <w:ilvl w:val="0"/>
          <w:numId w:val="11"/>
        </w:numPr>
        <w:spacing w:after="0"/>
        <w:rPr>
          <w:lang w:val="ru-RU"/>
        </w:rPr>
      </w:pPr>
      <w:r w:rsidRPr="00361E36">
        <w:rPr>
          <w:rFonts w:ascii="Times New Roman" w:hAnsi="Times New Roman"/>
          <w:color w:val="000000"/>
          <w:sz w:val="28"/>
          <w:lang w:val="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0D0C95" w:rsidRPr="00361E36" w:rsidRDefault="00032AED">
      <w:pPr>
        <w:numPr>
          <w:ilvl w:val="0"/>
          <w:numId w:val="11"/>
        </w:numPr>
        <w:spacing w:after="0"/>
        <w:rPr>
          <w:lang w:val="ru-RU"/>
        </w:rPr>
      </w:pPr>
      <w:r w:rsidRPr="00361E36">
        <w:rPr>
          <w:rFonts w:ascii="Times New Roman" w:hAnsi="Times New Roman"/>
          <w:color w:val="000000"/>
          <w:sz w:val="28"/>
          <w:lang w:val="ru-RU"/>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0D0C95" w:rsidRPr="00361E36" w:rsidRDefault="00032AED">
      <w:pPr>
        <w:numPr>
          <w:ilvl w:val="0"/>
          <w:numId w:val="11"/>
        </w:numPr>
        <w:spacing w:after="0"/>
        <w:rPr>
          <w:lang w:val="ru-RU"/>
        </w:rPr>
      </w:pPr>
      <w:r w:rsidRPr="00361E36">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0D0C95" w:rsidRPr="00361E36" w:rsidRDefault="00032AED">
      <w:pPr>
        <w:spacing w:after="0"/>
        <w:ind w:firstLine="600"/>
        <w:rPr>
          <w:lang w:val="ru-RU"/>
        </w:rPr>
      </w:pPr>
      <w:r w:rsidRPr="00361E36">
        <w:rPr>
          <w:rFonts w:ascii="Times New Roman" w:hAnsi="Times New Roman"/>
          <w:b/>
          <w:color w:val="000000"/>
          <w:sz w:val="28"/>
          <w:lang w:val="ru-RU"/>
        </w:rPr>
        <w:t>Овладение универсальными коммуникативными действиями</w:t>
      </w:r>
    </w:p>
    <w:p w:rsidR="000D0C95" w:rsidRPr="00361E36" w:rsidRDefault="00032AED">
      <w:pPr>
        <w:spacing w:after="0"/>
        <w:ind w:firstLine="600"/>
        <w:rPr>
          <w:lang w:val="ru-RU"/>
        </w:rPr>
      </w:pPr>
      <w:r w:rsidRPr="00361E36">
        <w:rPr>
          <w:rFonts w:ascii="Times New Roman" w:hAnsi="Times New Roman"/>
          <w:b/>
          <w:i/>
          <w:color w:val="000000"/>
          <w:sz w:val="28"/>
          <w:lang w:val="ru-RU"/>
        </w:rPr>
        <w:t>Общение:</w:t>
      </w:r>
    </w:p>
    <w:p w:rsidR="000D0C95" w:rsidRPr="00361E36" w:rsidRDefault="00032AED">
      <w:pPr>
        <w:numPr>
          <w:ilvl w:val="0"/>
          <w:numId w:val="12"/>
        </w:numPr>
        <w:spacing w:after="0"/>
        <w:rPr>
          <w:lang w:val="ru-RU"/>
        </w:rPr>
      </w:pPr>
      <w:r w:rsidRPr="00361E36">
        <w:rPr>
          <w:rFonts w:ascii="Times New Roman" w:hAnsi="Times New Roman"/>
          <w:color w:val="000000"/>
          <w:sz w:val="28"/>
          <w:lang w:val="ru-RU"/>
        </w:rPr>
        <w:t>осуществлять в ходе образовательной деятельности безопасную коммуникацию, переносить принципы её организации в повседневную жизнь;</w:t>
      </w:r>
    </w:p>
    <w:p w:rsidR="000D0C95" w:rsidRPr="00361E36" w:rsidRDefault="00032AED">
      <w:pPr>
        <w:numPr>
          <w:ilvl w:val="0"/>
          <w:numId w:val="12"/>
        </w:numPr>
        <w:spacing w:after="0"/>
        <w:rPr>
          <w:lang w:val="ru-RU"/>
        </w:rPr>
      </w:pPr>
      <w:r w:rsidRPr="00361E36">
        <w:rPr>
          <w:rFonts w:ascii="Times New Roman" w:hAnsi="Times New Roman"/>
          <w:color w:val="000000"/>
          <w:sz w:val="28"/>
          <w:lang w:val="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0D0C95" w:rsidRDefault="00032AED">
      <w:pPr>
        <w:spacing w:after="0"/>
        <w:ind w:firstLine="600"/>
      </w:pPr>
      <w:proofErr w:type="spellStart"/>
      <w:r>
        <w:rPr>
          <w:rFonts w:ascii="Times New Roman" w:hAnsi="Times New Roman"/>
          <w:b/>
          <w:i/>
          <w:color w:val="000000"/>
          <w:sz w:val="28"/>
        </w:rPr>
        <w:t>Совместная</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деятельност</w:t>
      </w:r>
      <w:r>
        <w:rPr>
          <w:rFonts w:ascii="Times New Roman" w:hAnsi="Times New Roman"/>
          <w:color w:val="000000"/>
          <w:sz w:val="28"/>
        </w:rPr>
        <w:t>ь</w:t>
      </w:r>
      <w:proofErr w:type="spellEnd"/>
      <w:r>
        <w:rPr>
          <w:rFonts w:ascii="Times New Roman" w:hAnsi="Times New Roman"/>
          <w:color w:val="000000"/>
          <w:sz w:val="28"/>
        </w:rPr>
        <w:t>:</w:t>
      </w:r>
    </w:p>
    <w:p w:rsidR="000D0C95" w:rsidRPr="00361E36" w:rsidRDefault="00032AED">
      <w:pPr>
        <w:numPr>
          <w:ilvl w:val="0"/>
          <w:numId w:val="13"/>
        </w:numPr>
        <w:spacing w:after="0"/>
        <w:rPr>
          <w:lang w:val="ru-RU"/>
        </w:rPr>
      </w:pPr>
      <w:r w:rsidRPr="00361E36">
        <w:rPr>
          <w:rFonts w:ascii="Times New Roman" w:hAnsi="Times New Roman"/>
          <w:color w:val="000000"/>
          <w:sz w:val="28"/>
          <w:lang w:val="ru-RU"/>
        </w:rPr>
        <w:lastRenderedPageBreak/>
        <w:t>понимать и использовать преимущества командной и индивидуальной работы в конкретной учебной ситуации;</w:t>
      </w:r>
    </w:p>
    <w:p w:rsidR="000D0C95" w:rsidRPr="00361E36" w:rsidRDefault="00032AED">
      <w:pPr>
        <w:numPr>
          <w:ilvl w:val="0"/>
          <w:numId w:val="13"/>
        </w:numPr>
        <w:spacing w:after="0"/>
        <w:rPr>
          <w:lang w:val="ru-RU"/>
        </w:rPr>
      </w:pPr>
      <w:r w:rsidRPr="00361E36">
        <w:rPr>
          <w:rFonts w:ascii="Times New Roman" w:hAnsi="Times New Roman"/>
          <w:color w:val="000000"/>
          <w:sz w:val="28"/>
          <w:lang w:val="ru-RU"/>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0D0C95" w:rsidRPr="00361E36" w:rsidRDefault="00032AED">
      <w:pPr>
        <w:spacing w:after="0"/>
        <w:ind w:firstLine="600"/>
        <w:rPr>
          <w:lang w:val="ru-RU"/>
        </w:rPr>
      </w:pPr>
      <w:r w:rsidRPr="00361E36">
        <w:rPr>
          <w:rFonts w:ascii="Times New Roman" w:hAnsi="Times New Roman"/>
          <w:b/>
          <w:color w:val="000000"/>
          <w:sz w:val="28"/>
          <w:lang w:val="ru-RU"/>
        </w:rPr>
        <w:t>Овладение универсальными регулятивными действиями</w:t>
      </w:r>
    </w:p>
    <w:p w:rsidR="000D0C95" w:rsidRPr="00361E36" w:rsidRDefault="00032AED">
      <w:pPr>
        <w:spacing w:after="0"/>
        <w:ind w:firstLine="600"/>
        <w:rPr>
          <w:lang w:val="ru-RU"/>
        </w:rPr>
      </w:pPr>
      <w:r w:rsidRPr="00361E36">
        <w:rPr>
          <w:rFonts w:ascii="Times New Roman" w:hAnsi="Times New Roman"/>
          <w:b/>
          <w:i/>
          <w:color w:val="000000"/>
          <w:sz w:val="28"/>
          <w:lang w:val="ru-RU"/>
        </w:rPr>
        <w:t>Самоорганизация:</w:t>
      </w:r>
    </w:p>
    <w:p w:rsidR="000D0C95" w:rsidRPr="00361E36" w:rsidRDefault="00032AED">
      <w:pPr>
        <w:numPr>
          <w:ilvl w:val="0"/>
          <w:numId w:val="14"/>
        </w:numPr>
        <w:spacing w:after="0"/>
        <w:rPr>
          <w:lang w:val="ru-RU"/>
        </w:rPr>
      </w:pPr>
      <w:r w:rsidRPr="00361E36">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0D0C95" w:rsidRPr="00361E36" w:rsidRDefault="00032AED">
      <w:pPr>
        <w:numPr>
          <w:ilvl w:val="0"/>
          <w:numId w:val="14"/>
        </w:numPr>
        <w:spacing w:after="0"/>
        <w:rPr>
          <w:lang w:val="ru-RU"/>
        </w:rPr>
      </w:pPr>
      <w:r w:rsidRPr="00361E36">
        <w:rPr>
          <w:rFonts w:ascii="Times New Roman" w:hAnsi="Times New Roman"/>
          <w:color w:val="000000"/>
          <w:sz w:val="28"/>
          <w:lang w:val="ru-RU"/>
        </w:rPr>
        <w:t>самостоятельно выявлять проблемные вопросы, выбирать оптимальный способ и составлять план их решения в конкретных условиях;</w:t>
      </w:r>
    </w:p>
    <w:p w:rsidR="000D0C95" w:rsidRPr="00361E36" w:rsidRDefault="00032AED">
      <w:pPr>
        <w:numPr>
          <w:ilvl w:val="0"/>
          <w:numId w:val="14"/>
        </w:numPr>
        <w:spacing w:after="0"/>
        <w:rPr>
          <w:lang w:val="ru-RU"/>
        </w:rPr>
      </w:pPr>
      <w:r w:rsidRPr="00361E36">
        <w:rPr>
          <w:rFonts w:ascii="Times New Roman" w:hAnsi="Times New Roman"/>
          <w:color w:val="000000"/>
          <w:sz w:val="28"/>
          <w:lang w:val="ru-RU"/>
        </w:rPr>
        <w:t>делать осознанный выбор в новой ситуации, аргументировать его; брать ответственность за своё решение;</w:t>
      </w:r>
    </w:p>
    <w:p w:rsidR="000D0C95" w:rsidRDefault="00032AED">
      <w:pPr>
        <w:spacing w:after="0"/>
        <w:ind w:firstLine="600"/>
      </w:pPr>
      <w:proofErr w:type="spellStart"/>
      <w:r>
        <w:rPr>
          <w:rFonts w:ascii="Times New Roman" w:hAnsi="Times New Roman"/>
          <w:b/>
          <w:i/>
          <w:color w:val="000000"/>
          <w:sz w:val="28"/>
        </w:rPr>
        <w:t>Самоконтроль</w:t>
      </w:r>
      <w:proofErr w:type="spellEnd"/>
      <w:r>
        <w:rPr>
          <w:rFonts w:ascii="Times New Roman" w:hAnsi="Times New Roman"/>
          <w:b/>
          <w:i/>
          <w:color w:val="000000"/>
          <w:sz w:val="28"/>
        </w:rPr>
        <w:t>:</w:t>
      </w:r>
    </w:p>
    <w:p w:rsidR="000D0C95" w:rsidRPr="00361E36" w:rsidRDefault="00032AED">
      <w:pPr>
        <w:numPr>
          <w:ilvl w:val="0"/>
          <w:numId w:val="15"/>
        </w:numPr>
        <w:spacing w:after="0"/>
        <w:rPr>
          <w:lang w:val="ru-RU"/>
        </w:rPr>
      </w:pPr>
      <w:r w:rsidRPr="00361E36">
        <w:rPr>
          <w:rFonts w:ascii="Times New Roman" w:hAnsi="Times New Roman"/>
          <w:color w:val="000000"/>
          <w:sz w:val="28"/>
          <w:lang w:val="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0D0C95" w:rsidRPr="00361E36" w:rsidRDefault="00032AED">
      <w:pPr>
        <w:numPr>
          <w:ilvl w:val="0"/>
          <w:numId w:val="15"/>
        </w:numPr>
        <w:spacing w:after="0"/>
        <w:rPr>
          <w:lang w:val="ru-RU"/>
        </w:rPr>
      </w:pPr>
      <w:r w:rsidRPr="00361E36">
        <w:rPr>
          <w:rFonts w:ascii="Times New Roman" w:hAnsi="Times New Roman"/>
          <w:color w:val="000000"/>
          <w:sz w:val="28"/>
          <w:lang w:val="ru-RU"/>
        </w:rPr>
        <w:t>использовать приёмы рефлексии для анализа и оценки образовательной ситуации, выбора оптимального решения.</w:t>
      </w:r>
    </w:p>
    <w:p w:rsidR="000D0C95" w:rsidRDefault="00032AED">
      <w:pPr>
        <w:spacing w:after="0"/>
        <w:ind w:firstLine="600"/>
      </w:pPr>
      <w:proofErr w:type="spellStart"/>
      <w:r>
        <w:rPr>
          <w:rFonts w:ascii="Times New Roman" w:hAnsi="Times New Roman"/>
          <w:b/>
          <w:i/>
          <w:color w:val="000000"/>
          <w:sz w:val="28"/>
        </w:rPr>
        <w:t>Принятие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себя</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других</w:t>
      </w:r>
      <w:proofErr w:type="spellEnd"/>
      <w:r>
        <w:rPr>
          <w:rFonts w:ascii="Times New Roman" w:hAnsi="Times New Roman"/>
          <w:b/>
          <w:i/>
          <w:color w:val="000000"/>
          <w:sz w:val="28"/>
        </w:rPr>
        <w:t>:</w:t>
      </w:r>
    </w:p>
    <w:p w:rsidR="000D0C95" w:rsidRPr="00361E36" w:rsidRDefault="00032AED">
      <w:pPr>
        <w:numPr>
          <w:ilvl w:val="0"/>
          <w:numId w:val="16"/>
        </w:numPr>
        <w:spacing w:after="0"/>
        <w:rPr>
          <w:lang w:val="ru-RU"/>
        </w:rPr>
      </w:pPr>
      <w:r w:rsidRPr="00361E36">
        <w:rPr>
          <w:rFonts w:ascii="Times New Roman" w:hAnsi="Times New Roman"/>
          <w:color w:val="000000"/>
          <w:sz w:val="28"/>
          <w:lang w:val="ru-RU"/>
        </w:rPr>
        <w:t>принимать себя, понимая свои недостатки и достоинства, невозможности контроля всего вокруг;</w:t>
      </w:r>
    </w:p>
    <w:p w:rsidR="000D0C95" w:rsidRPr="00361E36" w:rsidRDefault="00032AED">
      <w:pPr>
        <w:numPr>
          <w:ilvl w:val="0"/>
          <w:numId w:val="16"/>
        </w:numPr>
        <w:spacing w:after="0"/>
        <w:rPr>
          <w:lang w:val="ru-RU"/>
        </w:rPr>
      </w:pPr>
      <w:r w:rsidRPr="00361E36">
        <w:rPr>
          <w:rFonts w:ascii="Times New Roman" w:hAnsi="Times New Roman"/>
          <w:color w:val="000000"/>
          <w:sz w:val="28"/>
          <w:lang w:val="ru-RU"/>
        </w:rPr>
        <w:t>принимать мотивы и аргументы других при анализе и оценке образовательной ситуации; признавать право на ошибку свою и чужую.</w:t>
      </w:r>
    </w:p>
    <w:p w:rsidR="000D0C95" w:rsidRPr="00361E36" w:rsidRDefault="000D0C95">
      <w:pPr>
        <w:spacing w:after="0"/>
        <w:ind w:left="120"/>
        <w:rPr>
          <w:lang w:val="ru-RU"/>
        </w:rPr>
      </w:pPr>
    </w:p>
    <w:p w:rsidR="000D0C95" w:rsidRPr="00361E36" w:rsidRDefault="00032AED">
      <w:pPr>
        <w:spacing w:after="0"/>
        <w:ind w:left="120"/>
        <w:rPr>
          <w:lang w:val="ru-RU"/>
        </w:rPr>
      </w:pPr>
      <w:r w:rsidRPr="00361E36">
        <w:rPr>
          <w:rFonts w:ascii="Times New Roman" w:hAnsi="Times New Roman"/>
          <w:b/>
          <w:color w:val="000000"/>
          <w:sz w:val="28"/>
          <w:lang w:val="ru-RU"/>
        </w:rPr>
        <w:t>ПРЕДМЕТНЫЕ РЕЗУЛЬТАТЫ</w:t>
      </w:r>
    </w:p>
    <w:p w:rsidR="000D0C95" w:rsidRPr="00361E36" w:rsidRDefault="000D0C95">
      <w:pPr>
        <w:spacing w:after="0"/>
        <w:ind w:left="120"/>
        <w:rPr>
          <w:lang w:val="ru-RU"/>
        </w:rPr>
      </w:pPr>
    </w:p>
    <w:p w:rsidR="000D0C95" w:rsidRPr="00361E36" w:rsidRDefault="00032AED">
      <w:pPr>
        <w:spacing w:after="0"/>
        <w:ind w:firstLine="600"/>
        <w:rPr>
          <w:lang w:val="ru-RU"/>
        </w:rPr>
      </w:pPr>
      <w:r w:rsidRPr="00361E36">
        <w:rPr>
          <w:rFonts w:ascii="Times New Roman" w:hAnsi="Times New Roman"/>
          <w:color w:val="000000"/>
          <w:sz w:val="28"/>
          <w:lang w:val="ru-RU"/>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0D0C95" w:rsidRPr="00361E36" w:rsidRDefault="00032AED">
      <w:pPr>
        <w:spacing w:after="0"/>
        <w:ind w:firstLine="600"/>
        <w:rPr>
          <w:lang w:val="ru-RU"/>
        </w:rPr>
      </w:pPr>
      <w:r w:rsidRPr="00361E36">
        <w:rPr>
          <w:rFonts w:ascii="Times New Roman" w:hAnsi="Times New Roman"/>
          <w:color w:val="000000"/>
          <w:sz w:val="28"/>
          <w:lang w:val="ru-RU"/>
        </w:rPr>
        <w:lastRenderedPageBreak/>
        <w:t>Предметные результаты, формируемые в ходе изучения учебного предмета ОБЖ, должны обеспечивать:</w:t>
      </w:r>
    </w:p>
    <w:p w:rsidR="000D0C95" w:rsidRPr="00361E36" w:rsidRDefault="00032AED">
      <w:pPr>
        <w:numPr>
          <w:ilvl w:val="0"/>
          <w:numId w:val="17"/>
        </w:numPr>
        <w:spacing w:after="0"/>
        <w:rPr>
          <w:lang w:val="ru-RU"/>
        </w:rPr>
      </w:pPr>
      <w:r w:rsidRPr="00361E36">
        <w:rPr>
          <w:rFonts w:ascii="Times New Roman" w:hAnsi="Times New Roman"/>
          <w:color w:val="000000"/>
          <w:sz w:val="28"/>
          <w:lang w:val="ru-RU"/>
        </w:rPr>
        <w:t>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0D0C95" w:rsidRPr="00361E36" w:rsidRDefault="00032AED">
      <w:pPr>
        <w:numPr>
          <w:ilvl w:val="0"/>
          <w:numId w:val="17"/>
        </w:numPr>
        <w:spacing w:after="0"/>
        <w:rPr>
          <w:lang w:val="ru-RU"/>
        </w:rPr>
      </w:pPr>
      <w:r w:rsidRPr="00361E36">
        <w:rPr>
          <w:rFonts w:ascii="Times New Roman" w:hAnsi="Times New Roman"/>
          <w:color w:val="000000"/>
          <w:sz w:val="28"/>
          <w:lang w:val="ru-RU"/>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0D0C95" w:rsidRPr="00361E36" w:rsidRDefault="00032AED">
      <w:pPr>
        <w:numPr>
          <w:ilvl w:val="0"/>
          <w:numId w:val="17"/>
        </w:numPr>
        <w:spacing w:after="0"/>
        <w:rPr>
          <w:lang w:val="ru-RU"/>
        </w:rPr>
      </w:pPr>
      <w:r w:rsidRPr="00361E36">
        <w:rPr>
          <w:rFonts w:ascii="Times New Roman" w:hAnsi="Times New Roman"/>
          <w:color w:val="000000"/>
          <w:sz w:val="28"/>
          <w:lang w:val="ru-RU"/>
        </w:rPr>
        <w:t>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0D0C95" w:rsidRPr="00361E36" w:rsidRDefault="00032AED">
      <w:pPr>
        <w:numPr>
          <w:ilvl w:val="0"/>
          <w:numId w:val="17"/>
        </w:numPr>
        <w:spacing w:after="0"/>
        <w:rPr>
          <w:lang w:val="ru-RU"/>
        </w:rPr>
      </w:pPr>
      <w:r w:rsidRPr="00361E36">
        <w:rPr>
          <w:rFonts w:ascii="Times New Roman" w:hAnsi="Times New Roman"/>
          <w:color w:val="000000"/>
          <w:sz w:val="28"/>
          <w:lang w:val="ru-RU"/>
        </w:rPr>
        <w:t>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0D0C95" w:rsidRPr="00361E36" w:rsidRDefault="00032AED">
      <w:pPr>
        <w:numPr>
          <w:ilvl w:val="0"/>
          <w:numId w:val="17"/>
        </w:numPr>
        <w:spacing w:after="0"/>
        <w:rPr>
          <w:lang w:val="ru-RU"/>
        </w:rPr>
      </w:pPr>
      <w:r w:rsidRPr="00361E36">
        <w:rPr>
          <w:rFonts w:ascii="Times New Roman" w:hAnsi="Times New Roman"/>
          <w:color w:val="000000"/>
          <w:sz w:val="28"/>
          <w:lang w:val="ru-RU"/>
        </w:rPr>
        <w:t>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0D0C95" w:rsidRPr="00361E36" w:rsidRDefault="000D0C95">
      <w:pPr>
        <w:rPr>
          <w:lang w:val="ru-RU"/>
        </w:rPr>
        <w:sectPr w:rsidR="000D0C95" w:rsidRPr="00361E36">
          <w:pgSz w:w="11906" w:h="16383"/>
          <w:pgMar w:top="1134" w:right="850" w:bottom="1134" w:left="1701" w:header="720" w:footer="720" w:gutter="0"/>
          <w:cols w:space="720"/>
        </w:sectPr>
      </w:pPr>
    </w:p>
    <w:p w:rsidR="000D0C95" w:rsidRDefault="00032AED">
      <w:pPr>
        <w:spacing w:after="0"/>
        <w:ind w:left="120"/>
      </w:pPr>
      <w:bookmarkStart w:id="8" w:name="block-5191817"/>
      <w:bookmarkEnd w:id="7"/>
      <w:r w:rsidRPr="00361E3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D0C95" w:rsidRDefault="00032AED">
      <w:pPr>
        <w:spacing w:after="0"/>
        <w:ind w:left="120"/>
      </w:pPr>
      <w:r>
        <w:rPr>
          <w:rFonts w:ascii="Times New Roman" w:hAnsi="Times New Roman"/>
          <w:b/>
          <w:color w:val="000000"/>
          <w:sz w:val="28"/>
        </w:rPr>
        <w:t xml:space="preserve"> 10 КЛАСС </w:t>
      </w:r>
    </w:p>
    <w:tbl>
      <w:tblPr>
        <w:tblW w:w="0" w:type="auto"/>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8"/>
        <w:gridCol w:w="7514"/>
        <w:gridCol w:w="992"/>
        <w:gridCol w:w="1418"/>
        <w:gridCol w:w="1382"/>
        <w:gridCol w:w="2615"/>
      </w:tblGrid>
      <w:tr w:rsidR="000D0C95" w:rsidTr="00032AED">
        <w:trPr>
          <w:trHeight w:val="144"/>
          <w:tblCellSpacing w:w="20" w:type="nil"/>
        </w:trPr>
        <w:tc>
          <w:tcPr>
            <w:tcW w:w="708" w:type="dxa"/>
            <w:vMerge w:val="restart"/>
            <w:tcMar>
              <w:top w:w="50" w:type="dxa"/>
              <w:left w:w="100" w:type="dxa"/>
            </w:tcMar>
            <w:vAlign w:val="center"/>
          </w:tcPr>
          <w:p w:rsidR="000D0C95" w:rsidRDefault="00032AED" w:rsidP="00032AED">
            <w:pPr>
              <w:spacing w:after="0" w:line="240" w:lineRule="auto"/>
              <w:ind w:left="135"/>
            </w:pPr>
            <w:r>
              <w:rPr>
                <w:rFonts w:ascii="Times New Roman" w:hAnsi="Times New Roman"/>
                <w:b/>
                <w:color w:val="000000"/>
                <w:sz w:val="24"/>
              </w:rPr>
              <w:t xml:space="preserve">№ п/п </w:t>
            </w:r>
          </w:p>
          <w:p w:rsidR="000D0C95" w:rsidRDefault="000D0C95" w:rsidP="00032AED">
            <w:pPr>
              <w:spacing w:after="0" w:line="240" w:lineRule="auto"/>
              <w:ind w:left="135"/>
            </w:pPr>
          </w:p>
        </w:tc>
        <w:tc>
          <w:tcPr>
            <w:tcW w:w="7514" w:type="dxa"/>
            <w:vMerge w:val="restart"/>
            <w:tcMar>
              <w:top w:w="50" w:type="dxa"/>
              <w:left w:w="100" w:type="dxa"/>
            </w:tcMar>
            <w:vAlign w:val="center"/>
          </w:tcPr>
          <w:p w:rsidR="000D0C95" w:rsidRDefault="00032AED" w:rsidP="00032AED">
            <w:pPr>
              <w:spacing w:after="0" w:line="240" w:lineRule="auto"/>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D0C95" w:rsidRDefault="000D0C95" w:rsidP="00032AED">
            <w:pPr>
              <w:spacing w:after="0" w:line="240" w:lineRule="auto"/>
              <w:ind w:left="135"/>
            </w:pPr>
          </w:p>
        </w:tc>
        <w:tc>
          <w:tcPr>
            <w:tcW w:w="3792" w:type="dxa"/>
            <w:gridSpan w:val="3"/>
            <w:tcMar>
              <w:top w:w="50" w:type="dxa"/>
              <w:left w:w="100" w:type="dxa"/>
            </w:tcMar>
            <w:vAlign w:val="center"/>
          </w:tcPr>
          <w:p w:rsidR="000D0C95" w:rsidRDefault="00032AED" w:rsidP="00032AED">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0D0C95" w:rsidRDefault="00032AED" w:rsidP="00032AED">
            <w:pPr>
              <w:spacing w:after="0" w:line="240" w:lineRule="auto"/>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0D0C95" w:rsidTr="00032AED">
        <w:trPr>
          <w:trHeight w:val="144"/>
          <w:tblCellSpacing w:w="20" w:type="nil"/>
        </w:trPr>
        <w:tc>
          <w:tcPr>
            <w:tcW w:w="708" w:type="dxa"/>
            <w:vMerge/>
            <w:tcBorders>
              <w:top w:val="nil"/>
            </w:tcBorders>
            <w:tcMar>
              <w:top w:w="50" w:type="dxa"/>
              <w:left w:w="100" w:type="dxa"/>
            </w:tcMar>
          </w:tcPr>
          <w:p w:rsidR="000D0C95" w:rsidRDefault="000D0C95" w:rsidP="00032AED">
            <w:pPr>
              <w:spacing w:line="240" w:lineRule="auto"/>
            </w:pPr>
          </w:p>
        </w:tc>
        <w:tc>
          <w:tcPr>
            <w:tcW w:w="7514" w:type="dxa"/>
            <w:vMerge/>
            <w:tcBorders>
              <w:top w:val="nil"/>
            </w:tcBorders>
            <w:tcMar>
              <w:top w:w="50" w:type="dxa"/>
              <w:left w:w="100" w:type="dxa"/>
            </w:tcMar>
          </w:tcPr>
          <w:p w:rsidR="000D0C95" w:rsidRDefault="000D0C95" w:rsidP="00032AED">
            <w:pPr>
              <w:spacing w:line="240" w:lineRule="auto"/>
            </w:pPr>
          </w:p>
        </w:tc>
        <w:tc>
          <w:tcPr>
            <w:tcW w:w="992" w:type="dxa"/>
            <w:tcMar>
              <w:top w:w="50" w:type="dxa"/>
              <w:left w:w="100" w:type="dxa"/>
            </w:tcMar>
            <w:vAlign w:val="center"/>
          </w:tcPr>
          <w:p w:rsidR="000D0C95" w:rsidRDefault="00032AED" w:rsidP="00032AED">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D0C95" w:rsidRDefault="000D0C95" w:rsidP="00032AED">
            <w:pPr>
              <w:spacing w:after="0" w:line="240" w:lineRule="auto"/>
              <w:ind w:left="135"/>
            </w:pPr>
          </w:p>
        </w:tc>
        <w:tc>
          <w:tcPr>
            <w:tcW w:w="1418" w:type="dxa"/>
            <w:tcMar>
              <w:top w:w="50" w:type="dxa"/>
              <w:left w:w="100" w:type="dxa"/>
            </w:tcMar>
            <w:vAlign w:val="center"/>
          </w:tcPr>
          <w:p w:rsidR="000D0C95" w:rsidRDefault="00032AED" w:rsidP="00032AED">
            <w:pPr>
              <w:spacing w:after="0" w:line="240" w:lineRule="auto"/>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tc>
        <w:tc>
          <w:tcPr>
            <w:tcW w:w="1382" w:type="dxa"/>
            <w:tcMar>
              <w:top w:w="50" w:type="dxa"/>
              <w:left w:w="100" w:type="dxa"/>
            </w:tcMar>
            <w:vAlign w:val="center"/>
          </w:tcPr>
          <w:p w:rsidR="000D0C95" w:rsidRDefault="00032AED" w:rsidP="00032AED">
            <w:pPr>
              <w:spacing w:after="0" w:line="240" w:lineRule="auto"/>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tc>
        <w:tc>
          <w:tcPr>
            <w:tcW w:w="2615" w:type="dxa"/>
            <w:vMerge/>
            <w:tcBorders>
              <w:top w:val="nil"/>
            </w:tcBorders>
            <w:tcMar>
              <w:top w:w="50" w:type="dxa"/>
              <w:left w:w="100" w:type="dxa"/>
            </w:tcMar>
          </w:tcPr>
          <w:p w:rsidR="000D0C95" w:rsidRDefault="000D0C95" w:rsidP="00032AED">
            <w:pPr>
              <w:spacing w:line="240" w:lineRule="auto"/>
            </w:pPr>
          </w:p>
        </w:tc>
      </w:tr>
      <w:tr w:rsidR="000D0C95" w:rsidTr="00032AED">
        <w:trPr>
          <w:trHeight w:val="144"/>
          <w:tblCellSpacing w:w="20" w:type="nil"/>
        </w:trPr>
        <w:tc>
          <w:tcPr>
            <w:tcW w:w="708" w:type="dxa"/>
            <w:tcMar>
              <w:top w:w="50" w:type="dxa"/>
              <w:left w:w="100" w:type="dxa"/>
            </w:tcMar>
            <w:vAlign w:val="center"/>
          </w:tcPr>
          <w:p w:rsidR="000D0C95" w:rsidRDefault="00032AED" w:rsidP="00032AED">
            <w:pPr>
              <w:spacing w:after="0" w:line="240" w:lineRule="auto"/>
            </w:pPr>
            <w:r>
              <w:rPr>
                <w:rFonts w:ascii="Times New Roman" w:hAnsi="Times New Roman"/>
                <w:color w:val="000000"/>
                <w:sz w:val="24"/>
              </w:rPr>
              <w:t>1</w:t>
            </w:r>
          </w:p>
        </w:tc>
        <w:tc>
          <w:tcPr>
            <w:tcW w:w="7514" w:type="dxa"/>
            <w:tcMar>
              <w:top w:w="50" w:type="dxa"/>
              <w:left w:w="100" w:type="dxa"/>
            </w:tcMar>
            <w:vAlign w:val="center"/>
          </w:tcPr>
          <w:p w:rsidR="000D0C95" w:rsidRPr="00361E36" w:rsidRDefault="00032AED" w:rsidP="00032AED">
            <w:pPr>
              <w:spacing w:after="0" w:line="240" w:lineRule="auto"/>
              <w:ind w:left="135"/>
              <w:rPr>
                <w:lang w:val="ru-RU"/>
              </w:rPr>
            </w:pPr>
            <w:r w:rsidRPr="00361E36">
              <w:rPr>
                <w:rFonts w:ascii="Times New Roman" w:hAnsi="Times New Roman"/>
                <w:color w:val="000000"/>
                <w:sz w:val="24"/>
                <w:lang w:val="ru-RU"/>
              </w:rPr>
              <w:t>Модуль "Культура безопасности жизнедеятельности в современном обществе"</w:t>
            </w:r>
          </w:p>
        </w:tc>
        <w:tc>
          <w:tcPr>
            <w:tcW w:w="992" w:type="dxa"/>
            <w:tcMar>
              <w:top w:w="50" w:type="dxa"/>
              <w:left w:w="100" w:type="dxa"/>
            </w:tcMar>
            <w:vAlign w:val="center"/>
          </w:tcPr>
          <w:p w:rsidR="000D0C95" w:rsidRDefault="00032AED" w:rsidP="00032AED">
            <w:pPr>
              <w:spacing w:after="0" w:line="240" w:lineRule="auto"/>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18" w:type="dxa"/>
            <w:tcMar>
              <w:top w:w="50" w:type="dxa"/>
              <w:left w:w="100" w:type="dxa"/>
            </w:tcMar>
            <w:vAlign w:val="center"/>
          </w:tcPr>
          <w:p w:rsidR="000D0C95" w:rsidRDefault="000D0C95" w:rsidP="00032AED">
            <w:pPr>
              <w:spacing w:after="0" w:line="240" w:lineRule="auto"/>
              <w:ind w:left="135"/>
              <w:jc w:val="center"/>
            </w:pPr>
          </w:p>
        </w:tc>
        <w:tc>
          <w:tcPr>
            <w:tcW w:w="1382" w:type="dxa"/>
            <w:tcMar>
              <w:top w:w="50" w:type="dxa"/>
              <w:left w:w="100" w:type="dxa"/>
            </w:tcMar>
            <w:vAlign w:val="center"/>
          </w:tcPr>
          <w:p w:rsidR="000D0C95" w:rsidRDefault="000D0C95" w:rsidP="00032AED">
            <w:pPr>
              <w:spacing w:after="0" w:line="240" w:lineRule="auto"/>
              <w:ind w:left="135"/>
              <w:jc w:val="center"/>
            </w:pPr>
          </w:p>
        </w:tc>
        <w:tc>
          <w:tcPr>
            <w:tcW w:w="2615" w:type="dxa"/>
            <w:tcMar>
              <w:top w:w="50" w:type="dxa"/>
              <w:left w:w="100" w:type="dxa"/>
            </w:tcMar>
            <w:vAlign w:val="center"/>
          </w:tcPr>
          <w:p w:rsidR="000D0C95" w:rsidRDefault="00EB4063" w:rsidP="00032AED">
            <w:pPr>
              <w:spacing w:after="0" w:line="240" w:lineRule="auto"/>
              <w:ind w:left="135"/>
            </w:pPr>
            <w:hyperlink r:id="rId9">
              <w:r w:rsidR="00032AED">
                <w:rPr>
                  <w:rFonts w:ascii="Times New Roman" w:hAnsi="Times New Roman"/>
                  <w:color w:val="0000FF"/>
                  <w:u w:val="single"/>
                </w:rPr>
                <w:t>https://infourok.ru</w:t>
              </w:r>
            </w:hyperlink>
          </w:p>
        </w:tc>
      </w:tr>
      <w:tr w:rsidR="000D0C95" w:rsidTr="00032AED">
        <w:trPr>
          <w:trHeight w:val="144"/>
          <w:tblCellSpacing w:w="20" w:type="nil"/>
        </w:trPr>
        <w:tc>
          <w:tcPr>
            <w:tcW w:w="708" w:type="dxa"/>
            <w:tcMar>
              <w:top w:w="50" w:type="dxa"/>
              <w:left w:w="100" w:type="dxa"/>
            </w:tcMar>
            <w:vAlign w:val="center"/>
          </w:tcPr>
          <w:p w:rsidR="000D0C95" w:rsidRDefault="00032AED" w:rsidP="00032AED">
            <w:pPr>
              <w:spacing w:after="0" w:line="240" w:lineRule="auto"/>
            </w:pPr>
            <w:r>
              <w:rPr>
                <w:rFonts w:ascii="Times New Roman" w:hAnsi="Times New Roman"/>
                <w:color w:val="000000"/>
                <w:sz w:val="24"/>
              </w:rPr>
              <w:t>2</w:t>
            </w:r>
          </w:p>
        </w:tc>
        <w:tc>
          <w:tcPr>
            <w:tcW w:w="7514" w:type="dxa"/>
            <w:tcMar>
              <w:top w:w="50" w:type="dxa"/>
              <w:left w:w="100" w:type="dxa"/>
            </w:tcMar>
            <w:vAlign w:val="center"/>
          </w:tcPr>
          <w:p w:rsidR="000D0C95" w:rsidRDefault="00032AED" w:rsidP="00032AED">
            <w:pPr>
              <w:spacing w:after="0" w:line="240" w:lineRule="auto"/>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92" w:type="dxa"/>
            <w:tcMar>
              <w:top w:w="50" w:type="dxa"/>
              <w:left w:w="100" w:type="dxa"/>
            </w:tcMar>
            <w:vAlign w:val="center"/>
          </w:tcPr>
          <w:p w:rsidR="000D0C95" w:rsidRDefault="00032AED" w:rsidP="00032AED">
            <w:pPr>
              <w:spacing w:after="0" w:line="240" w:lineRule="auto"/>
              <w:ind w:left="135"/>
              <w:jc w:val="center"/>
            </w:pPr>
            <w:r>
              <w:rPr>
                <w:rFonts w:ascii="Times New Roman" w:hAnsi="Times New Roman"/>
                <w:color w:val="000000"/>
                <w:sz w:val="24"/>
              </w:rPr>
              <w:t xml:space="preserve"> 6 </w:t>
            </w:r>
          </w:p>
        </w:tc>
        <w:tc>
          <w:tcPr>
            <w:tcW w:w="1418" w:type="dxa"/>
            <w:tcMar>
              <w:top w:w="50" w:type="dxa"/>
              <w:left w:w="100" w:type="dxa"/>
            </w:tcMar>
            <w:vAlign w:val="center"/>
          </w:tcPr>
          <w:p w:rsidR="000D0C95" w:rsidRDefault="000D0C95" w:rsidP="00032AED">
            <w:pPr>
              <w:spacing w:after="0" w:line="240" w:lineRule="auto"/>
              <w:ind w:left="135"/>
              <w:jc w:val="center"/>
            </w:pPr>
          </w:p>
        </w:tc>
        <w:tc>
          <w:tcPr>
            <w:tcW w:w="1382" w:type="dxa"/>
            <w:tcMar>
              <w:top w:w="50" w:type="dxa"/>
              <w:left w:w="100" w:type="dxa"/>
            </w:tcMar>
            <w:vAlign w:val="center"/>
          </w:tcPr>
          <w:p w:rsidR="000D0C95" w:rsidRDefault="000D0C95" w:rsidP="00032AED">
            <w:pPr>
              <w:spacing w:after="0" w:line="240" w:lineRule="auto"/>
              <w:ind w:left="135"/>
              <w:jc w:val="center"/>
            </w:pPr>
          </w:p>
        </w:tc>
        <w:tc>
          <w:tcPr>
            <w:tcW w:w="2615" w:type="dxa"/>
            <w:tcMar>
              <w:top w:w="50" w:type="dxa"/>
              <w:left w:w="100" w:type="dxa"/>
            </w:tcMar>
            <w:vAlign w:val="center"/>
          </w:tcPr>
          <w:p w:rsidR="000D0C95" w:rsidRDefault="00EB4063" w:rsidP="00032AED">
            <w:pPr>
              <w:spacing w:after="0" w:line="240" w:lineRule="auto"/>
              <w:ind w:left="135"/>
            </w:pPr>
            <w:hyperlink r:id="rId10">
              <w:r w:rsidR="00032AED">
                <w:rPr>
                  <w:rFonts w:ascii="Times New Roman" w:hAnsi="Times New Roman"/>
                  <w:color w:val="0000FF"/>
                  <w:u w:val="single"/>
                </w:rPr>
                <w:t>https://infourok.ru</w:t>
              </w:r>
            </w:hyperlink>
          </w:p>
        </w:tc>
      </w:tr>
      <w:tr w:rsidR="000D0C95" w:rsidTr="00032AED">
        <w:trPr>
          <w:trHeight w:val="144"/>
          <w:tblCellSpacing w:w="20" w:type="nil"/>
        </w:trPr>
        <w:tc>
          <w:tcPr>
            <w:tcW w:w="708" w:type="dxa"/>
            <w:tcMar>
              <w:top w:w="50" w:type="dxa"/>
              <w:left w:w="100" w:type="dxa"/>
            </w:tcMar>
            <w:vAlign w:val="center"/>
          </w:tcPr>
          <w:p w:rsidR="000D0C95" w:rsidRDefault="00032AED" w:rsidP="00032AED">
            <w:pPr>
              <w:spacing w:after="0" w:line="240" w:lineRule="auto"/>
            </w:pPr>
            <w:r>
              <w:rPr>
                <w:rFonts w:ascii="Times New Roman" w:hAnsi="Times New Roman"/>
                <w:color w:val="000000"/>
                <w:sz w:val="24"/>
              </w:rPr>
              <w:t>3</w:t>
            </w:r>
          </w:p>
        </w:tc>
        <w:tc>
          <w:tcPr>
            <w:tcW w:w="7514" w:type="dxa"/>
            <w:tcMar>
              <w:top w:w="50" w:type="dxa"/>
              <w:left w:w="100" w:type="dxa"/>
            </w:tcMar>
            <w:vAlign w:val="center"/>
          </w:tcPr>
          <w:p w:rsidR="000D0C95" w:rsidRDefault="00032AED" w:rsidP="00032AED">
            <w:pPr>
              <w:spacing w:after="0" w:line="240" w:lineRule="auto"/>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92" w:type="dxa"/>
            <w:tcMar>
              <w:top w:w="50" w:type="dxa"/>
              <w:left w:w="100" w:type="dxa"/>
            </w:tcMar>
            <w:vAlign w:val="center"/>
          </w:tcPr>
          <w:p w:rsidR="000D0C95" w:rsidRDefault="00032AED" w:rsidP="00032AED">
            <w:pPr>
              <w:spacing w:after="0" w:line="240" w:lineRule="auto"/>
              <w:ind w:left="135"/>
              <w:jc w:val="center"/>
            </w:pPr>
            <w:r>
              <w:rPr>
                <w:rFonts w:ascii="Times New Roman" w:hAnsi="Times New Roman"/>
                <w:color w:val="000000"/>
                <w:sz w:val="24"/>
              </w:rPr>
              <w:t xml:space="preserve"> 6 </w:t>
            </w:r>
          </w:p>
        </w:tc>
        <w:tc>
          <w:tcPr>
            <w:tcW w:w="1418" w:type="dxa"/>
            <w:tcMar>
              <w:top w:w="50" w:type="dxa"/>
              <w:left w:w="100" w:type="dxa"/>
            </w:tcMar>
            <w:vAlign w:val="center"/>
          </w:tcPr>
          <w:p w:rsidR="000D0C95" w:rsidRDefault="000D0C95" w:rsidP="00032AED">
            <w:pPr>
              <w:spacing w:after="0" w:line="240" w:lineRule="auto"/>
              <w:ind w:left="135"/>
              <w:jc w:val="center"/>
            </w:pPr>
          </w:p>
        </w:tc>
        <w:tc>
          <w:tcPr>
            <w:tcW w:w="1382" w:type="dxa"/>
            <w:tcMar>
              <w:top w:w="50" w:type="dxa"/>
              <w:left w:w="100" w:type="dxa"/>
            </w:tcMar>
            <w:vAlign w:val="center"/>
          </w:tcPr>
          <w:p w:rsidR="000D0C95" w:rsidRDefault="000D0C95" w:rsidP="00032AED">
            <w:pPr>
              <w:spacing w:after="0" w:line="240" w:lineRule="auto"/>
              <w:ind w:left="135"/>
              <w:jc w:val="center"/>
            </w:pPr>
          </w:p>
        </w:tc>
        <w:tc>
          <w:tcPr>
            <w:tcW w:w="2615" w:type="dxa"/>
            <w:tcMar>
              <w:top w:w="50" w:type="dxa"/>
              <w:left w:w="100" w:type="dxa"/>
            </w:tcMar>
            <w:vAlign w:val="center"/>
          </w:tcPr>
          <w:p w:rsidR="000D0C95" w:rsidRDefault="00EB4063" w:rsidP="00032AED">
            <w:pPr>
              <w:spacing w:after="0" w:line="240" w:lineRule="auto"/>
              <w:ind w:left="135"/>
            </w:pPr>
            <w:hyperlink r:id="rId11">
              <w:r w:rsidR="00032AED">
                <w:rPr>
                  <w:rFonts w:ascii="Times New Roman" w:hAnsi="Times New Roman"/>
                  <w:color w:val="0000FF"/>
                  <w:u w:val="single"/>
                </w:rPr>
                <w:t>https://infourok.ru</w:t>
              </w:r>
            </w:hyperlink>
          </w:p>
        </w:tc>
      </w:tr>
      <w:tr w:rsidR="000D0C95" w:rsidTr="00032AED">
        <w:trPr>
          <w:trHeight w:val="144"/>
          <w:tblCellSpacing w:w="20" w:type="nil"/>
        </w:trPr>
        <w:tc>
          <w:tcPr>
            <w:tcW w:w="708" w:type="dxa"/>
            <w:tcMar>
              <w:top w:w="50" w:type="dxa"/>
              <w:left w:w="100" w:type="dxa"/>
            </w:tcMar>
            <w:vAlign w:val="center"/>
          </w:tcPr>
          <w:p w:rsidR="000D0C95" w:rsidRDefault="00032AED" w:rsidP="00032AED">
            <w:pPr>
              <w:spacing w:after="0" w:line="240" w:lineRule="auto"/>
            </w:pPr>
            <w:r>
              <w:rPr>
                <w:rFonts w:ascii="Times New Roman" w:hAnsi="Times New Roman"/>
                <w:color w:val="000000"/>
                <w:sz w:val="24"/>
              </w:rPr>
              <w:t>4</w:t>
            </w:r>
          </w:p>
        </w:tc>
        <w:tc>
          <w:tcPr>
            <w:tcW w:w="7514" w:type="dxa"/>
            <w:tcMar>
              <w:top w:w="50" w:type="dxa"/>
              <w:left w:w="100" w:type="dxa"/>
            </w:tcMar>
            <w:vAlign w:val="center"/>
          </w:tcPr>
          <w:p w:rsidR="000D0C95" w:rsidRPr="00361E36" w:rsidRDefault="00032AED" w:rsidP="00032AED">
            <w:pPr>
              <w:spacing w:after="0" w:line="240" w:lineRule="auto"/>
              <w:ind w:left="135"/>
              <w:rPr>
                <w:lang w:val="ru-RU"/>
              </w:rPr>
            </w:pPr>
            <w:r w:rsidRPr="00361E36">
              <w:rPr>
                <w:rFonts w:ascii="Times New Roman" w:hAnsi="Times New Roman"/>
                <w:color w:val="000000"/>
                <w:sz w:val="24"/>
                <w:lang w:val="ru-RU"/>
              </w:rPr>
              <w:t>Модуль "Безопасность в общественных местах"</w:t>
            </w:r>
          </w:p>
        </w:tc>
        <w:tc>
          <w:tcPr>
            <w:tcW w:w="992" w:type="dxa"/>
            <w:tcMar>
              <w:top w:w="50" w:type="dxa"/>
              <w:left w:w="100" w:type="dxa"/>
            </w:tcMar>
            <w:vAlign w:val="center"/>
          </w:tcPr>
          <w:p w:rsidR="000D0C95" w:rsidRDefault="00032AED" w:rsidP="00032AED">
            <w:pPr>
              <w:spacing w:after="0" w:line="240" w:lineRule="auto"/>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418" w:type="dxa"/>
            <w:tcMar>
              <w:top w:w="50" w:type="dxa"/>
              <w:left w:w="100" w:type="dxa"/>
            </w:tcMar>
            <w:vAlign w:val="center"/>
          </w:tcPr>
          <w:p w:rsidR="000D0C95" w:rsidRDefault="000D0C95" w:rsidP="00032AED">
            <w:pPr>
              <w:spacing w:after="0" w:line="240" w:lineRule="auto"/>
              <w:ind w:left="135"/>
              <w:jc w:val="center"/>
            </w:pPr>
          </w:p>
        </w:tc>
        <w:tc>
          <w:tcPr>
            <w:tcW w:w="1382" w:type="dxa"/>
            <w:tcMar>
              <w:top w:w="50" w:type="dxa"/>
              <w:left w:w="100" w:type="dxa"/>
            </w:tcMar>
            <w:vAlign w:val="center"/>
          </w:tcPr>
          <w:p w:rsidR="000D0C95" w:rsidRDefault="000D0C95" w:rsidP="00032AED">
            <w:pPr>
              <w:spacing w:after="0" w:line="240" w:lineRule="auto"/>
              <w:ind w:left="135"/>
              <w:jc w:val="center"/>
            </w:pPr>
          </w:p>
        </w:tc>
        <w:tc>
          <w:tcPr>
            <w:tcW w:w="2615" w:type="dxa"/>
            <w:tcMar>
              <w:top w:w="50" w:type="dxa"/>
              <w:left w:w="100" w:type="dxa"/>
            </w:tcMar>
            <w:vAlign w:val="center"/>
          </w:tcPr>
          <w:p w:rsidR="000D0C95" w:rsidRDefault="00EB4063" w:rsidP="00032AED">
            <w:pPr>
              <w:spacing w:after="0" w:line="240" w:lineRule="auto"/>
              <w:ind w:left="135"/>
            </w:pPr>
            <w:hyperlink r:id="rId12">
              <w:r w:rsidR="00032AED">
                <w:rPr>
                  <w:rFonts w:ascii="Times New Roman" w:hAnsi="Times New Roman"/>
                  <w:color w:val="0000FF"/>
                  <w:u w:val="single"/>
                </w:rPr>
                <w:t>https://infourok.ru</w:t>
              </w:r>
            </w:hyperlink>
          </w:p>
        </w:tc>
      </w:tr>
      <w:tr w:rsidR="000D0C95" w:rsidTr="00032AED">
        <w:trPr>
          <w:trHeight w:val="144"/>
          <w:tblCellSpacing w:w="20" w:type="nil"/>
        </w:trPr>
        <w:tc>
          <w:tcPr>
            <w:tcW w:w="708" w:type="dxa"/>
            <w:tcMar>
              <w:top w:w="50" w:type="dxa"/>
              <w:left w:w="100" w:type="dxa"/>
            </w:tcMar>
            <w:vAlign w:val="center"/>
          </w:tcPr>
          <w:p w:rsidR="000D0C95" w:rsidRDefault="00032AED" w:rsidP="00032AED">
            <w:pPr>
              <w:spacing w:after="0" w:line="240" w:lineRule="auto"/>
            </w:pPr>
            <w:r>
              <w:rPr>
                <w:rFonts w:ascii="Times New Roman" w:hAnsi="Times New Roman"/>
                <w:color w:val="000000"/>
                <w:sz w:val="24"/>
              </w:rPr>
              <w:t>5</w:t>
            </w:r>
          </w:p>
        </w:tc>
        <w:tc>
          <w:tcPr>
            <w:tcW w:w="7514" w:type="dxa"/>
            <w:tcMar>
              <w:top w:w="50" w:type="dxa"/>
              <w:left w:w="100" w:type="dxa"/>
            </w:tcMar>
            <w:vAlign w:val="center"/>
          </w:tcPr>
          <w:p w:rsidR="000D0C95" w:rsidRPr="00361E36" w:rsidRDefault="00032AED" w:rsidP="00032AED">
            <w:pPr>
              <w:spacing w:after="0" w:line="240" w:lineRule="auto"/>
              <w:ind w:left="135"/>
              <w:rPr>
                <w:lang w:val="ru-RU"/>
              </w:rPr>
            </w:pPr>
            <w:r w:rsidRPr="00361E36">
              <w:rPr>
                <w:rFonts w:ascii="Times New Roman" w:hAnsi="Times New Roman"/>
                <w:color w:val="000000"/>
                <w:sz w:val="24"/>
                <w:lang w:val="ru-RU"/>
              </w:rPr>
              <w:t>Модуль "Безопасность в природной среде"</w:t>
            </w:r>
          </w:p>
        </w:tc>
        <w:tc>
          <w:tcPr>
            <w:tcW w:w="992" w:type="dxa"/>
            <w:tcMar>
              <w:top w:w="50" w:type="dxa"/>
              <w:left w:w="100" w:type="dxa"/>
            </w:tcMar>
            <w:vAlign w:val="center"/>
          </w:tcPr>
          <w:p w:rsidR="000D0C95" w:rsidRDefault="00032AED" w:rsidP="00032AED">
            <w:pPr>
              <w:spacing w:after="0" w:line="240" w:lineRule="auto"/>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418" w:type="dxa"/>
            <w:tcMar>
              <w:top w:w="50" w:type="dxa"/>
              <w:left w:w="100" w:type="dxa"/>
            </w:tcMar>
            <w:vAlign w:val="center"/>
          </w:tcPr>
          <w:p w:rsidR="000D0C95" w:rsidRDefault="000D0C95" w:rsidP="00032AED">
            <w:pPr>
              <w:spacing w:after="0" w:line="240" w:lineRule="auto"/>
              <w:ind w:left="135"/>
              <w:jc w:val="center"/>
            </w:pPr>
          </w:p>
        </w:tc>
        <w:tc>
          <w:tcPr>
            <w:tcW w:w="1382" w:type="dxa"/>
            <w:tcMar>
              <w:top w:w="50" w:type="dxa"/>
              <w:left w:w="100" w:type="dxa"/>
            </w:tcMar>
            <w:vAlign w:val="center"/>
          </w:tcPr>
          <w:p w:rsidR="000D0C95" w:rsidRDefault="000D0C95" w:rsidP="00032AED">
            <w:pPr>
              <w:spacing w:after="0" w:line="240" w:lineRule="auto"/>
              <w:ind w:left="135"/>
              <w:jc w:val="center"/>
            </w:pPr>
          </w:p>
        </w:tc>
        <w:tc>
          <w:tcPr>
            <w:tcW w:w="2615" w:type="dxa"/>
            <w:tcMar>
              <w:top w:w="50" w:type="dxa"/>
              <w:left w:w="100" w:type="dxa"/>
            </w:tcMar>
            <w:vAlign w:val="center"/>
          </w:tcPr>
          <w:p w:rsidR="000D0C95" w:rsidRDefault="00EB4063" w:rsidP="00032AED">
            <w:pPr>
              <w:spacing w:after="0" w:line="240" w:lineRule="auto"/>
              <w:ind w:left="135"/>
            </w:pPr>
            <w:hyperlink r:id="rId13">
              <w:r w:rsidR="00032AED">
                <w:rPr>
                  <w:rFonts w:ascii="Times New Roman" w:hAnsi="Times New Roman"/>
                  <w:color w:val="0000FF"/>
                  <w:u w:val="single"/>
                </w:rPr>
                <w:t>https://infourok.ru</w:t>
              </w:r>
            </w:hyperlink>
          </w:p>
        </w:tc>
      </w:tr>
      <w:tr w:rsidR="000D0C95" w:rsidTr="00032AED">
        <w:trPr>
          <w:trHeight w:val="144"/>
          <w:tblCellSpacing w:w="20" w:type="nil"/>
        </w:trPr>
        <w:tc>
          <w:tcPr>
            <w:tcW w:w="708" w:type="dxa"/>
            <w:tcMar>
              <w:top w:w="50" w:type="dxa"/>
              <w:left w:w="100" w:type="dxa"/>
            </w:tcMar>
            <w:vAlign w:val="center"/>
          </w:tcPr>
          <w:p w:rsidR="000D0C95" w:rsidRDefault="00032AED" w:rsidP="00032AED">
            <w:pPr>
              <w:spacing w:after="0" w:line="240" w:lineRule="auto"/>
            </w:pPr>
            <w:r>
              <w:rPr>
                <w:rFonts w:ascii="Times New Roman" w:hAnsi="Times New Roman"/>
                <w:color w:val="000000"/>
                <w:sz w:val="24"/>
              </w:rPr>
              <w:t>6</w:t>
            </w:r>
          </w:p>
        </w:tc>
        <w:tc>
          <w:tcPr>
            <w:tcW w:w="7514" w:type="dxa"/>
            <w:tcMar>
              <w:top w:w="50" w:type="dxa"/>
              <w:left w:w="100" w:type="dxa"/>
            </w:tcMar>
            <w:vAlign w:val="center"/>
          </w:tcPr>
          <w:p w:rsidR="000D0C95" w:rsidRDefault="00032AED" w:rsidP="00032AED">
            <w:pPr>
              <w:spacing w:after="0" w:line="240" w:lineRule="auto"/>
              <w:ind w:left="135"/>
            </w:pPr>
            <w:r w:rsidRPr="00361E36">
              <w:rPr>
                <w:rFonts w:ascii="Times New Roman" w:hAnsi="Times New Roman"/>
                <w:color w:val="000000"/>
                <w:sz w:val="24"/>
                <w:lang w:val="ru-RU"/>
              </w:rPr>
              <w:t xml:space="preserve">Модуль "Здоровье и как его сохранить.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w:t>
            </w:r>
          </w:p>
        </w:tc>
        <w:tc>
          <w:tcPr>
            <w:tcW w:w="992" w:type="dxa"/>
            <w:tcMar>
              <w:top w:w="50" w:type="dxa"/>
              <w:left w:w="100" w:type="dxa"/>
            </w:tcMar>
            <w:vAlign w:val="center"/>
          </w:tcPr>
          <w:p w:rsidR="000D0C95" w:rsidRDefault="00032AED" w:rsidP="00032AED">
            <w:pPr>
              <w:spacing w:after="0" w:line="240" w:lineRule="auto"/>
              <w:ind w:left="135"/>
              <w:jc w:val="center"/>
            </w:pPr>
            <w:r>
              <w:rPr>
                <w:rFonts w:ascii="Times New Roman" w:hAnsi="Times New Roman"/>
                <w:color w:val="000000"/>
                <w:sz w:val="24"/>
              </w:rPr>
              <w:t xml:space="preserve"> </w:t>
            </w:r>
            <w:r w:rsidR="009911BA">
              <w:rPr>
                <w:rFonts w:ascii="Times New Roman" w:hAnsi="Times New Roman"/>
                <w:color w:val="000000"/>
                <w:sz w:val="24"/>
                <w:lang w:val="ru-RU"/>
              </w:rPr>
              <w:t>7</w:t>
            </w:r>
          </w:p>
        </w:tc>
        <w:tc>
          <w:tcPr>
            <w:tcW w:w="1418" w:type="dxa"/>
            <w:tcMar>
              <w:top w:w="50" w:type="dxa"/>
              <w:left w:w="100" w:type="dxa"/>
            </w:tcMar>
            <w:vAlign w:val="center"/>
          </w:tcPr>
          <w:p w:rsidR="000D0C95" w:rsidRDefault="000D0C95" w:rsidP="00032AED">
            <w:pPr>
              <w:spacing w:after="0" w:line="240" w:lineRule="auto"/>
              <w:ind w:left="135"/>
              <w:jc w:val="center"/>
            </w:pPr>
          </w:p>
        </w:tc>
        <w:tc>
          <w:tcPr>
            <w:tcW w:w="1382" w:type="dxa"/>
            <w:tcMar>
              <w:top w:w="50" w:type="dxa"/>
              <w:left w:w="100" w:type="dxa"/>
            </w:tcMar>
            <w:vAlign w:val="center"/>
          </w:tcPr>
          <w:p w:rsidR="000D0C95" w:rsidRDefault="000D0C95" w:rsidP="00032AED">
            <w:pPr>
              <w:spacing w:after="0" w:line="240" w:lineRule="auto"/>
              <w:ind w:left="135"/>
              <w:jc w:val="center"/>
            </w:pPr>
          </w:p>
        </w:tc>
        <w:tc>
          <w:tcPr>
            <w:tcW w:w="2615" w:type="dxa"/>
            <w:tcMar>
              <w:top w:w="50" w:type="dxa"/>
              <w:left w:w="100" w:type="dxa"/>
            </w:tcMar>
            <w:vAlign w:val="center"/>
          </w:tcPr>
          <w:p w:rsidR="000D0C95" w:rsidRDefault="00EB4063" w:rsidP="00032AED">
            <w:pPr>
              <w:spacing w:after="0" w:line="240" w:lineRule="auto"/>
              <w:ind w:left="135"/>
            </w:pPr>
            <w:hyperlink r:id="rId14">
              <w:r w:rsidR="00032AED">
                <w:rPr>
                  <w:rFonts w:ascii="Times New Roman" w:hAnsi="Times New Roman"/>
                  <w:color w:val="0000FF"/>
                  <w:u w:val="single"/>
                </w:rPr>
                <w:t>https://infourok.ru</w:t>
              </w:r>
            </w:hyperlink>
          </w:p>
        </w:tc>
      </w:tr>
      <w:tr w:rsidR="000D0C95" w:rsidTr="00032AED">
        <w:trPr>
          <w:trHeight w:val="144"/>
          <w:tblCellSpacing w:w="20" w:type="nil"/>
        </w:trPr>
        <w:tc>
          <w:tcPr>
            <w:tcW w:w="8222" w:type="dxa"/>
            <w:gridSpan w:val="2"/>
            <w:tcMar>
              <w:top w:w="50" w:type="dxa"/>
              <w:left w:w="100" w:type="dxa"/>
            </w:tcMar>
            <w:vAlign w:val="center"/>
          </w:tcPr>
          <w:p w:rsidR="000D0C95" w:rsidRPr="00361E36" w:rsidRDefault="00032AED" w:rsidP="00032AED">
            <w:pPr>
              <w:spacing w:after="0" w:line="240" w:lineRule="auto"/>
              <w:ind w:left="135"/>
              <w:rPr>
                <w:lang w:val="ru-RU"/>
              </w:rPr>
            </w:pPr>
            <w:r w:rsidRPr="00361E36">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0D0C95" w:rsidRDefault="00032AED" w:rsidP="00032AED">
            <w:pPr>
              <w:spacing w:after="0" w:line="240" w:lineRule="auto"/>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3</w:t>
            </w:r>
            <w:r w:rsidR="009911BA">
              <w:rPr>
                <w:rFonts w:ascii="Times New Roman" w:hAnsi="Times New Roman"/>
                <w:color w:val="000000"/>
                <w:sz w:val="24"/>
                <w:lang w:val="ru-RU"/>
              </w:rPr>
              <w:t>4</w:t>
            </w:r>
            <w:r>
              <w:rPr>
                <w:rFonts w:ascii="Times New Roman" w:hAnsi="Times New Roman"/>
                <w:color w:val="000000"/>
                <w:sz w:val="24"/>
              </w:rPr>
              <w:t xml:space="preserve"> </w:t>
            </w:r>
          </w:p>
        </w:tc>
        <w:tc>
          <w:tcPr>
            <w:tcW w:w="1418" w:type="dxa"/>
            <w:tcMar>
              <w:top w:w="50" w:type="dxa"/>
              <w:left w:w="100" w:type="dxa"/>
            </w:tcMar>
            <w:vAlign w:val="center"/>
          </w:tcPr>
          <w:p w:rsidR="000D0C95" w:rsidRDefault="00032AED" w:rsidP="00032AED">
            <w:pPr>
              <w:spacing w:after="0" w:line="240" w:lineRule="auto"/>
              <w:ind w:left="135"/>
              <w:jc w:val="center"/>
            </w:pPr>
            <w:r>
              <w:rPr>
                <w:rFonts w:ascii="Times New Roman" w:hAnsi="Times New Roman"/>
                <w:color w:val="000000"/>
                <w:sz w:val="24"/>
              </w:rPr>
              <w:t xml:space="preserve"> </w:t>
            </w:r>
            <w:r w:rsidR="003E531E">
              <w:rPr>
                <w:rFonts w:ascii="Times New Roman" w:hAnsi="Times New Roman"/>
                <w:color w:val="000000"/>
                <w:sz w:val="24"/>
                <w:lang w:val="ru-RU"/>
              </w:rPr>
              <w:t>6</w:t>
            </w:r>
            <w:r>
              <w:rPr>
                <w:rFonts w:ascii="Times New Roman" w:hAnsi="Times New Roman"/>
                <w:color w:val="000000"/>
                <w:sz w:val="24"/>
              </w:rPr>
              <w:t xml:space="preserve"> </w:t>
            </w:r>
          </w:p>
        </w:tc>
        <w:tc>
          <w:tcPr>
            <w:tcW w:w="1382" w:type="dxa"/>
            <w:tcMar>
              <w:top w:w="50" w:type="dxa"/>
              <w:left w:w="100" w:type="dxa"/>
            </w:tcMar>
            <w:vAlign w:val="center"/>
          </w:tcPr>
          <w:p w:rsidR="000D0C95" w:rsidRDefault="00032AED" w:rsidP="00032AED">
            <w:pPr>
              <w:spacing w:after="0" w:line="240" w:lineRule="auto"/>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0D0C95" w:rsidRDefault="000D0C95" w:rsidP="00032AED">
            <w:pPr>
              <w:spacing w:line="240" w:lineRule="auto"/>
            </w:pPr>
          </w:p>
        </w:tc>
      </w:tr>
    </w:tbl>
    <w:p w:rsidR="000D0C95" w:rsidRDefault="00032AED" w:rsidP="00032AED">
      <w:pPr>
        <w:spacing w:after="0" w:line="240" w:lineRule="auto"/>
        <w:ind w:left="120"/>
      </w:pPr>
      <w:r>
        <w:rPr>
          <w:rFonts w:ascii="Times New Roman" w:hAnsi="Times New Roman"/>
          <w:b/>
          <w:color w:val="000000"/>
          <w:sz w:val="28"/>
        </w:rPr>
        <w:t xml:space="preserve"> 11 КЛАСС </w:t>
      </w:r>
    </w:p>
    <w:tbl>
      <w:tblPr>
        <w:tblW w:w="0" w:type="auto"/>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4"/>
        <w:gridCol w:w="7154"/>
        <w:gridCol w:w="946"/>
        <w:gridCol w:w="1841"/>
        <w:gridCol w:w="1910"/>
        <w:gridCol w:w="2519"/>
      </w:tblGrid>
      <w:tr w:rsidR="000D0C95" w:rsidTr="00032AED">
        <w:trPr>
          <w:trHeight w:val="144"/>
          <w:tblCellSpacing w:w="20" w:type="nil"/>
        </w:trPr>
        <w:tc>
          <w:tcPr>
            <w:tcW w:w="706" w:type="dxa"/>
            <w:vMerge w:val="restart"/>
            <w:tcMar>
              <w:top w:w="50" w:type="dxa"/>
              <w:left w:w="100" w:type="dxa"/>
            </w:tcMar>
            <w:vAlign w:val="center"/>
          </w:tcPr>
          <w:p w:rsidR="000D0C95" w:rsidRDefault="00032AED" w:rsidP="00032AED">
            <w:pPr>
              <w:spacing w:after="0" w:line="240" w:lineRule="auto"/>
              <w:ind w:left="135"/>
            </w:pPr>
            <w:r>
              <w:rPr>
                <w:rFonts w:ascii="Times New Roman" w:hAnsi="Times New Roman"/>
                <w:b/>
                <w:color w:val="000000"/>
                <w:sz w:val="24"/>
              </w:rPr>
              <w:t xml:space="preserve">№ п/п </w:t>
            </w:r>
          </w:p>
          <w:p w:rsidR="000D0C95" w:rsidRDefault="000D0C95" w:rsidP="00032AED">
            <w:pPr>
              <w:spacing w:after="0" w:line="240" w:lineRule="auto"/>
              <w:ind w:left="135"/>
            </w:pPr>
          </w:p>
        </w:tc>
        <w:tc>
          <w:tcPr>
            <w:tcW w:w="7799" w:type="dxa"/>
            <w:vMerge w:val="restart"/>
            <w:tcMar>
              <w:top w:w="50" w:type="dxa"/>
              <w:left w:w="100" w:type="dxa"/>
            </w:tcMar>
            <w:vAlign w:val="center"/>
          </w:tcPr>
          <w:p w:rsidR="000D0C95" w:rsidRDefault="00032AED" w:rsidP="00032AED">
            <w:pPr>
              <w:spacing w:after="0" w:line="240" w:lineRule="auto"/>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D0C95" w:rsidRDefault="000D0C95" w:rsidP="00032AED">
            <w:pPr>
              <w:spacing w:after="0" w:line="240" w:lineRule="auto"/>
              <w:ind w:left="135"/>
            </w:pPr>
          </w:p>
        </w:tc>
        <w:tc>
          <w:tcPr>
            <w:tcW w:w="4011" w:type="dxa"/>
            <w:gridSpan w:val="3"/>
            <w:tcMar>
              <w:top w:w="50" w:type="dxa"/>
              <w:left w:w="100" w:type="dxa"/>
            </w:tcMar>
            <w:vAlign w:val="center"/>
          </w:tcPr>
          <w:p w:rsidR="000D0C95" w:rsidRDefault="00032AED" w:rsidP="00032AED">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8" w:type="dxa"/>
            <w:vMerge w:val="restart"/>
            <w:tcMar>
              <w:top w:w="50" w:type="dxa"/>
              <w:left w:w="100" w:type="dxa"/>
            </w:tcMar>
            <w:vAlign w:val="center"/>
          </w:tcPr>
          <w:p w:rsidR="000D0C95" w:rsidRDefault="00032AED" w:rsidP="00032AED">
            <w:pPr>
              <w:spacing w:after="0" w:line="240" w:lineRule="auto"/>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0D0C95" w:rsidTr="00032AED">
        <w:trPr>
          <w:trHeight w:val="144"/>
          <w:tblCellSpacing w:w="20" w:type="nil"/>
        </w:trPr>
        <w:tc>
          <w:tcPr>
            <w:tcW w:w="706" w:type="dxa"/>
            <w:vMerge/>
            <w:tcBorders>
              <w:top w:val="nil"/>
            </w:tcBorders>
            <w:tcMar>
              <w:top w:w="50" w:type="dxa"/>
              <w:left w:w="100" w:type="dxa"/>
            </w:tcMar>
          </w:tcPr>
          <w:p w:rsidR="000D0C95" w:rsidRDefault="000D0C95" w:rsidP="00032AED">
            <w:pPr>
              <w:spacing w:line="240" w:lineRule="auto"/>
            </w:pPr>
          </w:p>
        </w:tc>
        <w:tc>
          <w:tcPr>
            <w:tcW w:w="7799" w:type="dxa"/>
            <w:vMerge/>
            <w:tcBorders>
              <w:top w:val="nil"/>
            </w:tcBorders>
            <w:tcMar>
              <w:top w:w="50" w:type="dxa"/>
              <w:left w:w="100" w:type="dxa"/>
            </w:tcMar>
          </w:tcPr>
          <w:p w:rsidR="000D0C95" w:rsidRDefault="000D0C95" w:rsidP="00032AED">
            <w:pPr>
              <w:spacing w:line="240" w:lineRule="auto"/>
            </w:pPr>
          </w:p>
        </w:tc>
        <w:tc>
          <w:tcPr>
            <w:tcW w:w="260" w:type="dxa"/>
            <w:tcMar>
              <w:top w:w="50" w:type="dxa"/>
              <w:left w:w="100" w:type="dxa"/>
            </w:tcMar>
            <w:vAlign w:val="center"/>
          </w:tcPr>
          <w:p w:rsidR="000D0C95" w:rsidRDefault="00032AED" w:rsidP="00032AED">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D0C95" w:rsidRDefault="000D0C95" w:rsidP="00032AED">
            <w:pPr>
              <w:spacing w:after="0" w:line="240" w:lineRule="auto"/>
              <w:ind w:left="135"/>
            </w:pPr>
          </w:p>
        </w:tc>
        <w:tc>
          <w:tcPr>
            <w:tcW w:w="1841" w:type="dxa"/>
            <w:tcMar>
              <w:top w:w="50" w:type="dxa"/>
              <w:left w:w="100" w:type="dxa"/>
            </w:tcMar>
            <w:vAlign w:val="center"/>
          </w:tcPr>
          <w:p w:rsidR="000D0C95" w:rsidRDefault="00032AED" w:rsidP="00032AED">
            <w:pPr>
              <w:spacing w:after="0" w:line="240" w:lineRule="auto"/>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D0C95" w:rsidRDefault="000D0C95" w:rsidP="00032AED">
            <w:pPr>
              <w:spacing w:after="0" w:line="240" w:lineRule="auto"/>
              <w:ind w:left="135"/>
            </w:pPr>
          </w:p>
        </w:tc>
        <w:tc>
          <w:tcPr>
            <w:tcW w:w="1910" w:type="dxa"/>
            <w:tcMar>
              <w:top w:w="50" w:type="dxa"/>
              <w:left w:w="100" w:type="dxa"/>
            </w:tcMar>
            <w:vAlign w:val="center"/>
          </w:tcPr>
          <w:p w:rsidR="000D0C95" w:rsidRDefault="00032AED" w:rsidP="00032AED">
            <w:pPr>
              <w:spacing w:after="0" w:line="240" w:lineRule="auto"/>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D0C95" w:rsidRDefault="000D0C95" w:rsidP="00032AED">
            <w:pPr>
              <w:spacing w:after="0" w:line="240" w:lineRule="auto"/>
              <w:ind w:left="135"/>
            </w:pPr>
          </w:p>
        </w:tc>
        <w:tc>
          <w:tcPr>
            <w:tcW w:w="0" w:type="auto"/>
            <w:vMerge/>
            <w:tcBorders>
              <w:top w:val="nil"/>
            </w:tcBorders>
            <w:tcMar>
              <w:top w:w="50" w:type="dxa"/>
              <w:left w:w="100" w:type="dxa"/>
            </w:tcMar>
          </w:tcPr>
          <w:p w:rsidR="000D0C95" w:rsidRDefault="000D0C95" w:rsidP="00032AED">
            <w:pPr>
              <w:spacing w:line="240" w:lineRule="auto"/>
            </w:pPr>
          </w:p>
        </w:tc>
      </w:tr>
      <w:tr w:rsidR="00032AED" w:rsidTr="00032AED">
        <w:trPr>
          <w:trHeight w:val="144"/>
          <w:tblCellSpacing w:w="20" w:type="nil"/>
        </w:trPr>
        <w:tc>
          <w:tcPr>
            <w:tcW w:w="706" w:type="dxa"/>
            <w:tcMar>
              <w:top w:w="50" w:type="dxa"/>
              <w:left w:w="100" w:type="dxa"/>
            </w:tcMar>
            <w:vAlign w:val="center"/>
          </w:tcPr>
          <w:p w:rsidR="000D0C95" w:rsidRDefault="00032AED" w:rsidP="00032AED">
            <w:pPr>
              <w:spacing w:after="0" w:line="240" w:lineRule="auto"/>
            </w:pPr>
            <w:r>
              <w:rPr>
                <w:rFonts w:ascii="Times New Roman" w:hAnsi="Times New Roman"/>
                <w:color w:val="000000"/>
                <w:sz w:val="24"/>
              </w:rPr>
              <w:t>1</w:t>
            </w:r>
          </w:p>
        </w:tc>
        <w:tc>
          <w:tcPr>
            <w:tcW w:w="7799" w:type="dxa"/>
            <w:tcMar>
              <w:top w:w="50" w:type="dxa"/>
              <w:left w:w="100" w:type="dxa"/>
            </w:tcMar>
            <w:vAlign w:val="center"/>
          </w:tcPr>
          <w:p w:rsidR="000D0C95" w:rsidRDefault="00032AED" w:rsidP="00032AED">
            <w:pPr>
              <w:spacing w:after="0" w:line="240" w:lineRule="auto"/>
              <w:ind w:left="135"/>
            </w:pPr>
            <w:r w:rsidRPr="00361E36">
              <w:rPr>
                <w:rFonts w:ascii="Times New Roman" w:hAnsi="Times New Roman"/>
                <w:color w:val="000000"/>
                <w:sz w:val="24"/>
                <w:lang w:val="ru-RU"/>
              </w:rPr>
              <w:t xml:space="preserve">Модуль "Здоровье и как его сохранить.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w:t>
            </w:r>
          </w:p>
        </w:tc>
        <w:tc>
          <w:tcPr>
            <w:tcW w:w="260" w:type="dxa"/>
            <w:tcMar>
              <w:top w:w="50" w:type="dxa"/>
              <w:left w:w="100" w:type="dxa"/>
            </w:tcMar>
            <w:vAlign w:val="center"/>
          </w:tcPr>
          <w:p w:rsidR="000D0C95" w:rsidRDefault="00032AED" w:rsidP="00032AED">
            <w:pPr>
              <w:spacing w:after="0" w:line="240" w:lineRule="auto"/>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D0C95" w:rsidRDefault="000D0C95" w:rsidP="00032AED">
            <w:pPr>
              <w:spacing w:after="0" w:line="240" w:lineRule="auto"/>
              <w:ind w:left="135"/>
              <w:jc w:val="center"/>
            </w:pPr>
          </w:p>
        </w:tc>
        <w:tc>
          <w:tcPr>
            <w:tcW w:w="1910" w:type="dxa"/>
            <w:tcMar>
              <w:top w:w="50" w:type="dxa"/>
              <w:left w:w="100" w:type="dxa"/>
            </w:tcMar>
            <w:vAlign w:val="center"/>
          </w:tcPr>
          <w:p w:rsidR="000D0C95" w:rsidRDefault="000D0C95" w:rsidP="00032AED">
            <w:pPr>
              <w:spacing w:after="0" w:line="240" w:lineRule="auto"/>
              <w:ind w:left="135"/>
              <w:jc w:val="center"/>
            </w:pPr>
          </w:p>
        </w:tc>
        <w:tc>
          <w:tcPr>
            <w:tcW w:w="2558" w:type="dxa"/>
            <w:tcMar>
              <w:top w:w="50" w:type="dxa"/>
              <w:left w:w="100" w:type="dxa"/>
            </w:tcMar>
            <w:vAlign w:val="center"/>
          </w:tcPr>
          <w:p w:rsidR="000D0C95" w:rsidRDefault="00EB4063" w:rsidP="00032AED">
            <w:pPr>
              <w:spacing w:after="0" w:line="240" w:lineRule="auto"/>
              <w:ind w:left="135"/>
            </w:pPr>
            <w:hyperlink r:id="rId15">
              <w:r w:rsidR="00032AED">
                <w:rPr>
                  <w:rFonts w:ascii="Times New Roman" w:hAnsi="Times New Roman"/>
                  <w:color w:val="0000FF"/>
                  <w:u w:val="single"/>
                </w:rPr>
                <w:t>https://infourok.ru</w:t>
              </w:r>
            </w:hyperlink>
          </w:p>
        </w:tc>
      </w:tr>
      <w:tr w:rsidR="00032AED" w:rsidTr="00032AED">
        <w:trPr>
          <w:trHeight w:val="144"/>
          <w:tblCellSpacing w:w="20" w:type="nil"/>
        </w:trPr>
        <w:tc>
          <w:tcPr>
            <w:tcW w:w="706" w:type="dxa"/>
            <w:tcMar>
              <w:top w:w="50" w:type="dxa"/>
              <w:left w:w="100" w:type="dxa"/>
            </w:tcMar>
            <w:vAlign w:val="center"/>
          </w:tcPr>
          <w:p w:rsidR="000D0C95" w:rsidRDefault="00032AED" w:rsidP="00032AED">
            <w:pPr>
              <w:spacing w:after="0" w:line="240" w:lineRule="auto"/>
            </w:pPr>
            <w:r>
              <w:rPr>
                <w:rFonts w:ascii="Times New Roman" w:hAnsi="Times New Roman"/>
                <w:color w:val="000000"/>
                <w:sz w:val="24"/>
              </w:rPr>
              <w:t>2</w:t>
            </w:r>
          </w:p>
        </w:tc>
        <w:tc>
          <w:tcPr>
            <w:tcW w:w="7799" w:type="dxa"/>
            <w:tcMar>
              <w:top w:w="50" w:type="dxa"/>
              <w:left w:w="100" w:type="dxa"/>
            </w:tcMar>
            <w:vAlign w:val="center"/>
          </w:tcPr>
          <w:p w:rsidR="000D0C95" w:rsidRDefault="00032AED" w:rsidP="00032AED">
            <w:pPr>
              <w:spacing w:after="0" w:line="240" w:lineRule="auto"/>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260" w:type="dxa"/>
            <w:tcMar>
              <w:top w:w="50" w:type="dxa"/>
              <w:left w:w="100" w:type="dxa"/>
            </w:tcMar>
            <w:vAlign w:val="center"/>
          </w:tcPr>
          <w:p w:rsidR="000D0C95" w:rsidRDefault="00032AED" w:rsidP="00032AED">
            <w:pPr>
              <w:spacing w:after="0" w:line="240" w:lineRule="auto"/>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0D0C95" w:rsidRDefault="000D0C95" w:rsidP="00032AED">
            <w:pPr>
              <w:spacing w:after="0" w:line="240" w:lineRule="auto"/>
              <w:ind w:left="135"/>
              <w:jc w:val="center"/>
            </w:pPr>
          </w:p>
        </w:tc>
        <w:tc>
          <w:tcPr>
            <w:tcW w:w="1910" w:type="dxa"/>
            <w:tcMar>
              <w:top w:w="50" w:type="dxa"/>
              <w:left w:w="100" w:type="dxa"/>
            </w:tcMar>
            <w:vAlign w:val="center"/>
          </w:tcPr>
          <w:p w:rsidR="000D0C95" w:rsidRDefault="000D0C95" w:rsidP="00032AED">
            <w:pPr>
              <w:spacing w:after="0" w:line="240" w:lineRule="auto"/>
              <w:ind w:left="135"/>
              <w:jc w:val="center"/>
            </w:pPr>
          </w:p>
        </w:tc>
        <w:tc>
          <w:tcPr>
            <w:tcW w:w="2558" w:type="dxa"/>
            <w:tcMar>
              <w:top w:w="50" w:type="dxa"/>
              <w:left w:w="100" w:type="dxa"/>
            </w:tcMar>
            <w:vAlign w:val="center"/>
          </w:tcPr>
          <w:p w:rsidR="000D0C95" w:rsidRDefault="00EB4063" w:rsidP="00032AED">
            <w:pPr>
              <w:spacing w:after="0" w:line="240" w:lineRule="auto"/>
              <w:ind w:left="135"/>
            </w:pPr>
            <w:hyperlink r:id="rId16">
              <w:r w:rsidR="00032AED">
                <w:rPr>
                  <w:rFonts w:ascii="Times New Roman" w:hAnsi="Times New Roman"/>
                  <w:color w:val="0000FF"/>
                  <w:u w:val="single"/>
                </w:rPr>
                <w:t>https://infourok.ru</w:t>
              </w:r>
            </w:hyperlink>
          </w:p>
        </w:tc>
      </w:tr>
      <w:tr w:rsidR="00032AED" w:rsidTr="00032AED">
        <w:trPr>
          <w:trHeight w:val="144"/>
          <w:tblCellSpacing w:w="20" w:type="nil"/>
        </w:trPr>
        <w:tc>
          <w:tcPr>
            <w:tcW w:w="706" w:type="dxa"/>
            <w:tcMar>
              <w:top w:w="50" w:type="dxa"/>
              <w:left w:w="100" w:type="dxa"/>
            </w:tcMar>
            <w:vAlign w:val="center"/>
          </w:tcPr>
          <w:p w:rsidR="000D0C95" w:rsidRDefault="00032AED" w:rsidP="00032AED">
            <w:pPr>
              <w:spacing w:after="0" w:line="240" w:lineRule="auto"/>
            </w:pPr>
            <w:r>
              <w:rPr>
                <w:rFonts w:ascii="Times New Roman" w:hAnsi="Times New Roman"/>
                <w:color w:val="000000"/>
                <w:sz w:val="24"/>
              </w:rPr>
              <w:t>3</w:t>
            </w:r>
          </w:p>
        </w:tc>
        <w:tc>
          <w:tcPr>
            <w:tcW w:w="7799" w:type="dxa"/>
            <w:tcMar>
              <w:top w:w="50" w:type="dxa"/>
              <w:left w:w="100" w:type="dxa"/>
            </w:tcMar>
            <w:vAlign w:val="center"/>
          </w:tcPr>
          <w:p w:rsidR="000D0C95" w:rsidRPr="00361E36" w:rsidRDefault="00032AED" w:rsidP="00032AED">
            <w:pPr>
              <w:spacing w:after="0" w:line="240" w:lineRule="auto"/>
              <w:ind w:left="135"/>
              <w:rPr>
                <w:lang w:val="ru-RU"/>
              </w:rPr>
            </w:pPr>
            <w:r w:rsidRPr="00361E36">
              <w:rPr>
                <w:rFonts w:ascii="Times New Roman" w:hAnsi="Times New Roman"/>
                <w:color w:val="000000"/>
                <w:sz w:val="24"/>
                <w:lang w:val="ru-RU"/>
              </w:rPr>
              <w:t>Модуль "Безопасность в информационном пространстве"</w:t>
            </w:r>
          </w:p>
        </w:tc>
        <w:tc>
          <w:tcPr>
            <w:tcW w:w="260" w:type="dxa"/>
            <w:tcMar>
              <w:top w:w="50" w:type="dxa"/>
              <w:left w:w="100" w:type="dxa"/>
            </w:tcMar>
            <w:vAlign w:val="center"/>
          </w:tcPr>
          <w:p w:rsidR="000D0C95" w:rsidRDefault="00032AED" w:rsidP="00032AED">
            <w:pPr>
              <w:spacing w:after="0" w:line="240" w:lineRule="auto"/>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0D0C95" w:rsidRDefault="000D0C95" w:rsidP="00032AED">
            <w:pPr>
              <w:spacing w:after="0" w:line="240" w:lineRule="auto"/>
              <w:ind w:left="135"/>
              <w:jc w:val="center"/>
            </w:pPr>
          </w:p>
        </w:tc>
        <w:tc>
          <w:tcPr>
            <w:tcW w:w="1910" w:type="dxa"/>
            <w:tcMar>
              <w:top w:w="50" w:type="dxa"/>
              <w:left w:w="100" w:type="dxa"/>
            </w:tcMar>
            <w:vAlign w:val="center"/>
          </w:tcPr>
          <w:p w:rsidR="000D0C95" w:rsidRDefault="000D0C95" w:rsidP="00032AED">
            <w:pPr>
              <w:spacing w:after="0" w:line="240" w:lineRule="auto"/>
              <w:ind w:left="135"/>
              <w:jc w:val="center"/>
            </w:pPr>
          </w:p>
        </w:tc>
        <w:tc>
          <w:tcPr>
            <w:tcW w:w="2558" w:type="dxa"/>
            <w:tcMar>
              <w:top w:w="50" w:type="dxa"/>
              <w:left w:w="100" w:type="dxa"/>
            </w:tcMar>
            <w:vAlign w:val="center"/>
          </w:tcPr>
          <w:p w:rsidR="000D0C95" w:rsidRDefault="00EB4063" w:rsidP="00032AED">
            <w:pPr>
              <w:spacing w:after="0" w:line="240" w:lineRule="auto"/>
              <w:ind w:left="135"/>
            </w:pPr>
            <w:hyperlink r:id="rId17">
              <w:r w:rsidR="00032AED">
                <w:rPr>
                  <w:rFonts w:ascii="Times New Roman" w:hAnsi="Times New Roman"/>
                  <w:color w:val="0000FF"/>
                  <w:u w:val="single"/>
                </w:rPr>
                <w:t>https://infourok.ru</w:t>
              </w:r>
            </w:hyperlink>
          </w:p>
        </w:tc>
      </w:tr>
      <w:tr w:rsidR="00032AED" w:rsidTr="00032AED">
        <w:trPr>
          <w:trHeight w:val="144"/>
          <w:tblCellSpacing w:w="20" w:type="nil"/>
        </w:trPr>
        <w:tc>
          <w:tcPr>
            <w:tcW w:w="706" w:type="dxa"/>
            <w:tcMar>
              <w:top w:w="50" w:type="dxa"/>
              <w:left w:w="100" w:type="dxa"/>
            </w:tcMar>
            <w:vAlign w:val="center"/>
          </w:tcPr>
          <w:p w:rsidR="000D0C95" w:rsidRDefault="00032AED" w:rsidP="00032AED">
            <w:pPr>
              <w:spacing w:after="0" w:line="240" w:lineRule="auto"/>
            </w:pPr>
            <w:r>
              <w:rPr>
                <w:rFonts w:ascii="Times New Roman" w:hAnsi="Times New Roman"/>
                <w:color w:val="000000"/>
                <w:sz w:val="24"/>
              </w:rPr>
              <w:t>4</w:t>
            </w:r>
          </w:p>
        </w:tc>
        <w:tc>
          <w:tcPr>
            <w:tcW w:w="7799" w:type="dxa"/>
            <w:tcMar>
              <w:top w:w="50" w:type="dxa"/>
              <w:left w:w="100" w:type="dxa"/>
            </w:tcMar>
            <w:vAlign w:val="center"/>
          </w:tcPr>
          <w:p w:rsidR="000D0C95" w:rsidRPr="00361E36" w:rsidRDefault="00032AED" w:rsidP="00032AED">
            <w:pPr>
              <w:spacing w:after="0" w:line="240" w:lineRule="auto"/>
              <w:ind w:left="135"/>
              <w:rPr>
                <w:lang w:val="ru-RU"/>
              </w:rPr>
            </w:pPr>
            <w:r w:rsidRPr="00361E36">
              <w:rPr>
                <w:rFonts w:ascii="Times New Roman" w:hAnsi="Times New Roman"/>
                <w:color w:val="000000"/>
                <w:sz w:val="24"/>
                <w:lang w:val="ru-RU"/>
              </w:rPr>
              <w:t>Модуль "Основы противодействия экстремизму и терроризму"</w:t>
            </w:r>
          </w:p>
        </w:tc>
        <w:tc>
          <w:tcPr>
            <w:tcW w:w="260" w:type="dxa"/>
            <w:tcMar>
              <w:top w:w="50" w:type="dxa"/>
              <w:left w:w="100" w:type="dxa"/>
            </w:tcMar>
            <w:vAlign w:val="center"/>
          </w:tcPr>
          <w:p w:rsidR="000D0C95" w:rsidRDefault="00032AED" w:rsidP="00032AED">
            <w:pPr>
              <w:spacing w:after="0" w:line="240" w:lineRule="auto"/>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0D0C95" w:rsidRDefault="000D0C95" w:rsidP="00032AED">
            <w:pPr>
              <w:spacing w:after="0" w:line="240" w:lineRule="auto"/>
              <w:ind w:left="135"/>
              <w:jc w:val="center"/>
            </w:pPr>
          </w:p>
        </w:tc>
        <w:tc>
          <w:tcPr>
            <w:tcW w:w="1910" w:type="dxa"/>
            <w:tcMar>
              <w:top w:w="50" w:type="dxa"/>
              <w:left w:w="100" w:type="dxa"/>
            </w:tcMar>
            <w:vAlign w:val="center"/>
          </w:tcPr>
          <w:p w:rsidR="000D0C95" w:rsidRDefault="000D0C95" w:rsidP="00032AED">
            <w:pPr>
              <w:spacing w:after="0" w:line="240" w:lineRule="auto"/>
              <w:ind w:left="135"/>
              <w:jc w:val="center"/>
            </w:pPr>
          </w:p>
        </w:tc>
        <w:tc>
          <w:tcPr>
            <w:tcW w:w="2558" w:type="dxa"/>
            <w:tcMar>
              <w:top w:w="50" w:type="dxa"/>
              <w:left w:w="100" w:type="dxa"/>
            </w:tcMar>
            <w:vAlign w:val="center"/>
          </w:tcPr>
          <w:p w:rsidR="000D0C95" w:rsidRDefault="00EB4063" w:rsidP="00032AED">
            <w:pPr>
              <w:spacing w:after="0" w:line="240" w:lineRule="auto"/>
              <w:ind w:left="135"/>
            </w:pPr>
            <w:hyperlink r:id="rId18">
              <w:r w:rsidR="00032AED">
                <w:rPr>
                  <w:rFonts w:ascii="Times New Roman" w:hAnsi="Times New Roman"/>
                  <w:color w:val="0000FF"/>
                  <w:u w:val="single"/>
                </w:rPr>
                <w:t>https://infourok.ru</w:t>
              </w:r>
            </w:hyperlink>
          </w:p>
        </w:tc>
      </w:tr>
      <w:tr w:rsidR="00032AED" w:rsidTr="00032AED">
        <w:trPr>
          <w:trHeight w:val="144"/>
          <w:tblCellSpacing w:w="20" w:type="nil"/>
        </w:trPr>
        <w:tc>
          <w:tcPr>
            <w:tcW w:w="706" w:type="dxa"/>
            <w:tcMar>
              <w:top w:w="50" w:type="dxa"/>
              <w:left w:w="100" w:type="dxa"/>
            </w:tcMar>
            <w:vAlign w:val="center"/>
          </w:tcPr>
          <w:p w:rsidR="000D0C95" w:rsidRDefault="00032AED" w:rsidP="00032AED">
            <w:pPr>
              <w:spacing w:after="0" w:line="240" w:lineRule="auto"/>
            </w:pPr>
            <w:r>
              <w:rPr>
                <w:rFonts w:ascii="Times New Roman" w:hAnsi="Times New Roman"/>
                <w:color w:val="000000"/>
                <w:sz w:val="24"/>
              </w:rPr>
              <w:t>5</w:t>
            </w:r>
          </w:p>
        </w:tc>
        <w:tc>
          <w:tcPr>
            <w:tcW w:w="7799" w:type="dxa"/>
            <w:tcMar>
              <w:top w:w="50" w:type="dxa"/>
              <w:left w:w="100" w:type="dxa"/>
            </w:tcMar>
            <w:vAlign w:val="center"/>
          </w:tcPr>
          <w:p w:rsidR="000D0C95" w:rsidRPr="00361E36" w:rsidRDefault="00032AED" w:rsidP="00032AED">
            <w:pPr>
              <w:spacing w:after="0" w:line="240" w:lineRule="auto"/>
              <w:ind w:left="135"/>
              <w:rPr>
                <w:lang w:val="ru-RU"/>
              </w:rPr>
            </w:pPr>
            <w:r w:rsidRPr="00361E36">
              <w:rPr>
                <w:rFonts w:ascii="Times New Roman" w:hAnsi="Times New Roman"/>
                <w:color w:val="000000"/>
                <w:sz w:val="24"/>
                <w:lang w:val="ru-RU"/>
              </w:rPr>
              <w:t>Модуль "Взаимодействие личности, общества и государства в обеспечении безопасности жизни и здоровья населения"</w:t>
            </w:r>
          </w:p>
        </w:tc>
        <w:tc>
          <w:tcPr>
            <w:tcW w:w="260" w:type="dxa"/>
            <w:tcMar>
              <w:top w:w="50" w:type="dxa"/>
              <w:left w:w="100" w:type="dxa"/>
            </w:tcMar>
            <w:vAlign w:val="center"/>
          </w:tcPr>
          <w:p w:rsidR="000D0C95" w:rsidRDefault="00032AED" w:rsidP="00032AED">
            <w:pPr>
              <w:spacing w:after="0" w:line="240" w:lineRule="auto"/>
              <w:ind w:left="135"/>
              <w:jc w:val="center"/>
            </w:pPr>
            <w:r w:rsidRPr="00361E36">
              <w:rPr>
                <w:rFonts w:ascii="Times New Roman" w:hAnsi="Times New Roman"/>
                <w:color w:val="000000"/>
                <w:sz w:val="24"/>
                <w:lang w:val="ru-RU"/>
              </w:rPr>
              <w:t xml:space="preserve"> </w:t>
            </w:r>
            <w:r w:rsidR="0043076E">
              <w:rPr>
                <w:rFonts w:ascii="Times New Roman" w:hAnsi="Times New Roman"/>
                <w:color w:val="000000"/>
                <w:sz w:val="24"/>
                <w:lang w:val="ru-RU"/>
              </w:rPr>
              <w:t>9</w:t>
            </w:r>
            <w:r>
              <w:rPr>
                <w:rFonts w:ascii="Times New Roman" w:hAnsi="Times New Roman"/>
                <w:color w:val="000000"/>
                <w:sz w:val="24"/>
              </w:rPr>
              <w:t xml:space="preserve"> </w:t>
            </w:r>
          </w:p>
        </w:tc>
        <w:tc>
          <w:tcPr>
            <w:tcW w:w="1841" w:type="dxa"/>
            <w:tcMar>
              <w:top w:w="50" w:type="dxa"/>
              <w:left w:w="100" w:type="dxa"/>
            </w:tcMar>
            <w:vAlign w:val="center"/>
          </w:tcPr>
          <w:p w:rsidR="000D0C95" w:rsidRDefault="000D0C95" w:rsidP="00032AED">
            <w:pPr>
              <w:spacing w:after="0" w:line="240" w:lineRule="auto"/>
              <w:ind w:left="135"/>
              <w:jc w:val="center"/>
            </w:pPr>
          </w:p>
        </w:tc>
        <w:tc>
          <w:tcPr>
            <w:tcW w:w="1910" w:type="dxa"/>
            <w:tcMar>
              <w:top w:w="50" w:type="dxa"/>
              <w:left w:w="100" w:type="dxa"/>
            </w:tcMar>
            <w:vAlign w:val="center"/>
          </w:tcPr>
          <w:p w:rsidR="000D0C95" w:rsidRDefault="000D0C95" w:rsidP="00032AED">
            <w:pPr>
              <w:spacing w:after="0" w:line="240" w:lineRule="auto"/>
              <w:ind w:left="135"/>
              <w:jc w:val="center"/>
            </w:pPr>
          </w:p>
        </w:tc>
        <w:tc>
          <w:tcPr>
            <w:tcW w:w="2558" w:type="dxa"/>
            <w:tcMar>
              <w:top w:w="50" w:type="dxa"/>
              <w:left w:w="100" w:type="dxa"/>
            </w:tcMar>
            <w:vAlign w:val="center"/>
          </w:tcPr>
          <w:p w:rsidR="000D0C95" w:rsidRDefault="00EB4063" w:rsidP="00032AED">
            <w:pPr>
              <w:spacing w:after="0" w:line="240" w:lineRule="auto"/>
              <w:ind w:left="135"/>
            </w:pPr>
            <w:hyperlink r:id="rId19">
              <w:r w:rsidR="00032AED">
                <w:rPr>
                  <w:rFonts w:ascii="Times New Roman" w:hAnsi="Times New Roman"/>
                  <w:color w:val="0000FF"/>
                  <w:u w:val="single"/>
                </w:rPr>
                <w:t>https://infourok.ru</w:t>
              </w:r>
            </w:hyperlink>
          </w:p>
        </w:tc>
      </w:tr>
      <w:tr w:rsidR="000D0C95" w:rsidTr="00032AED">
        <w:trPr>
          <w:trHeight w:val="144"/>
          <w:tblCellSpacing w:w="20" w:type="nil"/>
        </w:trPr>
        <w:tc>
          <w:tcPr>
            <w:tcW w:w="8505" w:type="dxa"/>
            <w:gridSpan w:val="2"/>
            <w:tcMar>
              <w:top w:w="50" w:type="dxa"/>
              <w:left w:w="100" w:type="dxa"/>
            </w:tcMar>
            <w:vAlign w:val="center"/>
          </w:tcPr>
          <w:p w:rsidR="000D0C95" w:rsidRPr="00361E36" w:rsidRDefault="00032AED" w:rsidP="00032AED">
            <w:pPr>
              <w:spacing w:after="0" w:line="240" w:lineRule="auto"/>
              <w:ind w:left="135"/>
              <w:rPr>
                <w:lang w:val="ru-RU"/>
              </w:rPr>
            </w:pPr>
            <w:r w:rsidRPr="00361E36">
              <w:rPr>
                <w:rFonts w:ascii="Times New Roman" w:hAnsi="Times New Roman"/>
                <w:color w:val="000000"/>
                <w:sz w:val="24"/>
                <w:lang w:val="ru-RU"/>
              </w:rPr>
              <w:t>ОБЩЕЕ КОЛИЧЕСТВО ЧАСОВ ПО ПРОГРАММЕ</w:t>
            </w:r>
          </w:p>
        </w:tc>
        <w:tc>
          <w:tcPr>
            <w:tcW w:w="260" w:type="dxa"/>
            <w:tcMar>
              <w:top w:w="50" w:type="dxa"/>
              <w:left w:w="100" w:type="dxa"/>
            </w:tcMar>
            <w:vAlign w:val="center"/>
          </w:tcPr>
          <w:p w:rsidR="000D0C95" w:rsidRPr="0043076E" w:rsidRDefault="00032AED" w:rsidP="00032AED">
            <w:pPr>
              <w:spacing w:after="0" w:line="240" w:lineRule="auto"/>
              <w:ind w:left="135"/>
              <w:jc w:val="center"/>
              <w:rPr>
                <w:lang w:val="ru-RU"/>
              </w:rPr>
            </w:pPr>
            <w:r w:rsidRPr="00361E36">
              <w:rPr>
                <w:rFonts w:ascii="Times New Roman" w:hAnsi="Times New Roman"/>
                <w:color w:val="000000"/>
                <w:sz w:val="24"/>
                <w:lang w:val="ru-RU"/>
              </w:rPr>
              <w:t xml:space="preserve"> </w:t>
            </w:r>
            <w:r>
              <w:rPr>
                <w:rFonts w:ascii="Times New Roman" w:hAnsi="Times New Roman"/>
                <w:color w:val="000000"/>
                <w:sz w:val="24"/>
              </w:rPr>
              <w:t>3</w:t>
            </w:r>
            <w:r w:rsidR="0043076E">
              <w:rPr>
                <w:rFonts w:ascii="Times New Roman" w:hAnsi="Times New Roman"/>
                <w:color w:val="000000"/>
                <w:sz w:val="24"/>
                <w:lang w:val="ru-RU"/>
              </w:rPr>
              <w:t>3</w:t>
            </w:r>
          </w:p>
        </w:tc>
        <w:tc>
          <w:tcPr>
            <w:tcW w:w="1841" w:type="dxa"/>
            <w:tcMar>
              <w:top w:w="50" w:type="dxa"/>
              <w:left w:w="100" w:type="dxa"/>
            </w:tcMar>
            <w:vAlign w:val="center"/>
          </w:tcPr>
          <w:p w:rsidR="000D0C95" w:rsidRPr="003E531E" w:rsidRDefault="00032AED" w:rsidP="00032AED">
            <w:pPr>
              <w:spacing w:after="0" w:line="240" w:lineRule="auto"/>
              <w:ind w:left="135"/>
              <w:jc w:val="center"/>
              <w:rPr>
                <w:lang w:val="ru-RU"/>
              </w:rPr>
            </w:pPr>
            <w:r>
              <w:rPr>
                <w:rFonts w:ascii="Times New Roman" w:hAnsi="Times New Roman"/>
                <w:color w:val="000000"/>
                <w:sz w:val="24"/>
              </w:rPr>
              <w:t xml:space="preserve"> </w:t>
            </w:r>
            <w:r w:rsidR="003E531E">
              <w:rPr>
                <w:rFonts w:ascii="Times New Roman" w:hAnsi="Times New Roman"/>
                <w:color w:val="000000"/>
                <w:sz w:val="24"/>
                <w:lang w:val="ru-RU"/>
              </w:rPr>
              <w:t>6</w:t>
            </w:r>
          </w:p>
        </w:tc>
        <w:tc>
          <w:tcPr>
            <w:tcW w:w="1910" w:type="dxa"/>
            <w:tcMar>
              <w:top w:w="50" w:type="dxa"/>
              <w:left w:w="100" w:type="dxa"/>
            </w:tcMar>
            <w:vAlign w:val="center"/>
          </w:tcPr>
          <w:p w:rsidR="000D0C95" w:rsidRDefault="00032AED" w:rsidP="00032AED">
            <w:pPr>
              <w:spacing w:after="0" w:line="240" w:lineRule="auto"/>
              <w:ind w:left="135"/>
              <w:jc w:val="center"/>
            </w:pPr>
            <w:r>
              <w:rPr>
                <w:rFonts w:ascii="Times New Roman" w:hAnsi="Times New Roman"/>
                <w:color w:val="000000"/>
                <w:sz w:val="24"/>
              </w:rPr>
              <w:t xml:space="preserve"> 0 </w:t>
            </w:r>
          </w:p>
        </w:tc>
        <w:tc>
          <w:tcPr>
            <w:tcW w:w="2558" w:type="dxa"/>
            <w:tcMar>
              <w:top w:w="50" w:type="dxa"/>
              <w:left w:w="100" w:type="dxa"/>
            </w:tcMar>
            <w:vAlign w:val="center"/>
          </w:tcPr>
          <w:p w:rsidR="000D0C95" w:rsidRDefault="000D0C95" w:rsidP="00032AED">
            <w:pPr>
              <w:spacing w:line="240" w:lineRule="auto"/>
            </w:pPr>
          </w:p>
        </w:tc>
      </w:tr>
    </w:tbl>
    <w:p w:rsidR="000D0C95" w:rsidRDefault="000D0C95">
      <w:pPr>
        <w:sectPr w:rsidR="000D0C95">
          <w:pgSz w:w="16383" w:h="11906" w:orient="landscape"/>
          <w:pgMar w:top="1134" w:right="850" w:bottom="1134" w:left="1701" w:header="720" w:footer="720" w:gutter="0"/>
          <w:cols w:space="720"/>
        </w:sectPr>
      </w:pPr>
    </w:p>
    <w:p w:rsidR="000D0C95" w:rsidRDefault="00032AED">
      <w:pPr>
        <w:spacing w:after="0"/>
        <w:ind w:left="120"/>
      </w:pPr>
      <w:bookmarkStart w:id="9" w:name="block-5191818"/>
      <w:bookmarkEnd w:id="8"/>
      <w:r>
        <w:rPr>
          <w:rFonts w:ascii="Times New Roman" w:hAnsi="Times New Roman"/>
          <w:b/>
          <w:color w:val="000000"/>
          <w:sz w:val="28"/>
        </w:rPr>
        <w:lastRenderedPageBreak/>
        <w:t xml:space="preserve"> ПОУРОЧНОЕ ПЛАНИРОВАНИЕ </w:t>
      </w:r>
      <w:bookmarkStart w:id="10" w:name="_GoBack"/>
      <w:bookmarkEnd w:id="10"/>
    </w:p>
    <w:p w:rsidR="000D0C95" w:rsidRDefault="00032AED">
      <w:pPr>
        <w:spacing w:after="0"/>
        <w:ind w:left="120"/>
      </w:pPr>
      <w:r>
        <w:rPr>
          <w:rFonts w:ascii="Times New Roman" w:hAnsi="Times New Roman"/>
          <w:b/>
          <w:color w:val="000000"/>
          <w:sz w:val="28"/>
        </w:rPr>
        <w:t xml:space="preserve"> 10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5220"/>
        <w:gridCol w:w="1205"/>
        <w:gridCol w:w="1841"/>
        <w:gridCol w:w="1910"/>
        <w:gridCol w:w="1423"/>
        <w:gridCol w:w="2221"/>
      </w:tblGrid>
      <w:tr w:rsidR="000D0C95" w:rsidTr="00032AED">
        <w:trPr>
          <w:trHeight w:val="144"/>
          <w:tblCellSpacing w:w="20" w:type="nil"/>
        </w:trPr>
        <w:tc>
          <w:tcPr>
            <w:tcW w:w="687" w:type="dxa"/>
            <w:vMerge w:val="restart"/>
            <w:tcMar>
              <w:top w:w="50" w:type="dxa"/>
              <w:left w:w="100" w:type="dxa"/>
            </w:tcMar>
            <w:vAlign w:val="center"/>
          </w:tcPr>
          <w:p w:rsidR="000D0C95" w:rsidRDefault="00032AED" w:rsidP="00032AED">
            <w:pPr>
              <w:spacing w:after="0" w:line="240" w:lineRule="auto"/>
              <w:ind w:left="135"/>
            </w:pPr>
            <w:r>
              <w:rPr>
                <w:rFonts w:ascii="Times New Roman" w:hAnsi="Times New Roman"/>
                <w:b/>
                <w:color w:val="000000"/>
                <w:sz w:val="24"/>
              </w:rPr>
              <w:t xml:space="preserve">№ п/п </w:t>
            </w:r>
          </w:p>
          <w:p w:rsidR="000D0C95" w:rsidRDefault="000D0C95" w:rsidP="00032AED">
            <w:pPr>
              <w:spacing w:after="0" w:line="240" w:lineRule="auto"/>
              <w:ind w:left="135"/>
            </w:pPr>
          </w:p>
        </w:tc>
        <w:tc>
          <w:tcPr>
            <w:tcW w:w="5220" w:type="dxa"/>
            <w:vMerge w:val="restart"/>
            <w:tcMar>
              <w:top w:w="50" w:type="dxa"/>
              <w:left w:w="100" w:type="dxa"/>
            </w:tcMar>
            <w:vAlign w:val="center"/>
          </w:tcPr>
          <w:p w:rsidR="000D0C95" w:rsidRDefault="00032AED" w:rsidP="00032AED">
            <w:pPr>
              <w:spacing w:after="0" w:line="240" w:lineRule="auto"/>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D0C95" w:rsidRDefault="000D0C95" w:rsidP="00032AED">
            <w:pPr>
              <w:spacing w:after="0" w:line="240" w:lineRule="auto"/>
              <w:ind w:left="135"/>
            </w:pPr>
          </w:p>
        </w:tc>
        <w:tc>
          <w:tcPr>
            <w:tcW w:w="0" w:type="auto"/>
            <w:gridSpan w:val="3"/>
            <w:tcMar>
              <w:top w:w="50" w:type="dxa"/>
              <w:left w:w="100" w:type="dxa"/>
            </w:tcMar>
            <w:vAlign w:val="center"/>
          </w:tcPr>
          <w:p w:rsidR="000D0C95" w:rsidRDefault="00032AED" w:rsidP="00032AED">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0D0C95" w:rsidRDefault="00032AED" w:rsidP="00032AED">
            <w:pPr>
              <w:spacing w:after="0" w:line="240" w:lineRule="auto"/>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D0C95" w:rsidRDefault="000D0C95" w:rsidP="00032AED">
            <w:pPr>
              <w:spacing w:after="0" w:line="240" w:lineRule="auto"/>
              <w:ind w:left="135"/>
            </w:pPr>
          </w:p>
        </w:tc>
        <w:tc>
          <w:tcPr>
            <w:tcW w:w="2221" w:type="dxa"/>
            <w:vMerge w:val="restart"/>
            <w:tcMar>
              <w:top w:w="50" w:type="dxa"/>
              <w:left w:w="100" w:type="dxa"/>
            </w:tcMar>
            <w:vAlign w:val="center"/>
          </w:tcPr>
          <w:p w:rsidR="000D0C95" w:rsidRDefault="00032AED" w:rsidP="00032AED">
            <w:pPr>
              <w:spacing w:after="0" w:line="240" w:lineRule="auto"/>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0D0C95" w:rsidTr="00032AED">
        <w:trPr>
          <w:trHeight w:val="144"/>
          <w:tblCellSpacing w:w="20" w:type="nil"/>
        </w:trPr>
        <w:tc>
          <w:tcPr>
            <w:tcW w:w="687" w:type="dxa"/>
            <w:vMerge/>
            <w:tcBorders>
              <w:top w:val="nil"/>
            </w:tcBorders>
            <w:tcMar>
              <w:top w:w="50" w:type="dxa"/>
              <w:left w:w="100" w:type="dxa"/>
            </w:tcMar>
          </w:tcPr>
          <w:p w:rsidR="000D0C95" w:rsidRDefault="000D0C95" w:rsidP="00032AED">
            <w:pPr>
              <w:spacing w:line="240" w:lineRule="auto"/>
            </w:pPr>
          </w:p>
        </w:tc>
        <w:tc>
          <w:tcPr>
            <w:tcW w:w="5220" w:type="dxa"/>
            <w:vMerge/>
            <w:tcBorders>
              <w:top w:val="nil"/>
            </w:tcBorders>
            <w:tcMar>
              <w:top w:w="50" w:type="dxa"/>
              <w:left w:w="100" w:type="dxa"/>
            </w:tcMar>
          </w:tcPr>
          <w:p w:rsidR="000D0C95" w:rsidRDefault="000D0C95" w:rsidP="00032AED">
            <w:pPr>
              <w:spacing w:line="240" w:lineRule="auto"/>
            </w:pPr>
          </w:p>
        </w:tc>
        <w:tc>
          <w:tcPr>
            <w:tcW w:w="1205" w:type="dxa"/>
            <w:tcMar>
              <w:top w:w="50" w:type="dxa"/>
              <w:left w:w="100" w:type="dxa"/>
            </w:tcMar>
            <w:vAlign w:val="center"/>
          </w:tcPr>
          <w:p w:rsidR="000D0C95" w:rsidRDefault="00032AED" w:rsidP="00032AED">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D0C95" w:rsidRDefault="000D0C95" w:rsidP="00032AED">
            <w:pPr>
              <w:spacing w:after="0" w:line="240" w:lineRule="auto"/>
              <w:ind w:left="135"/>
            </w:pPr>
          </w:p>
        </w:tc>
        <w:tc>
          <w:tcPr>
            <w:tcW w:w="1841" w:type="dxa"/>
            <w:tcMar>
              <w:top w:w="50" w:type="dxa"/>
              <w:left w:w="100" w:type="dxa"/>
            </w:tcMar>
            <w:vAlign w:val="center"/>
          </w:tcPr>
          <w:p w:rsidR="000D0C95" w:rsidRDefault="00032AED" w:rsidP="00032AED">
            <w:pPr>
              <w:spacing w:after="0" w:line="240" w:lineRule="auto"/>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D0C95" w:rsidRDefault="000D0C95" w:rsidP="00032AED">
            <w:pPr>
              <w:spacing w:after="0" w:line="240" w:lineRule="auto"/>
              <w:ind w:left="135"/>
            </w:pPr>
          </w:p>
        </w:tc>
        <w:tc>
          <w:tcPr>
            <w:tcW w:w="1910" w:type="dxa"/>
            <w:tcMar>
              <w:top w:w="50" w:type="dxa"/>
              <w:left w:w="100" w:type="dxa"/>
            </w:tcMar>
            <w:vAlign w:val="center"/>
          </w:tcPr>
          <w:p w:rsidR="000D0C95" w:rsidRDefault="00032AED" w:rsidP="00032AED">
            <w:pPr>
              <w:spacing w:after="0" w:line="240" w:lineRule="auto"/>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D0C95" w:rsidRDefault="000D0C95" w:rsidP="00032AED">
            <w:pPr>
              <w:spacing w:after="0" w:line="240" w:lineRule="auto"/>
              <w:ind w:left="135"/>
            </w:pPr>
          </w:p>
        </w:tc>
        <w:tc>
          <w:tcPr>
            <w:tcW w:w="0" w:type="auto"/>
            <w:vMerge/>
            <w:tcBorders>
              <w:top w:val="nil"/>
            </w:tcBorders>
            <w:tcMar>
              <w:top w:w="50" w:type="dxa"/>
              <w:left w:w="100" w:type="dxa"/>
            </w:tcMar>
          </w:tcPr>
          <w:p w:rsidR="000D0C95" w:rsidRDefault="000D0C95" w:rsidP="00032AED">
            <w:pPr>
              <w:spacing w:line="240" w:lineRule="auto"/>
            </w:pPr>
          </w:p>
        </w:tc>
        <w:tc>
          <w:tcPr>
            <w:tcW w:w="0" w:type="auto"/>
            <w:vMerge/>
            <w:tcBorders>
              <w:top w:val="nil"/>
            </w:tcBorders>
            <w:tcMar>
              <w:top w:w="50" w:type="dxa"/>
              <w:left w:w="100" w:type="dxa"/>
            </w:tcMar>
          </w:tcPr>
          <w:p w:rsidR="000D0C95" w:rsidRDefault="000D0C95" w:rsidP="00032AED">
            <w:pPr>
              <w:spacing w:line="240" w:lineRule="auto"/>
            </w:pPr>
          </w:p>
        </w:tc>
      </w:tr>
      <w:tr w:rsidR="000D0C95" w:rsidTr="00032AED">
        <w:trPr>
          <w:trHeight w:val="144"/>
          <w:tblCellSpacing w:w="20" w:type="nil"/>
        </w:trPr>
        <w:tc>
          <w:tcPr>
            <w:tcW w:w="687" w:type="dxa"/>
            <w:tcMar>
              <w:top w:w="50" w:type="dxa"/>
              <w:left w:w="100" w:type="dxa"/>
            </w:tcMar>
            <w:vAlign w:val="center"/>
          </w:tcPr>
          <w:p w:rsidR="000D0C95" w:rsidRDefault="00032AED" w:rsidP="00032AED">
            <w:pPr>
              <w:spacing w:after="0" w:line="240" w:lineRule="auto"/>
            </w:pPr>
            <w:r>
              <w:rPr>
                <w:rFonts w:ascii="Times New Roman" w:hAnsi="Times New Roman"/>
                <w:color w:val="000000"/>
                <w:sz w:val="24"/>
              </w:rPr>
              <w:t>1</w:t>
            </w:r>
          </w:p>
        </w:tc>
        <w:tc>
          <w:tcPr>
            <w:tcW w:w="5220" w:type="dxa"/>
            <w:tcMar>
              <w:top w:w="50" w:type="dxa"/>
              <w:left w:w="100" w:type="dxa"/>
            </w:tcMar>
            <w:vAlign w:val="center"/>
          </w:tcPr>
          <w:p w:rsidR="000D0C95" w:rsidRPr="00361E36" w:rsidRDefault="00032AED" w:rsidP="00032AED">
            <w:pPr>
              <w:spacing w:after="0" w:line="240" w:lineRule="auto"/>
              <w:ind w:left="135"/>
              <w:rPr>
                <w:lang w:val="ru-RU"/>
              </w:rPr>
            </w:pPr>
            <w:r w:rsidRPr="00361E36">
              <w:rPr>
                <w:rFonts w:ascii="Times New Roman" w:hAnsi="Times New Roman"/>
                <w:color w:val="000000"/>
                <w:sz w:val="24"/>
                <w:lang w:val="ru-RU"/>
              </w:rPr>
              <w:t>Современные представления о культуре безопасности</w:t>
            </w:r>
          </w:p>
        </w:tc>
        <w:tc>
          <w:tcPr>
            <w:tcW w:w="1205" w:type="dxa"/>
            <w:tcMar>
              <w:top w:w="50" w:type="dxa"/>
              <w:left w:w="100" w:type="dxa"/>
            </w:tcMar>
            <w:vAlign w:val="center"/>
          </w:tcPr>
          <w:p w:rsidR="000D0C95" w:rsidRDefault="00032AED" w:rsidP="00032AED">
            <w:pPr>
              <w:spacing w:after="0" w:line="240" w:lineRule="auto"/>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0C95" w:rsidRDefault="000D0C95" w:rsidP="00032AED">
            <w:pPr>
              <w:spacing w:after="0" w:line="240" w:lineRule="auto"/>
              <w:ind w:left="135"/>
              <w:jc w:val="center"/>
            </w:pPr>
          </w:p>
        </w:tc>
        <w:tc>
          <w:tcPr>
            <w:tcW w:w="1910" w:type="dxa"/>
            <w:tcMar>
              <w:top w:w="50" w:type="dxa"/>
              <w:left w:w="100" w:type="dxa"/>
            </w:tcMar>
            <w:vAlign w:val="center"/>
          </w:tcPr>
          <w:p w:rsidR="000D0C95" w:rsidRDefault="000D0C95" w:rsidP="00032AED">
            <w:pPr>
              <w:spacing w:after="0" w:line="240" w:lineRule="auto"/>
              <w:ind w:left="135"/>
              <w:jc w:val="center"/>
            </w:pPr>
          </w:p>
        </w:tc>
        <w:tc>
          <w:tcPr>
            <w:tcW w:w="1423" w:type="dxa"/>
            <w:tcMar>
              <w:top w:w="50" w:type="dxa"/>
              <w:left w:w="100" w:type="dxa"/>
            </w:tcMar>
            <w:vAlign w:val="center"/>
          </w:tcPr>
          <w:p w:rsidR="000D0C95" w:rsidRDefault="00032AED" w:rsidP="00032AED">
            <w:pPr>
              <w:spacing w:after="0" w:line="240" w:lineRule="auto"/>
              <w:ind w:left="135"/>
            </w:pPr>
            <w:r>
              <w:rPr>
                <w:rFonts w:ascii="Times New Roman" w:hAnsi="Times New Roman"/>
                <w:color w:val="000000"/>
                <w:sz w:val="24"/>
              </w:rPr>
              <w:t xml:space="preserve"> 04.09.2023 </w:t>
            </w:r>
          </w:p>
        </w:tc>
        <w:tc>
          <w:tcPr>
            <w:tcW w:w="2221" w:type="dxa"/>
            <w:tcMar>
              <w:top w:w="50" w:type="dxa"/>
              <w:left w:w="100" w:type="dxa"/>
            </w:tcMar>
            <w:vAlign w:val="center"/>
          </w:tcPr>
          <w:p w:rsidR="000D0C95" w:rsidRDefault="00EB4063" w:rsidP="00032AED">
            <w:pPr>
              <w:spacing w:after="0" w:line="240" w:lineRule="auto"/>
              <w:ind w:left="135"/>
            </w:pPr>
            <w:hyperlink r:id="rId20">
              <w:r w:rsidR="00032AED">
                <w:rPr>
                  <w:rFonts w:ascii="Times New Roman" w:hAnsi="Times New Roman"/>
                  <w:color w:val="0000FF"/>
                  <w:u w:val="single"/>
                </w:rPr>
                <w:t>https://infourok.ru</w:t>
              </w:r>
            </w:hyperlink>
          </w:p>
        </w:tc>
      </w:tr>
      <w:tr w:rsidR="000D0C95" w:rsidTr="00032AED">
        <w:trPr>
          <w:trHeight w:val="144"/>
          <w:tblCellSpacing w:w="20" w:type="nil"/>
        </w:trPr>
        <w:tc>
          <w:tcPr>
            <w:tcW w:w="687" w:type="dxa"/>
            <w:tcMar>
              <w:top w:w="50" w:type="dxa"/>
              <w:left w:w="100" w:type="dxa"/>
            </w:tcMar>
            <w:vAlign w:val="center"/>
          </w:tcPr>
          <w:p w:rsidR="000D0C95" w:rsidRDefault="00032AED" w:rsidP="00032AED">
            <w:pPr>
              <w:spacing w:after="0" w:line="240" w:lineRule="auto"/>
            </w:pPr>
            <w:r>
              <w:rPr>
                <w:rFonts w:ascii="Times New Roman" w:hAnsi="Times New Roman"/>
                <w:color w:val="000000"/>
                <w:sz w:val="24"/>
              </w:rPr>
              <w:t>2</w:t>
            </w:r>
          </w:p>
        </w:tc>
        <w:tc>
          <w:tcPr>
            <w:tcW w:w="5220" w:type="dxa"/>
            <w:tcMar>
              <w:top w:w="50" w:type="dxa"/>
              <w:left w:w="100" w:type="dxa"/>
            </w:tcMar>
            <w:vAlign w:val="center"/>
          </w:tcPr>
          <w:p w:rsidR="000D0C95" w:rsidRPr="00361E36" w:rsidRDefault="00032AED" w:rsidP="00032AED">
            <w:pPr>
              <w:spacing w:after="0" w:line="240" w:lineRule="auto"/>
              <w:ind w:left="135"/>
              <w:rPr>
                <w:lang w:val="ru-RU"/>
              </w:rPr>
            </w:pPr>
            <w:r w:rsidRPr="00361E36">
              <w:rPr>
                <w:rFonts w:ascii="Times New Roman" w:hAnsi="Times New Roman"/>
                <w:color w:val="000000"/>
                <w:sz w:val="24"/>
                <w:lang w:val="ru-RU"/>
              </w:rPr>
              <w:t>Влияние поведения на безопасность. Риск-ориентированный подход к обеспечению безопасности на уровне личности, общества, государства</w:t>
            </w:r>
          </w:p>
        </w:tc>
        <w:tc>
          <w:tcPr>
            <w:tcW w:w="1205" w:type="dxa"/>
            <w:tcMar>
              <w:top w:w="50" w:type="dxa"/>
              <w:left w:w="100" w:type="dxa"/>
            </w:tcMar>
            <w:vAlign w:val="center"/>
          </w:tcPr>
          <w:p w:rsidR="000D0C95" w:rsidRDefault="00032AED" w:rsidP="00032AED">
            <w:pPr>
              <w:spacing w:after="0" w:line="240" w:lineRule="auto"/>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0C95" w:rsidRDefault="000D0C95" w:rsidP="00032AED">
            <w:pPr>
              <w:spacing w:after="0" w:line="240" w:lineRule="auto"/>
              <w:ind w:left="135"/>
              <w:jc w:val="center"/>
            </w:pPr>
          </w:p>
        </w:tc>
        <w:tc>
          <w:tcPr>
            <w:tcW w:w="1910" w:type="dxa"/>
            <w:tcMar>
              <w:top w:w="50" w:type="dxa"/>
              <w:left w:w="100" w:type="dxa"/>
            </w:tcMar>
            <w:vAlign w:val="center"/>
          </w:tcPr>
          <w:p w:rsidR="000D0C95" w:rsidRDefault="000D0C95" w:rsidP="00032AED">
            <w:pPr>
              <w:spacing w:after="0" w:line="240" w:lineRule="auto"/>
              <w:ind w:left="135"/>
              <w:jc w:val="center"/>
            </w:pPr>
          </w:p>
        </w:tc>
        <w:tc>
          <w:tcPr>
            <w:tcW w:w="1423" w:type="dxa"/>
            <w:tcMar>
              <w:top w:w="50" w:type="dxa"/>
              <w:left w:w="100" w:type="dxa"/>
            </w:tcMar>
            <w:vAlign w:val="center"/>
          </w:tcPr>
          <w:p w:rsidR="000D0C95" w:rsidRDefault="00032AED" w:rsidP="00032AED">
            <w:pPr>
              <w:spacing w:after="0" w:line="240" w:lineRule="auto"/>
              <w:ind w:left="135"/>
            </w:pPr>
            <w:r>
              <w:rPr>
                <w:rFonts w:ascii="Times New Roman" w:hAnsi="Times New Roman"/>
                <w:color w:val="000000"/>
                <w:sz w:val="24"/>
              </w:rPr>
              <w:t xml:space="preserve"> 11.09.2023 </w:t>
            </w:r>
          </w:p>
        </w:tc>
        <w:tc>
          <w:tcPr>
            <w:tcW w:w="2221" w:type="dxa"/>
            <w:tcMar>
              <w:top w:w="50" w:type="dxa"/>
              <w:left w:w="100" w:type="dxa"/>
            </w:tcMar>
            <w:vAlign w:val="center"/>
          </w:tcPr>
          <w:p w:rsidR="000D0C95" w:rsidRDefault="00EB4063" w:rsidP="00032AED">
            <w:pPr>
              <w:spacing w:after="0" w:line="240" w:lineRule="auto"/>
              <w:ind w:left="135"/>
            </w:pPr>
            <w:hyperlink r:id="rId21">
              <w:r w:rsidR="00032AED">
                <w:rPr>
                  <w:rFonts w:ascii="Times New Roman" w:hAnsi="Times New Roman"/>
                  <w:color w:val="0000FF"/>
                  <w:u w:val="single"/>
                </w:rPr>
                <w:t>https://infourok.ru</w:t>
              </w:r>
            </w:hyperlink>
          </w:p>
        </w:tc>
      </w:tr>
      <w:tr w:rsidR="000D0C95" w:rsidTr="00032AED">
        <w:trPr>
          <w:trHeight w:val="144"/>
          <w:tblCellSpacing w:w="20" w:type="nil"/>
        </w:trPr>
        <w:tc>
          <w:tcPr>
            <w:tcW w:w="687" w:type="dxa"/>
            <w:tcMar>
              <w:top w:w="50" w:type="dxa"/>
              <w:left w:w="100" w:type="dxa"/>
            </w:tcMar>
            <w:vAlign w:val="center"/>
          </w:tcPr>
          <w:p w:rsidR="000D0C95" w:rsidRDefault="00032AED" w:rsidP="00032AED">
            <w:pPr>
              <w:spacing w:after="0" w:line="240" w:lineRule="auto"/>
            </w:pPr>
            <w:r>
              <w:rPr>
                <w:rFonts w:ascii="Times New Roman" w:hAnsi="Times New Roman"/>
                <w:color w:val="000000"/>
                <w:sz w:val="24"/>
              </w:rPr>
              <w:t>3</w:t>
            </w:r>
          </w:p>
        </w:tc>
        <w:tc>
          <w:tcPr>
            <w:tcW w:w="5220" w:type="dxa"/>
            <w:tcMar>
              <w:top w:w="50" w:type="dxa"/>
              <w:left w:w="100" w:type="dxa"/>
            </w:tcMar>
            <w:vAlign w:val="center"/>
          </w:tcPr>
          <w:p w:rsidR="000D0C95" w:rsidRDefault="00032AED" w:rsidP="00032AED">
            <w:pPr>
              <w:spacing w:after="0" w:line="240" w:lineRule="auto"/>
              <w:ind w:left="135"/>
            </w:pP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опасности</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1205" w:type="dxa"/>
            <w:tcMar>
              <w:top w:w="50" w:type="dxa"/>
              <w:left w:w="100" w:type="dxa"/>
            </w:tcMar>
            <w:vAlign w:val="center"/>
          </w:tcPr>
          <w:p w:rsidR="000D0C95" w:rsidRDefault="00032AED" w:rsidP="00032AED">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0C95" w:rsidRDefault="000D0C95" w:rsidP="00032AED">
            <w:pPr>
              <w:spacing w:after="0" w:line="240" w:lineRule="auto"/>
              <w:ind w:left="135"/>
              <w:jc w:val="center"/>
            </w:pPr>
          </w:p>
        </w:tc>
        <w:tc>
          <w:tcPr>
            <w:tcW w:w="1910" w:type="dxa"/>
            <w:tcMar>
              <w:top w:w="50" w:type="dxa"/>
              <w:left w:w="100" w:type="dxa"/>
            </w:tcMar>
            <w:vAlign w:val="center"/>
          </w:tcPr>
          <w:p w:rsidR="000D0C95" w:rsidRDefault="000D0C95" w:rsidP="00032AED">
            <w:pPr>
              <w:spacing w:after="0" w:line="240" w:lineRule="auto"/>
              <w:ind w:left="135"/>
              <w:jc w:val="center"/>
            </w:pPr>
          </w:p>
        </w:tc>
        <w:tc>
          <w:tcPr>
            <w:tcW w:w="1423" w:type="dxa"/>
            <w:tcMar>
              <w:top w:w="50" w:type="dxa"/>
              <w:left w:w="100" w:type="dxa"/>
            </w:tcMar>
            <w:vAlign w:val="center"/>
          </w:tcPr>
          <w:p w:rsidR="000D0C95" w:rsidRDefault="00032AED" w:rsidP="00032AED">
            <w:pPr>
              <w:spacing w:after="0" w:line="240" w:lineRule="auto"/>
              <w:ind w:left="135"/>
            </w:pPr>
            <w:r>
              <w:rPr>
                <w:rFonts w:ascii="Times New Roman" w:hAnsi="Times New Roman"/>
                <w:color w:val="000000"/>
                <w:sz w:val="24"/>
              </w:rPr>
              <w:t xml:space="preserve"> 18.09.2023 </w:t>
            </w:r>
          </w:p>
        </w:tc>
        <w:tc>
          <w:tcPr>
            <w:tcW w:w="2221" w:type="dxa"/>
            <w:tcMar>
              <w:top w:w="50" w:type="dxa"/>
              <w:left w:w="100" w:type="dxa"/>
            </w:tcMar>
            <w:vAlign w:val="center"/>
          </w:tcPr>
          <w:p w:rsidR="000D0C95" w:rsidRDefault="00EB4063" w:rsidP="00032AED">
            <w:pPr>
              <w:spacing w:after="0" w:line="240" w:lineRule="auto"/>
              <w:ind w:left="135"/>
            </w:pPr>
            <w:hyperlink r:id="rId22">
              <w:r w:rsidR="00032AED">
                <w:rPr>
                  <w:rFonts w:ascii="Times New Roman" w:hAnsi="Times New Roman"/>
                  <w:color w:val="0000FF"/>
                  <w:u w:val="single"/>
                </w:rPr>
                <w:t>https://infourok.ru</w:t>
              </w:r>
            </w:hyperlink>
          </w:p>
        </w:tc>
      </w:tr>
      <w:tr w:rsidR="000D0C95" w:rsidTr="00032AED">
        <w:trPr>
          <w:trHeight w:val="144"/>
          <w:tblCellSpacing w:w="20" w:type="nil"/>
        </w:trPr>
        <w:tc>
          <w:tcPr>
            <w:tcW w:w="687" w:type="dxa"/>
            <w:tcMar>
              <w:top w:w="50" w:type="dxa"/>
              <w:left w:w="100" w:type="dxa"/>
            </w:tcMar>
            <w:vAlign w:val="center"/>
          </w:tcPr>
          <w:p w:rsidR="000D0C95" w:rsidRDefault="00032AED" w:rsidP="00032AED">
            <w:pPr>
              <w:spacing w:after="0" w:line="240" w:lineRule="auto"/>
            </w:pPr>
            <w:r>
              <w:rPr>
                <w:rFonts w:ascii="Times New Roman" w:hAnsi="Times New Roman"/>
                <w:color w:val="000000"/>
                <w:sz w:val="24"/>
              </w:rPr>
              <w:t>4</w:t>
            </w:r>
          </w:p>
        </w:tc>
        <w:tc>
          <w:tcPr>
            <w:tcW w:w="5220" w:type="dxa"/>
            <w:tcMar>
              <w:top w:w="50" w:type="dxa"/>
              <w:left w:w="100" w:type="dxa"/>
            </w:tcMar>
            <w:vAlign w:val="center"/>
          </w:tcPr>
          <w:p w:rsidR="000D0C95" w:rsidRPr="00361E36" w:rsidRDefault="00032AED" w:rsidP="00032AED">
            <w:pPr>
              <w:spacing w:after="0" w:line="240" w:lineRule="auto"/>
              <w:ind w:left="135"/>
              <w:rPr>
                <w:lang w:val="ru-RU"/>
              </w:rPr>
            </w:pPr>
            <w:r w:rsidRPr="00361E36">
              <w:rPr>
                <w:rFonts w:ascii="Times New Roman" w:hAnsi="Times New Roman"/>
                <w:color w:val="000000"/>
                <w:sz w:val="24"/>
                <w:lang w:val="ru-RU"/>
              </w:rPr>
              <w:t>Профилактика и первая помощь при отравлениях</w:t>
            </w:r>
          </w:p>
        </w:tc>
        <w:tc>
          <w:tcPr>
            <w:tcW w:w="1205" w:type="dxa"/>
            <w:tcMar>
              <w:top w:w="50" w:type="dxa"/>
              <w:left w:w="100" w:type="dxa"/>
            </w:tcMar>
            <w:vAlign w:val="center"/>
          </w:tcPr>
          <w:p w:rsidR="000D0C95" w:rsidRDefault="00032AED" w:rsidP="00032AED">
            <w:pPr>
              <w:spacing w:after="0" w:line="240" w:lineRule="auto"/>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0C95" w:rsidRDefault="000D0C95" w:rsidP="00032AED">
            <w:pPr>
              <w:spacing w:after="0" w:line="240" w:lineRule="auto"/>
              <w:ind w:left="135"/>
              <w:jc w:val="center"/>
            </w:pPr>
          </w:p>
        </w:tc>
        <w:tc>
          <w:tcPr>
            <w:tcW w:w="1910" w:type="dxa"/>
            <w:tcMar>
              <w:top w:w="50" w:type="dxa"/>
              <w:left w:w="100" w:type="dxa"/>
            </w:tcMar>
            <w:vAlign w:val="center"/>
          </w:tcPr>
          <w:p w:rsidR="000D0C95" w:rsidRDefault="000D0C95" w:rsidP="00032AED">
            <w:pPr>
              <w:spacing w:after="0" w:line="240" w:lineRule="auto"/>
              <w:ind w:left="135"/>
              <w:jc w:val="center"/>
            </w:pPr>
          </w:p>
        </w:tc>
        <w:tc>
          <w:tcPr>
            <w:tcW w:w="1423" w:type="dxa"/>
            <w:tcMar>
              <w:top w:w="50" w:type="dxa"/>
              <w:left w:w="100" w:type="dxa"/>
            </w:tcMar>
            <w:vAlign w:val="center"/>
          </w:tcPr>
          <w:p w:rsidR="000D0C95" w:rsidRDefault="00032AED" w:rsidP="00032AED">
            <w:pPr>
              <w:spacing w:after="0" w:line="240" w:lineRule="auto"/>
              <w:ind w:left="135"/>
            </w:pPr>
            <w:r>
              <w:rPr>
                <w:rFonts w:ascii="Times New Roman" w:hAnsi="Times New Roman"/>
                <w:color w:val="000000"/>
                <w:sz w:val="24"/>
              </w:rPr>
              <w:t xml:space="preserve"> 25.09.2023 </w:t>
            </w:r>
          </w:p>
        </w:tc>
        <w:tc>
          <w:tcPr>
            <w:tcW w:w="2221" w:type="dxa"/>
            <w:tcMar>
              <w:top w:w="50" w:type="dxa"/>
              <w:left w:w="100" w:type="dxa"/>
            </w:tcMar>
            <w:vAlign w:val="center"/>
          </w:tcPr>
          <w:p w:rsidR="000D0C95" w:rsidRDefault="00EB4063" w:rsidP="00032AED">
            <w:pPr>
              <w:spacing w:after="0" w:line="240" w:lineRule="auto"/>
              <w:ind w:left="135"/>
            </w:pPr>
            <w:hyperlink r:id="rId23">
              <w:r w:rsidR="00032AED">
                <w:rPr>
                  <w:rFonts w:ascii="Times New Roman" w:hAnsi="Times New Roman"/>
                  <w:color w:val="0000FF"/>
                  <w:u w:val="single"/>
                </w:rPr>
                <w:t>https://infourok.ru</w:t>
              </w:r>
            </w:hyperlink>
          </w:p>
        </w:tc>
      </w:tr>
      <w:tr w:rsidR="000D0C95" w:rsidTr="00032AED">
        <w:trPr>
          <w:trHeight w:val="144"/>
          <w:tblCellSpacing w:w="20" w:type="nil"/>
        </w:trPr>
        <w:tc>
          <w:tcPr>
            <w:tcW w:w="687" w:type="dxa"/>
            <w:tcMar>
              <w:top w:w="50" w:type="dxa"/>
              <w:left w:w="100" w:type="dxa"/>
            </w:tcMar>
            <w:vAlign w:val="center"/>
          </w:tcPr>
          <w:p w:rsidR="000D0C95" w:rsidRDefault="00032AED" w:rsidP="00032AED">
            <w:pPr>
              <w:spacing w:after="0" w:line="240" w:lineRule="auto"/>
            </w:pPr>
            <w:r>
              <w:rPr>
                <w:rFonts w:ascii="Times New Roman" w:hAnsi="Times New Roman"/>
                <w:color w:val="000000"/>
                <w:sz w:val="24"/>
              </w:rPr>
              <w:t>5</w:t>
            </w:r>
          </w:p>
        </w:tc>
        <w:tc>
          <w:tcPr>
            <w:tcW w:w="5220" w:type="dxa"/>
            <w:tcMar>
              <w:top w:w="50" w:type="dxa"/>
              <w:left w:w="100" w:type="dxa"/>
            </w:tcMar>
            <w:vAlign w:val="center"/>
          </w:tcPr>
          <w:p w:rsidR="000D0C95" w:rsidRPr="00361E36" w:rsidRDefault="00032AED" w:rsidP="00032AED">
            <w:pPr>
              <w:spacing w:after="0" w:line="240" w:lineRule="auto"/>
              <w:ind w:left="135"/>
              <w:rPr>
                <w:lang w:val="ru-RU"/>
              </w:rPr>
            </w:pPr>
            <w:r w:rsidRPr="00361E36">
              <w:rPr>
                <w:rFonts w:ascii="Times New Roman" w:hAnsi="Times New Roman"/>
                <w:color w:val="000000"/>
                <w:sz w:val="24"/>
                <w:lang w:val="ru-RU"/>
              </w:rPr>
              <w:t>Безопасность в быту. Пожарная безопасность в быту</w:t>
            </w:r>
          </w:p>
        </w:tc>
        <w:tc>
          <w:tcPr>
            <w:tcW w:w="1205" w:type="dxa"/>
            <w:tcMar>
              <w:top w:w="50" w:type="dxa"/>
              <w:left w:w="100" w:type="dxa"/>
            </w:tcMar>
            <w:vAlign w:val="center"/>
          </w:tcPr>
          <w:p w:rsidR="000D0C95" w:rsidRDefault="00032AED" w:rsidP="00032AED">
            <w:pPr>
              <w:spacing w:after="0" w:line="240" w:lineRule="auto"/>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0C95" w:rsidRDefault="000D0C95" w:rsidP="00032AED">
            <w:pPr>
              <w:spacing w:after="0" w:line="240" w:lineRule="auto"/>
              <w:ind w:left="135"/>
              <w:jc w:val="center"/>
            </w:pPr>
          </w:p>
        </w:tc>
        <w:tc>
          <w:tcPr>
            <w:tcW w:w="1910" w:type="dxa"/>
            <w:tcMar>
              <w:top w:w="50" w:type="dxa"/>
              <w:left w:w="100" w:type="dxa"/>
            </w:tcMar>
            <w:vAlign w:val="center"/>
          </w:tcPr>
          <w:p w:rsidR="000D0C95" w:rsidRDefault="000D0C95" w:rsidP="00032AED">
            <w:pPr>
              <w:spacing w:after="0" w:line="240" w:lineRule="auto"/>
              <w:ind w:left="135"/>
              <w:jc w:val="center"/>
            </w:pPr>
          </w:p>
        </w:tc>
        <w:tc>
          <w:tcPr>
            <w:tcW w:w="1423" w:type="dxa"/>
            <w:tcMar>
              <w:top w:w="50" w:type="dxa"/>
              <w:left w:w="100" w:type="dxa"/>
            </w:tcMar>
            <w:vAlign w:val="center"/>
          </w:tcPr>
          <w:p w:rsidR="000D0C95" w:rsidRDefault="00032AED" w:rsidP="00032AED">
            <w:pPr>
              <w:spacing w:after="0" w:line="240" w:lineRule="auto"/>
              <w:ind w:left="135"/>
            </w:pPr>
            <w:r>
              <w:rPr>
                <w:rFonts w:ascii="Times New Roman" w:hAnsi="Times New Roman"/>
                <w:color w:val="000000"/>
                <w:sz w:val="24"/>
              </w:rPr>
              <w:t xml:space="preserve"> 02.10.2023 </w:t>
            </w:r>
          </w:p>
        </w:tc>
        <w:tc>
          <w:tcPr>
            <w:tcW w:w="2221" w:type="dxa"/>
            <w:tcMar>
              <w:top w:w="50" w:type="dxa"/>
              <w:left w:w="100" w:type="dxa"/>
            </w:tcMar>
            <w:vAlign w:val="center"/>
          </w:tcPr>
          <w:p w:rsidR="000D0C95" w:rsidRDefault="00EB4063" w:rsidP="00032AED">
            <w:pPr>
              <w:spacing w:after="0" w:line="240" w:lineRule="auto"/>
              <w:ind w:left="135"/>
            </w:pPr>
            <w:hyperlink r:id="rId24">
              <w:r w:rsidR="00032AED">
                <w:rPr>
                  <w:rFonts w:ascii="Times New Roman" w:hAnsi="Times New Roman"/>
                  <w:color w:val="0000FF"/>
                  <w:u w:val="single"/>
                </w:rPr>
                <w:t>https://infourok.ru</w:t>
              </w:r>
            </w:hyperlink>
          </w:p>
        </w:tc>
      </w:tr>
      <w:tr w:rsidR="000D0C95" w:rsidTr="00032AED">
        <w:trPr>
          <w:trHeight w:val="144"/>
          <w:tblCellSpacing w:w="20" w:type="nil"/>
        </w:trPr>
        <w:tc>
          <w:tcPr>
            <w:tcW w:w="687" w:type="dxa"/>
            <w:tcMar>
              <w:top w:w="50" w:type="dxa"/>
              <w:left w:w="100" w:type="dxa"/>
            </w:tcMar>
            <w:vAlign w:val="center"/>
          </w:tcPr>
          <w:p w:rsidR="000D0C95" w:rsidRDefault="00032AED" w:rsidP="00032AED">
            <w:pPr>
              <w:spacing w:after="0" w:line="240" w:lineRule="auto"/>
            </w:pPr>
            <w:r>
              <w:rPr>
                <w:rFonts w:ascii="Times New Roman" w:hAnsi="Times New Roman"/>
                <w:color w:val="000000"/>
                <w:sz w:val="24"/>
              </w:rPr>
              <w:t>6</w:t>
            </w:r>
          </w:p>
        </w:tc>
        <w:tc>
          <w:tcPr>
            <w:tcW w:w="5220" w:type="dxa"/>
            <w:tcMar>
              <w:top w:w="50" w:type="dxa"/>
              <w:left w:w="100" w:type="dxa"/>
            </w:tcMar>
            <w:vAlign w:val="center"/>
          </w:tcPr>
          <w:p w:rsidR="000D0C95" w:rsidRPr="00361E36" w:rsidRDefault="00B62918" w:rsidP="00032AED">
            <w:pPr>
              <w:spacing w:after="0" w:line="240" w:lineRule="auto"/>
              <w:ind w:left="135"/>
              <w:rPr>
                <w:lang w:val="ru-RU"/>
              </w:rPr>
            </w:pPr>
            <w:r>
              <w:rPr>
                <w:rFonts w:ascii="Times New Roman" w:hAnsi="Times New Roman"/>
                <w:color w:val="000000"/>
                <w:sz w:val="24"/>
                <w:lang w:val="ru-RU"/>
              </w:rPr>
              <w:t>Контрольная работа по теме: «</w:t>
            </w:r>
            <w:r w:rsidR="00032AED" w:rsidRPr="00361E36">
              <w:rPr>
                <w:rFonts w:ascii="Times New Roman" w:hAnsi="Times New Roman"/>
                <w:color w:val="000000"/>
                <w:sz w:val="24"/>
                <w:lang w:val="ru-RU"/>
              </w:rPr>
              <w:t>Безопасность в быту. Предупреждение травм и первая помощь при них</w:t>
            </w:r>
            <w:r>
              <w:rPr>
                <w:rFonts w:ascii="Times New Roman" w:hAnsi="Times New Roman"/>
                <w:color w:val="000000"/>
                <w:sz w:val="24"/>
                <w:lang w:val="ru-RU"/>
              </w:rPr>
              <w:t>»</w:t>
            </w:r>
          </w:p>
        </w:tc>
        <w:tc>
          <w:tcPr>
            <w:tcW w:w="1205" w:type="dxa"/>
            <w:tcMar>
              <w:top w:w="50" w:type="dxa"/>
              <w:left w:w="100" w:type="dxa"/>
            </w:tcMar>
            <w:vAlign w:val="center"/>
          </w:tcPr>
          <w:p w:rsidR="000D0C95" w:rsidRDefault="00032AED" w:rsidP="00032AED">
            <w:pPr>
              <w:spacing w:after="0" w:line="240" w:lineRule="auto"/>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0C95" w:rsidRPr="00B62918" w:rsidRDefault="00B62918" w:rsidP="00032AED">
            <w:pPr>
              <w:spacing w:after="0" w:line="240" w:lineRule="auto"/>
              <w:ind w:left="135"/>
              <w:jc w:val="center"/>
              <w:rPr>
                <w:lang w:val="ru-RU"/>
              </w:rPr>
            </w:pPr>
            <w:r>
              <w:rPr>
                <w:lang w:val="ru-RU"/>
              </w:rPr>
              <w:t>1</w:t>
            </w:r>
          </w:p>
        </w:tc>
        <w:tc>
          <w:tcPr>
            <w:tcW w:w="1910" w:type="dxa"/>
            <w:tcMar>
              <w:top w:w="50" w:type="dxa"/>
              <w:left w:w="100" w:type="dxa"/>
            </w:tcMar>
            <w:vAlign w:val="center"/>
          </w:tcPr>
          <w:p w:rsidR="000D0C95" w:rsidRDefault="000D0C95" w:rsidP="00032AED">
            <w:pPr>
              <w:spacing w:after="0" w:line="240" w:lineRule="auto"/>
              <w:ind w:left="135"/>
              <w:jc w:val="center"/>
            </w:pPr>
          </w:p>
        </w:tc>
        <w:tc>
          <w:tcPr>
            <w:tcW w:w="1423" w:type="dxa"/>
            <w:tcMar>
              <w:top w:w="50" w:type="dxa"/>
              <w:left w:w="100" w:type="dxa"/>
            </w:tcMar>
            <w:vAlign w:val="center"/>
          </w:tcPr>
          <w:p w:rsidR="000D0C95" w:rsidRDefault="00032AED" w:rsidP="00032AED">
            <w:pPr>
              <w:spacing w:after="0" w:line="240" w:lineRule="auto"/>
              <w:ind w:left="135"/>
            </w:pPr>
            <w:r>
              <w:rPr>
                <w:rFonts w:ascii="Times New Roman" w:hAnsi="Times New Roman"/>
                <w:color w:val="000000"/>
                <w:sz w:val="24"/>
              </w:rPr>
              <w:t xml:space="preserve"> 09.10.2023 </w:t>
            </w:r>
          </w:p>
        </w:tc>
        <w:tc>
          <w:tcPr>
            <w:tcW w:w="2221" w:type="dxa"/>
            <w:tcMar>
              <w:top w:w="50" w:type="dxa"/>
              <w:left w:w="100" w:type="dxa"/>
            </w:tcMar>
            <w:vAlign w:val="center"/>
          </w:tcPr>
          <w:p w:rsidR="000D0C95" w:rsidRDefault="00EB4063" w:rsidP="00032AED">
            <w:pPr>
              <w:spacing w:after="0" w:line="240" w:lineRule="auto"/>
              <w:ind w:left="135"/>
            </w:pPr>
            <w:hyperlink r:id="rId25">
              <w:r w:rsidR="00032AED">
                <w:rPr>
                  <w:rFonts w:ascii="Times New Roman" w:hAnsi="Times New Roman"/>
                  <w:color w:val="0000FF"/>
                  <w:u w:val="single"/>
                </w:rPr>
                <w:t>https://infourok.ru</w:t>
              </w:r>
            </w:hyperlink>
          </w:p>
        </w:tc>
      </w:tr>
      <w:tr w:rsidR="000D0C95" w:rsidTr="00032AED">
        <w:trPr>
          <w:trHeight w:val="144"/>
          <w:tblCellSpacing w:w="20" w:type="nil"/>
        </w:trPr>
        <w:tc>
          <w:tcPr>
            <w:tcW w:w="687" w:type="dxa"/>
            <w:tcMar>
              <w:top w:w="50" w:type="dxa"/>
              <w:left w:w="100" w:type="dxa"/>
            </w:tcMar>
            <w:vAlign w:val="center"/>
          </w:tcPr>
          <w:p w:rsidR="000D0C95" w:rsidRDefault="00032AED" w:rsidP="00032AED">
            <w:pPr>
              <w:spacing w:after="0" w:line="240" w:lineRule="auto"/>
            </w:pPr>
            <w:r>
              <w:rPr>
                <w:rFonts w:ascii="Times New Roman" w:hAnsi="Times New Roman"/>
                <w:color w:val="000000"/>
                <w:sz w:val="24"/>
              </w:rPr>
              <w:t>7</w:t>
            </w:r>
          </w:p>
        </w:tc>
        <w:tc>
          <w:tcPr>
            <w:tcW w:w="5220" w:type="dxa"/>
            <w:tcMar>
              <w:top w:w="50" w:type="dxa"/>
              <w:left w:w="100" w:type="dxa"/>
            </w:tcMar>
            <w:vAlign w:val="center"/>
          </w:tcPr>
          <w:p w:rsidR="000D0C95" w:rsidRPr="00361E36" w:rsidRDefault="00032AED" w:rsidP="00032AED">
            <w:pPr>
              <w:spacing w:after="0" w:line="240" w:lineRule="auto"/>
              <w:ind w:left="135"/>
              <w:rPr>
                <w:lang w:val="ru-RU"/>
              </w:rPr>
            </w:pPr>
            <w:r w:rsidRPr="00361E36">
              <w:rPr>
                <w:rFonts w:ascii="Times New Roman" w:hAnsi="Times New Roman"/>
                <w:color w:val="000000"/>
                <w:sz w:val="24"/>
                <w:lang w:val="ru-RU"/>
              </w:rPr>
              <w:t>Безопасное поведение в местах общего пользования. Аварии на коммунальных системах жизнеобеспечения</w:t>
            </w:r>
          </w:p>
        </w:tc>
        <w:tc>
          <w:tcPr>
            <w:tcW w:w="1205" w:type="dxa"/>
            <w:tcMar>
              <w:top w:w="50" w:type="dxa"/>
              <w:left w:w="100" w:type="dxa"/>
            </w:tcMar>
            <w:vAlign w:val="center"/>
          </w:tcPr>
          <w:p w:rsidR="000D0C95" w:rsidRDefault="00032AED" w:rsidP="00032AED">
            <w:pPr>
              <w:spacing w:after="0" w:line="240" w:lineRule="auto"/>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0C95" w:rsidRDefault="000D0C95" w:rsidP="00032AED">
            <w:pPr>
              <w:spacing w:after="0" w:line="240" w:lineRule="auto"/>
              <w:ind w:left="135"/>
              <w:jc w:val="center"/>
            </w:pPr>
          </w:p>
        </w:tc>
        <w:tc>
          <w:tcPr>
            <w:tcW w:w="1910" w:type="dxa"/>
            <w:tcMar>
              <w:top w:w="50" w:type="dxa"/>
              <w:left w:w="100" w:type="dxa"/>
            </w:tcMar>
            <w:vAlign w:val="center"/>
          </w:tcPr>
          <w:p w:rsidR="000D0C95" w:rsidRDefault="000D0C95" w:rsidP="00032AED">
            <w:pPr>
              <w:spacing w:after="0" w:line="240" w:lineRule="auto"/>
              <w:ind w:left="135"/>
              <w:jc w:val="center"/>
            </w:pPr>
          </w:p>
        </w:tc>
        <w:tc>
          <w:tcPr>
            <w:tcW w:w="1423" w:type="dxa"/>
            <w:tcMar>
              <w:top w:w="50" w:type="dxa"/>
              <w:left w:w="100" w:type="dxa"/>
            </w:tcMar>
            <w:vAlign w:val="center"/>
          </w:tcPr>
          <w:p w:rsidR="000D0C95" w:rsidRDefault="00032AED" w:rsidP="00032AED">
            <w:pPr>
              <w:spacing w:after="0" w:line="240" w:lineRule="auto"/>
              <w:ind w:left="135"/>
            </w:pPr>
            <w:r>
              <w:rPr>
                <w:rFonts w:ascii="Times New Roman" w:hAnsi="Times New Roman"/>
                <w:color w:val="000000"/>
                <w:sz w:val="24"/>
              </w:rPr>
              <w:t xml:space="preserve"> 16.10.2023 </w:t>
            </w:r>
          </w:p>
        </w:tc>
        <w:tc>
          <w:tcPr>
            <w:tcW w:w="2221" w:type="dxa"/>
            <w:tcMar>
              <w:top w:w="50" w:type="dxa"/>
              <w:left w:w="100" w:type="dxa"/>
            </w:tcMar>
            <w:vAlign w:val="center"/>
          </w:tcPr>
          <w:p w:rsidR="000D0C95" w:rsidRDefault="00EB4063" w:rsidP="00032AED">
            <w:pPr>
              <w:spacing w:after="0" w:line="240" w:lineRule="auto"/>
              <w:ind w:left="135"/>
            </w:pPr>
            <w:hyperlink r:id="rId26">
              <w:r w:rsidR="00032AED">
                <w:rPr>
                  <w:rFonts w:ascii="Times New Roman" w:hAnsi="Times New Roman"/>
                  <w:color w:val="0000FF"/>
                  <w:u w:val="single"/>
                </w:rPr>
                <w:t>https://infourok.ru</w:t>
              </w:r>
            </w:hyperlink>
          </w:p>
        </w:tc>
      </w:tr>
      <w:tr w:rsidR="000D0C95" w:rsidTr="00032AED">
        <w:trPr>
          <w:trHeight w:val="144"/>
          <w:tblCellSpacing w:w="20" w:type="nil"/>
        </w:trPr>
        <w:tc>
          <w:tcPr>
            <w:tcW w:w="687" w:type="dxa"/>
            <w:tcMar>
              <w:top w:w="50" w:type="dxa"/>
              <w:left w:w="100" w:type="dxa"/>
            </w:tcMar>
            <w:vAlign w:val="center"/>
          </w:tcPr>
          <w:p w:rsidR="000D0C95" w:rsidRDefault="00032AED" w:rsidP="00032AED">
            <w:pPr>
              <w:spacing w:after="0" w:line="240" w:lineRule="auto"/>
            </w:pPr>
            <w:r>
              <w:rPr>
                <w:rFonts w:ascii="Times New Roman" w:hAnsi="Times New Roman"/>
                <w:color w:val="000000"/>
                <w:sz w:val="24"/>
              </w:rPr>
              <w:t>8</w:t>
            </w:r>
          </w:p>
        </w:tc>
        <w:tc>
          <w:tcPr>
            <w:tcW w:w="5220" w:type="dxa"/>
            <w:tcMar>
              <w:top w:w="50" w:type="dxa"/>
              <w:left w:w="100" w:type="dxa"/>
            </w:tcMar>
            <w:vAlign w:val="center"/>
          </w:tcPr>
          <w:p w:rsidR="000D0C95" w:rsidRDefault="00032AED" w:rsidP="00032AED">
            <w:pPr>
              <w:spacing w:after="0" w:line="240" w:lineRule="auto"/>
              <w:ind w:left="135"/>
            </w:pPr>
            <w:r w:rsidRPr="00361E36">
              <w:rPr>
                <w:rFonts w:ascii="Times New Roman" w:hAnsi="Times New Roman"/>
                <w:color w:val="000000"/>
                <w:sz w:val="24"/>
                <w:lang w:val="ru-RU"/>
              </w:rPr>
              <w:t xml:space="preserve">Безопасное поведение в местах общего пользования. </w:t>
            </w:r>
            <w:proofErr w:type="spellStart"/>
            <w:r>
              <w:rPr>
                <w:rFonts w:ascii="Times New Roman" w:hAnsi="Times New Roman"/>
                <w:color w:val="000000"/>
                <w:sz w:val="24"/>
              </w:rPr>
              <w:t>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криминогенного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1205" w:type="dxa"/>
            <w:tcMar>
              <w:top w:w="50" w:type="dxa"/>
              <w:left w:w="100" w:type="dxa"/>
            </w:tcMar>
            <w:vAlign w:val="center"/>
          </w:tcPr>
          <w:p w:rsidR="000D0C95" w:rsidRDefault="00032AED" w:rsidP="00032AED">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0C95" w:rsidRDefault="000D0C95" w:rsidP="00032AED">
            <w:pPr>
              <w:spacing w:after="0" w:line="240" w:lineRule="auto"/>
              <w:ind w:left="135"/>
              <w:jc w:val="center"/>
            </w:pPr>
          </w:p>
        </w:tc>
        <w:tc>
          <w:tcPr>
            <w:tcW w:w="1910" w:type="dxa"/>
            <w:tcMar>
              <w:top w:w="50" w:type="dxa"/>
              <w:left w:w="100" w:type="dxa"/>
            </w:tcMar>
            <w:vAlign w:val="center"/>
          </w:tcPr>
          <w:p w:rsidR="000D0C95" w:rsidRDefault="000D0C95" w:rsidP="00032AED">
            <w:pPr>
              <w:spacing w:after="0" w:line="240" w:lineRule="auto"/>
              <w:ind w:left="135"/>
              <w:jc w:val="center"/>
            </w:pPr>
          </w:p>
        </w:tc>
        <w:tc>
          <w:tcPr>
            <w:tcW w:w="1423" w:type="dxa"/>
            <w:tcMar>
              <w:top w:w="50" w:type="dxa"/>
              <w:left w:w="100" w:type="dxa"/>
            </w:tcMar>
            <w:vAlign w:val="center"/>
          </w:tcPr>
          <w:p w:rsidR="000D0C95" w:rsidRDefault="00032AED" w:rsidP="00032AED">
            <w:pPr>
              <w:spacing w:after="0" w:line="240" w:lineRule="auto"/>
              <w:ind w:left="135"/>
            </w:pPr>
            <w:r>
              <w:rPr>
                <w:rFonts w:ascii="Times New Roman" w:hAnsi="Times New Roman"/>
                <w:color w:val="000000"/>
                <w:sz w:val="24"/>
              </w:rPr>
              <w:t xml:space="preserve"> 23.10.2023 </w:t>
            </w:r>
          </w:p>
        </w:tc>
        <w:tc>
          <w:tcPr>
            <w:tcW w:w="2221" w:type="dxa"/>
            <w:tcMar>
              <w:top w:w="50" w:type="dxa"/>
              <w:left w:w="100" w:type="dxa"/>
            </w:tcMar>
            <w:vAlign w:val="center"/>
          </w:tcPr>
          <w:p w:rsidR="000D0C95" w:rsidRDefault="00EB4063" w:rsidP="00032AED">
            <w:pPr>
              <w:spacing w:after="0" w:line="240" w:lineRule="auto"/>
              <w:ind w:left="135"/>
            </w:pPr>
            <w:hyperlink r:id="rId27">
              <w:r w:rsidR="00032AED">
                <w:rPr>
                  <w:rFonts w:ascii="Times New Roman" w:hAnsi="Times New Roman"/>
                  <w:color w:val="0000FF"/>
                  <w:u w:val="single"/>
                </w:rPr>
                <w:t>https://infourok.ru</w:t>
              </w:r>
            </w:hyperlink>
          </w:p>
        </w:tc>
      </w:tr>
      <w:tr w:rsidR="000D0C95" w:rsidTr="00032AED">
        <w:trPr>
          <w:trHeight w:val="144"/>
          <w:tblCellSpacing w:w="20" w:type="nil"/>
        </w:trPr>
        <w:tc>
          <w:tcPr>
            <w:tcW w:w="687" w:type="dxa"/>
            <w:tcMar>
              <w:top w:w="50" w:type="dxa"/>
              <w:left w:w="100" w:type="dxa"/>
            </w:tcMar>
            <w:vAlign w:val="center"/>
          </w:tcPr>
          <w:p w:rsidR="000D0C95" w:rsidRDefault="00032AED" w:rsidP="00032AED">
            <w:pPr>
              <w:spacing w:after="0" w:line="240" w:lineRule="auto"/>
            </w:pPr>
            <w:r>
              <w:rPr>
                <w:rFonts w:ascii="Times New Roman" w:hAnsi="Times New Roman"/>
                <w:color w:val="000000"/>
                <w:sz w:val="24"/>
              </w:rPr>
              <w:t>9</w:t>
            </w:r>
          </w:p>
        </w:tc>
        <w:tc>
          <w:tcPr>
            <w:tcW w:w="5220" w:type="dxa"/>
            <w:tcMar>
              <w:top w:w="50" w:type="dxa"/>
              <w:left w:w="100" w:type="dxa"/>
            </w:tcMar>
            <w:vAlign w:val="center"/>
          </w:tcPr>
          <w:p w:rsidR="000D0C95" w:rsidRPr="00361E36" w:rsidRDefault="00032AED" w:rsidP="00032AED">
            <w:pPr>
              <w:spacing w:after="0" w:line="240" w:lineRule="auto"/>
              <w:ind w:left="135"/>
              <w:rPr>
                <w:lang w:val="ru-RU"/>
              </w:rPr>
            </w:pPr>
            <w:r w:rsidRPr="00361E36">
              <w:rPr>
                <w:rFonts w:ascii="Times New Roman" w:hAnsi="Times New Roman"/>
                <w:color w:val="000000"/>
                <w:sz w:val="24"/>
                <w:lang w:val="ru-RU"/>
              </w:rPr>
              <w:t>Безопасность дорожного движения: пешеход, пассажир, водитель</w:t>
            </w:r>
          </w:p>
        </w:tc>
        <w:tc>
          <w:tcPr>
            <w:tcW w:w="1205" w:type="dxa"/>
            <w:tcMar>
              <w:top w:w="50" w:type="dxa"/>
              <w:left w:w="100" w:type="dxa"/>
            </w:tcMar>
            <w:vAlign w:val="center"/>
          </w:tcPr>
          <w:p w:rsidR="000D0C95" w:rsidRDefault="00032AED" w:rsidP="00032AED">
            <w:pPr>
              <w:spacing w:after="0" w:line="240" w:lineRule="auto"/>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0C95" w:rsidRDefault="000D0C95" w:rsidP="00032AED">
            <w:pPr>
              <w:spacing w:after="0" w:line="240" w:lineRule="auto"/>
              <w:ind w:left="135"/>
              <w:jc w:val="center"/>
            </w:pPr>
          </w:p>
        </w:tc>
        <w:tc>
          <w:tcPr>
            <w:tcW w:w="1910" w:type="dxa"/>
            <w:tcMar>
              <w:top w:w="50" w:type="dxa"/>
              <w:left w:w="100" w:type="dxa"/>
            </w:tcMar>
            <w:vAlign w:val="center"/>
          </w:tcPr>
          <w:p w:rsidR="000D0C95" w:rsidRDefault="000D0C95" w:rsidP="00032AED">
            <w:pPr>
              <w:spacing w:after="0" w:line="240" w:lineRule="auto"/>
              <w:ind w:left="135"/>
              <w:jc w:val="center"/>
            </w:pPr>
          </w:p>
        </w:tc>
        <w:tc>
          <w:tcPr>
            <w:tcW w:w="1423" w:type="dxa"/>
            <w:tcMar>
              <w:top w:w="50" w:type="dxa"/>
              <w:left w:w="100" w:type="dxa"/>
            </w:tcMar>
            <w:vAlign w:val="center"/>
          </w:tcPr>
          <w:p w:rsidR="000D0C95" w:rsidRDefault="00032AED" w:rsidP="00032AED">
            <w:pPr>
              <w:spacing w:after="0" w:line="240" w:lineRule="auto"/>
              <w:ind w:left="135"/>
            </w:pPr>
            <w:r>
              <w:rPr>
                <w:rFonts w:ascii="Times New Roman" w:hAnsi="Times New Roman"/>
                <w:color w:val="000000"/>
                <w:sz w:val="24"/>
              </w:rPr>
              <w:t xml:space="preserve"> 13.11.2023 </w:t>
            </w:r>
          </w:p>
        </w:tc>
        <w:tc>
          <w:tcPr>
            <w:tcW w:w="2221" w:type="dxa"/>
            <w:tcMar>
              <w:top w:w="50" w:type="dxa"/>
              <w:left w:w="100" w:type="dxa"/>
            </w:tcMar>
            <w:vAlign w:val="center"/>
          </w:tcPr>
          <w:p w:rsidR="000D0C95" w:rsidRDefault="00EB4063" w:rsidP="00032AED">
            <w:pPr>
              <w:spacing w:after="0" w:line="240" w:lineRule="auto"/>
              <w:ind w:left="135"/>
            </w:pPr>
            <w:hyperlink r:id="rId28">
              <w:r w:rsidR="00032AED">
                <w:rPr>
                  <w:rFonts w:ascii="Times New Roman" w:hAnsi="Times New Roman"/>
                  <w:color w:val="0000FF"/>
                  <w:u w:val="single"/>
                </w:rPr>
                <w:t>https://infourok.ru</w:t>
              </w:r>
            </w:hyperlink>
          </w:p>
        </w:tc>
      </w:tr>
      <w:tr w:rsidR="000D0C95" w:rsidTr="00032AED">
        <w:trPr>
          <w:trHeight w:val="144"/>
          <w:tblCellSpacing w:w="20" w:type="nil"/>
        </w:trPr>
        <w:tc>
          <w:tcPr>
            <w:tcW w:w="687" w:type="dxa"/>
            <w:tcMar>
              <w:top w:w="50" w:type="dxa"/>
              <w:left w:w="100" w:type="dxa"/>
            </w:tcMar>
            <w:vAlign w:val="center"/>
          </w:tcPr>
          <w:p w:rsidR="000D0C95" w:rsidRDefault="00032AED" w:rsidP="00032AED">
            <w:pPr>
              <w:spacing w:after="0" w:line="240" w:lineRule="auto"/>
            </w:pPr>
            <w:r>
              <w:rPr>
                <w:rFonts w:ascii="Times New Roman" w:hAnsi="Times New Roman"/>
                <w:color w:val="000000"/>
                <w:sz w:val="24"/>
              </w:rPr>
              <w:t>10</w:t>
            </w:r>
          </w:p>
        </w:tc>
        <w:tc>
          <w:tcPr>
            <w:tcW w:w="5220" w:type="dxa"/>
            <w:tcMar>
              <w:top w:w="50" w:type="dxa"/>
              <w:left w:w="100" w:type="dxa"/>
            </w:tcMar>
            <w:vAlign w:val="center"/>
          </w:tcPr>
          <w:p w:rsidR="000D0C95" w:rsidRPr="00361E36" w:rsidRDefault="00032AED" w:rsidP="00032AED">
            <w:pPr>
              <w:spacing w:after="0" w:line="240" w:lineRule="auto"/>
              <w:ind w:left="135"/>
              <w:rPr>
                <w:lang w:val="ru-RU"/>
              </w:rPr>
            </w:pPr>
            <w:r w:rsidRPr="00361E36">
              <w:rPr>
                <w:rFonts w:ascii="Times New Roman" w:hAnsi="Times New Roman"/>
                <w:color w:val="000000"/>
                <w:sz w:val="24"/>
                <w:lang w:val="ru-RU"/>
              </w:rPr>
              <w:t>Безопасность дорожного движения. Опасности и риски участников дорожного движения</w:t>
            </w:r>
          </w:p>
        </w:tc>
        <w:tc>
          <w:tcPr>
            <w:tcW w:w="1205" w:type="dxa"/>
            <w:tcMar>
              <w:top w:w="50" w:type="dxa"/>
              <w:left w:w="100" w:type="dxa"/>
            </w:tcMar>
            <w:vAlign w:val="center"/>
          </w:tcPr>
          <w:p w:rsidR="000D0C95" w:rsidRDefault="00032AED" w:rsidP="00032AED">
            <w:pPr>
              <w:spacing w:after="0" w:line="240" w:lineRule="auto"/>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0C95" w:rsidRDefault="000D0C95" w:rsidP="00032AED">
            <w:pPr>
              <w:spacing w:after="0" w:line="240" w:lineRule="auto"/>
              <w:ind w:left="135"/>
              <w:jc w:val="center"/>
            </w:pPr>
          </w:p>
        </w:tc>
        <w:tc>
          <w:tcPr>
            <w:tcW w:w="1910" w:type="dxa"/>
            <w:tcMar>
              <w:top w:w="50" w:type="dxa"/>
              <w:left w:w="100" w:type="dxa"/>
            </w:tcMar>
            <w:vAlign w:val="center"/>
          </w:tcPr>
          <w:p w:rsidR="000D0C95" w:rsidRDefault="000D0C95" w:rsidP="00032AED">
            <w:pPr>
              <w:spacing w:after="0" w:line="240" w:lineRule="auto"/>
              <w:ind w:left="135"/>
              <w:jc w:val="center"/>
            </w:pPr>
          </w:p>
        </w:tc>
        <w:tc>
          <w:tcPr>
            <w:tcW w:w="1423" w:type="dxa"/>
            <w:tcMar>
              <w:top w:w="50" w:type="dxa"/>
              <w:left w:w="100" w:type="dxa"/>
            </w:tcMar>
            <w:vAlign w:val="center"/>
          </w:tcPr>
          <w:p w:rsidR="000D0C95" w:rsidRDefault="00032AED" w:rsidP="00032AED">
            <w:pPr>
              <w:spacing w:after="0" w:line="240" w:lineRule="auto"/>
              <w:ind w:left="135"/>
            </w:pPr>
            <w:r>
              <w:rPr>
                <w:rFonts w:ascii="Times New Roman" w:hAnsi="Times New Roman"/>
                <w:color w:val="000000"/>
                <w:sz w:val="24"/>
              </w:rPr>
              <w:t xml:space="preserve"> 20.11.2023 </w:t>
            </w:r>
          </w:p>
        </w:tc>
        <w:tc>
          <w:tcPr>
            <w:tcW w:w="2221" w:type="dxa"/>
            <w:tcMar>
              <w:top w:w="50" w:type="dxa"/>
              <w:left w:w="100" w:type="dxa"/>
            </w:tcMar>
            <w:vAlign w:val="center"/>
          </w:tcPr>
          <w:p w:rsidR="000D0C95" w:rsidRDefault="00EB4063" w:rsidP="00032AED">
            <w:pPr>
              <w:spacing w:after="0" w:line="240" w:lineRule="auto"/>
              <w:ind w:left="135"/>
            </w:pPr>
            <w:hyperlink r:id="rId29">
              <w:r w:rsidR="00032AED">
                <w:rPr>
                  <w:rFonts w:ascii="Times New Roman" w:hAnsi="Times New Roman"/>
                  <w:color w:val="0000FF"/>
                  <w:u w:val="single"/>
                </w:rPr>
                <w:t>https://infourok.ru</w:t>
              </w:r>
            </w:hyperlink>
          </w:p>
        </w:tc>
      </w:tr>
      <w:tr w:rsidR="000D0C95" w:rsidTr="00032AED">
        <w:trPr>
          <w:trHeight w:val="144"/>
          <w:tblCellSpacing w:w="20" w:type="nil"/>
        </w:trPr>
        <w:tc>
          <w:tcPr>
            <w:tcW w:w="687" w:type="dxa"/>
            <w:tcMar>
              <w:top w:w="50" w:type="dxa"/>
              <w:left w:w="100" w:type="dxa"/>
            </w:tcMar>
            <w:vAlign w:val="center"/>
          </w:tcPr>
          <w:p w:rsidR="000D0C95" w:rsidRDefault="00032AED" w:rsidP="00032AED">
            <w:pPr>
              <w:spacing w:after="0" w:line="240" w:lineRule="auto"/>
            </w:pPr>
            <w:r>
              <w:rPr>
                <w:rFonts w:ascii="Times New Roman" w:hAnsi="Times New Roman"/>
                <w:color w:val="000000"/>
                <w:sz w:val="24"/>
              </w:rPr>
              <w:lastRenderedPageBreak/>
              <w:t>11</w:t>
            </w:r>
          </w:p>
        </w:tc>
        <w:tc>
          <w:tcPr>
            <w:tcW w:w="5220" w:type="dxa"/>
            <w:tcMar>
              <w:top w:w="50" w:type="dxa"/>
              <w:left w:w="100" w:type="dxa"/>
            </w:tcMar>
            <w:vAlign w:val="center"/>
          </w:tcPr>
          <w:p w:rsidR="000D0C95" w:rsidRPr="00361E36" w:rsidRDefault="00B62918" w:rsidP="00032AED">
            <w:pPr>
              <w:spacing w:after="0" w:line="240" w:lineRule="auto"/>
              <w:ind w:left="135"/>
              <w:rPr>
                <w:lang w:val="ru-RU"/>
              </w:rPr>
            </w:pPr>
            <w:r>
              <w:rPr>
                <w:rFonts w:ascii="Times New Roman" w:hAnsi="Times New Roman"/>
                <w:color w:val="000000"/>
                <w:sz w:val="24"/>
                <w:lang w:val="ru-RU"/>
              </w:rPr>
              <w:t>Контрольная работа по теме: «</w:t>
            </w:r>
            <w:r w:rsidR="00032AED" w:rsidRPr="00361E36">
              <w:rPr>
                <w:rFonts w:ascii="Times New Roman" w:hAnsi="Times New Roman"/>
                <w:color w:val="000000"/>
                <w:sz w:val="24"/>
                <w:lang w:val="ru-RU"/>
              </w:rPr>
              <w:t>Порядок действий при дорожно-транспортных происшествиях</w:t>
            </w:r>
            <w:r>
              <w:rPr>
                <w:rFonts w:ascii="Times New Roman" w:hAnsi="Times New Roman"/>
                <w:color w:val="000000"/>
                <w:sz w:val="24"/>
                <w:lang w:val="ru-RU"/>
              </w:rPr>
              <w:t>»</w:t>
            </w:r>
          </w:p>
        </w:tc>
        <w:tc>
          <w:tcPr>
            <w:tcW w:w="1205" w:type="dxa"/>
            <w:tcMar>
              <w:top w:w="50" w:type="dxa"/>
              <w:left w:w="100" w:type="dxa"/>
            </w:tcMar>
            <w:vAlign w:val="center"/>
          </w:tcPr>
          <w:p w:rsidR="000D0C95" w:rsidRDefault="00032AED" w:rsidP="00032AED">
            <w:pPr>
              <w:spacing w:after="0" w:line="240" w:lineRule="auto"/>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0C95" w:rsidRPr="00B62918" w:rsidRDefault="00B62918" w:rsidP="00032AED">
            <w:pPr>
              <w:spacing w:after="0" w:line="240" w:lineRule="auto"/>
              <w:ind w:left="135"/>
              <w:jc w:val="center"/>
              <w:rPr>
                <w:lang w:val="ru-RU"/>
              </w:rPr>
            </w:pPr>
            <w:r>
              <w:rPr>
                <w:lang w:val="ru-RU"/>
              </w:rPr>
              <w:t>1</w:t>
            </w:r>
          </w:p>
        </w:tc>
        <w:tc>
          <w:tcPr>
            <w:tcW w:w="1910" w:type="dxa"/>
            <w:tcMar>
              <w:top w:w="50" w:type="dxa"/>
              <w:left w:w="100" w:type="dxa"/>
            </w:tcMar>
            <w:vAlign w:val="center"/>
          </w:tcPr>
          <w:p w:rsidR="000D0C95" w:rsidRDefault="000D0C95" w:rsidP="00032AED">
            <w:pPr>
              <w:spacing w:after="0" w:line="240" w:lineRule="auto"/>
              <w:ind w:left="135"/>
              <w:jc w:val="center"/>
            </w:pPr>
          </w:p>
        </w:tc>
        <w:tc>
          <w:tcPr>
            <w:tcW w:w="1423" w:type="dxa"/>
            <w:tcMar>
              <w:top w:w="50" w:type="dxa"/>
              <w:left w:w="100" w:type="dxa"/>
            </w:tcMar>
            <w:vAlign w:val="center"/>
          </w:tcPr>
          <w:p w:rsidR="000D0C95" w:rsidRDefault="00032AED" w:rsidP="00032AED">
            <w:pPr>
              <w:spacing w:after="0" w:line="240" w:lineRule="auto"/>
              <w:ind w:left="135"/>
            </w:pPr>
            <w:r>
              <w:rPr>
                <w:rFonts w:ascii="Times New Roman" w:hAnsi="Times New Roman"/>
                <w:color w:val="000000"/>
                <w:sz w:val="24"/>
              </w:rPr>
              <w:t xml:space="preserve"> 27.11.2023 </w:t>
            </w:r>
          </w:p>
        </w:tc>
        <w:tc>
          <w:tcPr>
            <w:tcW w:w="2221" w:type="dxa"/>
            <w:tcMar>
              <w:top w:w="50" w:type="dxa"/>
              <w:left w:w="100" w:type="dxa"/>
            </w:tcMar>
            <w:vAlign w:val="center"/>
          </w:tcPr>
          <w:p w:rsidR="000D0C95" w:rsidRDefault="00EB4063" w:rsidP="00032AED">
            <w:pPr>
              <w:spacing w:after="0" w:line="240" w:lineRule="auto"/>
              <w:ind w:left="135"/>
            </w:pPr>
            <w:hyperlink r:id="rId30">
              <w:r w:rsidR="00032AED">
                <w:rPr>
                  <w:rFonts w:ascii="Times New Roman" w:hAnsi="Times New Roman"/>
                  <w:color w:val="0000FF"/>
                  <w:u w:val="single"/>
                </w:rPr>
                <w:t>https://infourok.ru</w:t>
              </w:r>
            </w:hyperlink>
          </w:p>
        </w:tc>
      </w:tr>
      <w:tr w:rsidR="000D0C95" w:rsidTr="00032AED">
        <w:trPr>
          <w:trHeight w:val="144"/>
          <w:tblCellSpacing w:w="20" w:type="nil"/>
        </w:trPr>
        <w:tc>
          <w:tcPr>
            <w:tcW w:w="687" w:type="dxa"/>
            <w:tcMar>
              <w:top w:w="50" w:type="dxa"/>
              <w:left w:w="100" w:type="dxa"/>
            </w:tcMar>
            <w:vAlign w:val="center"/>
          </w:tcPr>
          <w:p w:rsidR="000D0C95" w:rsidRDefault="00032AED" w:rsidP="00032AED">
            <w:pPr>
              <w:spacing w:after="0" w:line="240" w:lineRule="auto"/>
            </w:pPr>
            <w:r>
              <w:rPr>
                <w:rFonts w:ascii="Times New Roman" w:hAnsi="Times New Roman"/>
                <w:color w:val="000000"/>
                <w:sz w:val="24"/>
              </w:rPr>
              <w:t>12</w:t>
            </w:r>
          </w:p>
        </w:tc>
        <w:tc>
          <w:tcPr>
            <w:tcW w:w="5220" w:type="dxa"/>
            <w:tcMar>
              <w:top w:w="50" w:type="dxa"/>
              <w:left w:w="100" w:type="dxa"/>
            </w:tcMar>
            <w:vAlign w:val="center"/>
          </w:tcPr>
          <w:p w:rsidR="000D0C95" w:rsidRPr="00361E36" w:rsidRDefault="00032AED" w:rsidP="00032AED">
            <w:pPr>
              <w:spacing w:after="0" w:line="240" w:lineRule="auto"/>
              <w:ind w:left="135"/>
              <w:rPr>
                <w:lang w:val="ru-RU"/>
              </w:rPr>
            </w:pPr>
            <w:r w:rsidRPr="00361E36">
              <w:rPr>
                <w:rFonts w:ascii="Times New Roman" w:hAnsi="Times New Roman"/>
                <w:color w:val="000000"/>
                <w:sz w:val="24"/>
                <w:lang w:val="ru-RU"/>
              </w:rPr>
              <w:t>Оказание первой помощи при дорожно-транспортном происшествии</w:t>
            </w:r>
          </w:p>
        </w:tc>
        <w:tc>
          <w:tcPr>
            <w:tcW w:w="1205" w:type="dxa"/>
            <w:tcMar>
              <w:top w:w="50" w:type="dxa"/>
              <w:left w:w="100" w:type="dxa"/>
            </w:tcMar>
            <w:vAlign w:val="center"/>
          </w:tcPr>
          <w:p w:rsidR="000D0C95" w:rsidRDefault="00032AED" w:rsidP="00032AED">
            <w:pPr>
              <w:spacing w:after="0" w:line="240" w:lineRule="auto"/>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0C95" w:rsidRDefault="000D0C95" w:rsidP="00032AED">
            <w:pPr>
              <w:spacing w:after="0" w:line="240" w:lineRule="auto"/>
              <w:ind w:left="135"/>
              <w:jc w:val="center"/>
            </w:pPr>
          </w:p>
        </w:tc>
        <w:tc>
          <w:tcPr>
            <w:tcW w:w="1910" w:type="dxa"/>
            <w:tcMar>
              <w:top w:w="50" w:type="dxa"/>
              <w:left w:w="100" w:type="dxa"/>
            </w:tcMar>
            <w:vAlign w:val="center"/>
          </w:tcPr>
          <w:p w:rsidR="000D0C95" w:rsidRDefault="000D0C95" w:rsidP="00032AED">
            <w:pPr>
              <w:spacing w:after="0" w:line="240" w:lineRule="auto"/>
              <w:ind w:left="135"/>
              <w:jc w:val="center"/>
            </w:pPr>
          </w:p>
        </w:tc>
        <w:tc>
          <w:tcPr>
            <w:tcW w:w="1423" w:type="dxa"/>
            <w:tcMar>
              <w:top w:w="50" w:type="dxa"/>
              <w:left w:w="100" w:type="dxa"/>
            </w:tcMar>
            <w:vAlign w:val="center"/>
          </w:tcPr>
          <w:p w:rsidR="000D0C95" w:rsidRDefault="00032AED" w:rsidP="00032AED">
            <w:pPr>
              <w:spacing w:after="0" w:line="240" w:lineRule="auto"/>
              <w:ind w:left="135"/>
            </w:pPr>
            <w:r>
              <w:rPr>
                <w:rFonts w:ascii="Times New Roman" w:hAnsi="Times New Roman"/>
                <w:color w:val="000000"/>
                <w:sz w:val="24"/>
              </w:rPr>
              <w:t xml:space="preserve"> 04.12.2023 </w:t>
            </w:r>
          </w:p>
        </w:tc>
        <w:tc>
          <w:tcPr>
            <w:tcW w:w="2221" w:type="dxa"/>
            <w:tcMar>
              <w:top w:w="50" w:type="dxa"/>
              <w:left w:w="100" w:type="dxa"/>
            </w:tcMar>
            <w:vAlign w:val="center"/>
          </w:tcPr>
          <w:p w:rsidR="000D0C95" w:rsidRDefault="00EB4063" w:rsidP="00032AED">
            <w:pPr>
              <w:spacing w:after="0" w:line="240" w:lineRule="auto"/>
              <w:ind w:left="135"/>
            </w:pPr>
            <w:hyperlink r:id="rId31">
              <w:r w:rsidR="00032AED">
                <w:rPr>
                  <w:rFonts w:ascii="Times New Roman" w:hAnsi="Times New Roman"/>
                  <w:color w:val="0000FF"/>
                  <w:u w:val="single"/>
                </w:rPr>
                <w:t>https://infourok.ru</w:t>
              </w:r>
            </w:hyperlink>
          </w:p>
        </w:tc>
      </w:tr>
      <w:tr w:rsidR="000D0C95" w:rsidTr="00032AED">
        <w:trPr>
          <w:trHeight w:val="144"/>
          <w:tblCellSpacing w:w="20" w:type="nil"/>
        </w:trPr>
        <w:tc>
          <w:tcPr>
            <w:tcW w:w="687" w:type="dxa"/>
            <w:tcMar>
              <w:top w:w="50" w:type="dxa"/>
              <w:left w:w="100" w:type="dxa"/>
            </w:tcMar>
            <w:vAlign w:val="center"/>
          </w:tcPr>
          <w:p w:rsidR="000D0C95" w:rsidRDefault="00032AED" w:rsidP="00032AED">
            <w:pPr>
              <w:spacing w:after="0" w:line="240" w:lineRule="auto"/>
            </w:pPr>
            <w:r>
              <w:rPr>
                <w:rFonts w:ascii="Times New Roman" w:hAnsi="Times New Roman"/>
                <w:color w:val="000000"/>
                <w:sz w:val="24"/>
              </w:rPr>
              <w:t>13</w:t>
            </w:r>
          </w:p>
        </w:tc>
        <w:tc>
          <w:tcPr>
            <w:tcW w:w="5220" w:type="dxa"/>
            <w:tcMar>
              <w:top w:w="50" w:type="dxa"/>
              <w:left w:w="100" w:type="dxa"/>
            </w:tcMar>
            <w:vAlign w:val="center"/>
          </w:tcPr>
          <w:p w:rsidR="000D0C95" w:rsidRPr="00361E36" w:rsidRDefault="00032AED" w:rsidP="00032AED">
            <w:pPr>
              <w:spacing w:after="0" w:line="240" w:lineRule="auto"/>
              <w:ind w:left="135"/>
              <w:rPr>
                <w:lang w:val="ru-RU"/>
              </w:rPr>
            </w:pPr>
            <w:r w:rsidRPr="00361E36">
              <w:rPr>
                <w:rFonts w:ascii="Times New Roman" w:hAnsi="Times New Roman"/>
                <w:color w:val="000000"/>
                <w:sz w:val="24"/>
                <w:lang w:val="ru-RU"/>
              </w:rPr>
              <w:t>Безопасное поведение на разных видах транспорта (метро, железнодорожный, водный, авиационный)</w:t>
            </w:r>
          </w:p>
        </w:tc>
        <w:tc>
          <w:tcPr>
            <w:tcW w:w="1205" w:type="dxa"/>
            <w:tcMar>
              <w:top w:w="50" w:type="dxa"/>
              <w:left w:w="100" w:type="dxa"/>
            </w:tcMar>
            <w:vAlign w:val="center"/>
          </w:tcPr>
          <w:p w:rsidR="000D0C95" w:rsidRDefault="00032AED" w:rsidP="00032AED">
            <w:pPr>
              <w:spacing w:after="0" w:line="240" w:lineRule="auto"/>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0C95" w:rsidRDefault="000D0C95" w:rsidP="00032AED">
            <w:pPr>
              <w:spacing w:after="0" w:line="240" w:lineRule="auto"/>
              <w:ind w:left="135"/>
              <w:jc w:val="center"/>
            </w:pPr>
          </w:p>
        </w:tc>
        <w:tc>
          <w:tcPr>
            <w:tcW w:w="1910" w:type="dxa"/>
            <w:tcMar>
              <w:top w:w="50" w:type="dxa"/>
              <w:left w:w="100" w:type="dxa"/>
            </w:tcMar>
            <w:vAlign w:val="center"/>
          </w:tcPr>
          <w:p w:rsidR="000D0C95" w:rsidRDefault="000D0C95" w:rsidP="00032AED">
            <w:pPr>
              <w:spacing w:after="0" w:line="240" w:lineRule="auto"/>
              <w:ind w:left="135"/>
              <w:jc w:val="center"/>
            </w:pPr>
          </w:p>
        </w:tc>
        <w:tc>
          <w:tcPr>
            <w:tcW w:w="1423" w:type="dxa"/>
            <w:tcMar>
              <w:top w:w="50" w:type="dxa"/>
              <w:left w:w="100" w:type="dxa"/>
            </w:tcMar>
            <w:vAlign w:val="center"/>
          </w:tcPr>
          <w:p w:rsidR="000D0C95" w:rsidRDefault="00032AED" w:rsidP="00032AED">
            <w:pPr>
              <w:spacing w:after="0" w:line="240" w:lineRule="auto"/>
              <w:ind w:left="135"/>
            </w:pPr>
            <w:r>
              <w:rPr>
                <w:rFonts w:ascii="Times New Roman" w:hAnsi="Times New Roman"/>
                <w:color w:val="000000"/>
                <w:sz w:val="24"/>
              </w:rPr>
              <w:t xml:space="preserve"> 11.12.2023 </w:t>
            </w:r>
          </w:p>
        </w:tc>
        <w:tc>
          <w:tcPr>
            <w:tcW w:w="2221" w:type="dxa"/>
            <w:tcMar>
              <w:top w:w="50" w:type="dxa"/>
              <w:left w:w="100" w:type="dxa"/>
            </w:tcMar>
            <w:vAlign w:val="center"/>
          </w:tcPr>
          <w:p w:rsidR="000D0C95" w:rsidRDefault="00EB4063" w:rsidP="00032AED">
            <w:pPr>
              <w:spacing w:after="0" w:line="240" w:lineRule="auto"/>
              <w:ind w:left="135"/>
            </w:pPr>
            <w:hyperlink r:id="rId32">
              <w:r w:rsidR="00032AED">
                <w:rPr>
                  <w:rFonts w:ascii="Times New Roman" w:hAnsi="Times New Roman"/>
                  <w:color w:val="0000FF"/>
                  <w:u w:val="single"/>
                </w:rPr>
                <w:t>https://infourok.ru</w:t>
              </w:r>
            </w:hyperlink>
          </w:p>
        </w:tc>
      </w:tr>
      <w:tr w:rsidR="00032AED" w:rsidTr="00032AED">
        <w:trPr>
          <w:trHeight w:val="144"/>
          <w:tblCellSpacing w:w="20" w:type="nil"/>
        </w:trPr>
        <w:tc>
          <w:tcPr>
            <w:tcW w:w="687" w:type="dxa"/>
            <w:tcMar>
              <w:top w:w="50" w:type="dxa"/>
              <w:left w:w="100" w:type="dxa"/>
            </w:tcMar>
            <w:vAlign w:val="center"/>
          </w:tcPr>
          <w:p w:rsidR="00032AED" w:rsidRDefault="00032AED" w:rsidP="00032AED">
            <w:pPr>
              <w:spacing w:after="0" w:line="240" w:lineRule="auto"/>
            </w:pPr>
            <w:r>
              <w:rPr>
                <w:rFonts w:ascii="Times New Roman" w:hAnsi="Times New Roman"/>
                <w:color w:val="000000"/>
                <w:sz w:val="24"/>
              </w:rPr>
              <w:t>14</w:t>
            </w:r>
          </w:p>
        </w:tc>
        <w:tc>
          <w:tcPr>
            <w:tcW w:w="5220" w:type="dxa"/>
            <w:tcMar>
              <w:top w:w="50" w:type="dxa"/>
              <w:left w:w="100" w:type="dxa"/>
            </w:tcMar>
            <w:vAlign w:val="center"/>
          </w:tcPr>
          <w:p w:rsidR="00032AED" w:rsidRDefault="00032AED" w:rsidP="00032AED">
            <w:pPr>
              <w:spacing w:after="0"/>
              <w:ind w:left="135"/>
            </w:pPr>
            <w:r w:rsidRPr="00C85035">
              <w:rPr>
                <w:rFonts w:ascii="Times New Roman" w:hAnsi="Times New Roman"/>
                <w:b/>
                <w:color w:val="000000"/>
                <w:sz w:val="24"/>
                <w:lang w:val="ru-RU"/>
              </w:rPr>
              <w:t>Промежуточная аттестация.</w:t>
            </w:r>
            <w:r w:rsidRPr="00B87AEA">
              <w:rPr>
                <w:rFonts w:ascii="Times New Roman" w:hAnsi="Times New Roman"/>
                <w:color w:val="000000"/>
                <w:sz w:val="24"/>
                <w:lang w:val="ru-RU"/>
              </w:rPr>
              <w:t xml:space="preserve"> </w:t>
            </w:r>
            <w:r>
              <w:rPr>
                <w:rFonts w:ascii="Times New Roman" w:hAnsi="Times New Roman"/>
                <w:b/>
                <w:color w:val="000000"/>
                <w:sz w:val="24"/>
                <w:lang w:val="ru-RU"/>
              </w:rPr>
              <w:t>Тестирование</w:t>
            </w:r>
          </w:p>
        </w:tc>
        <w:tc>
          <w:tcPr>
            <w:tcW w:w="1205" w:type="dxa"/>
            <w:tcMar>
              <w:top w:w="50" w:type="dxa"/>
              <w:left w:w="100" w:type="dxa"/>
            </w:tcMar>
            <w:vAlign w:val="center"/>
          </w:tcPr>
          <w:p w:rsidR="00032AED" w:rsidRDefault="00032AED" w:rsidP="00032AED">
            <w:pPr>
              <w:spacing w:after="0" w:line="240" w:lineRule="auto"/>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32AED" w:rsidRDefault="00032AED" w:rsidP="00032AED">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32AED" w:rsidRDefault="00032AED" w:rsidP="00032AED">
            <w:pPr>
              <w:spacing w:after="0" w:line="240" w:lineRule="auto"/>
              <w:ind w:left="135"/>
              <w:jc w:val="center"/>
            </w:pPr>
          </w:p>
        </w:tc>
        <w:tc>
          <w:tcPr>
            <w:tcW w:w="1423" w:type="dxa"/>
            <w:tcMar>
              <w:top w:w="50" w:type="dxa"/>
              <w:left w:w="100" w:type="dxa"/>
            </w:tcMar>
            <w:vAlign w:val="center"/>
          </w:tcPr>
          <w:p w:rsidR="00032AED" w:rsidRDefault="00032AED" w:rsidP="00032AED">
            <w:pPr>
              <w:spacing w:after="0" w:line="240" w:lineRule="auto"/>
              <w:ind w:left="135"/>
            </w:pPr>
            <w:r>
              <w:rPr>
                <w:rFonts w:ascii="Times New Roman" w:hAnsi="Times New Roman"/>
                <w:color w:val="000000"/>
                <w:sz w:val="24"/>
              </w:rPr>
              <w:t xml:space="preserve"> 18.12.2023 </w:t>
            </w:r>
          </w:p>
        </w:tc>
        <w:tc>
          <w:tcPr>
            <w:tcW w:w="2221" w:type="dxa"/>
            <w:tcMar>
              <w:top w:w="50" w:type="dxa"/>
              <w:left w:w="100" w:type="dxa"/>
            </w:tcMar>
            <w:vAlign w:val="center"/>
          </w:tcPr>
          <w:p w:rsidR="00032AED" w:rsidRDefault="00EB4063" w:rsidP="00032AED">
            <w:pPr>
              <w:spacing w:after="0" w:line="240" w:lineRule="auto"/>
              <w:ind w:left="135"/>
            </w:pPr>
            <w:hyperlink r:id="rId33">
              <w:r w:rsidR="00032AED">
                <w:rPr>
                  <w:rFonts w:ascii="Times New Roman" w:hAnsi="Times New Roman"/>
                  <w:color w:val="0000FF"/>
                  <w:u w:val="single"/>
                </w:rPr>
                <w:t>https://infourok.ru</w:t>
              </w:r>
            </w:hyperlink>
          </w:p>
        </w:tc>
      </w:tr>
      <w:tr w:rsidR="00032AED" w:rsidTr="00032AED">
        <w:trPr>
          <w:trHeight w:val="144"/>
          <w:tblCellSpacing w:w="20" w:type="nil"/>
        </w:trPr>
        <w:tc>
          <w:tcPr>
            <w:tcW w:w="687" w:type="dxa"/>
            <w:tcMar>
              <w:top w:w="50" w:type="dxa"/>
              <w:left w:w="100" w:type="dxa"/>
            </w:tcMar>
            <w:vAlign w:val="center"/>
          </w:tcPr>
          <w:p w:rsidR="00032AED" w:rsidRDefault="00032AED" w:rsidP="00032AED">
            <w:pPr>
              <w:spacing w:after="0" w:line="240" w:lineRule="auto"/>
            </w:pPr>
            <w:r>
              <w:rPr>
                <w:rFonts w:ascii="Times New Roman" w:hAnsi="Times New Roman"/>
                <w:color w:val="000000"/>
                <w:sz w:val="24"/>
              </w:rPr>
              <w:t>15</w:t>
            </w:r>
          </w:p>
        </w:tc>
        <w:tc>
          <w:tcPr>
            <w:tcW w:w="5220" w:type="dxa"/>
            <w:tcMar>
              <w:top w:w="50" w:type="dxa"/>
              <w:left w:w="100" w:type="dxa"/>
            </w:tcMar>
            <w:vAlign w:val="center"/>
          </w:tcPr>
          <w:p w:rsidR="00032AED" w:rsidRPr="00361E36" w:rsidRDefault="00032AED" w:rsidP="00032AED">
            <w:pPr>
              <w:spacing w:after="0" w:line="240" w:lineRule="auto"/>
              <w:ind w:left="135"/>
              <w:rPr>
                <w:lang w:val="ru-RU"/>
              </w:rPr>
            </w:pPr>
            <w:r w:rsidRPr="00361E36">
              <w:rPr>
                <w:rFonts w:ascii="Times New Roman" w:hAnsi="Times New Roman"/>
                <w:color w:val="000000"/>
                <w:sz w:val="24"/>
                <w:lang w:val="ru-RU"/>
              </w:rPr>
              <w:t>Безопасность в общественных местах. Источники опасности и правила безопасного поведения</w:t>
            </w:r>
          </w:p>
        </w:tc>
        <w:tc>
          <w:tcPr>
            <w:tcW w:w="1205" w:type="dxa"/>
            <w:tcMar>
              <w:top w:w="50" w:type="dxa"/>
              <w:left w:w="100" w:type="dxa"/>
            </w:tcMar>
            <w:vAlign w:val="center"/>
          </w:tcPr>
          <w:p w:rsidR="00032AED" w:rsidRDefault="00032AED" w:rsidP="00032AED">
            <w:pPr>
              <w:spacing w:after="0" w:line="240" w:lineRule="auto"/>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32AED" w:rsidRDefault="00032AED" w:rsidP="00032AED">
            <w:pPr>
              <w:spacing w:after="0" w:line="240" w:lineRule="auto"/>
              <w:ind w:left="135"/>
              <w:jc w:val="center"/>
            </w:pPr>
          </w:p>
        </w:tc>
        <w:tc>
          <w:tcPr>
            <w:tcW w:w="1910" w:type="dxa"/>
            <w:tcMar>
              <w:top w:w="50" w:type="dxa"/>
              <w:left w:w="100" w:type="dxa"/>
            </w:tcMar>
            <w:vAlign w:val="center"/>
          </w:tcPr>
          <w:p w:rsidR="00032AED" w:rsidRDefault="00032AED" w:rsidP="00032AED">
            <w:pPr>
              <w:spacing w:after="0" w:line="240" w:lineRule="auto"/>
              <w:ind w:left="135"/>
              <w:jc w:val="center"/>
            </w:pPr>
          </w:p>
        </w:tc>
        <w:tc>
          <w:tcPr>
            <w:tcW w:w="1423" w:type="dxa"/>
            <w:tcMar>
              <w:top w:w="50" w:type="dxa"/>
              <w:left w:w="100" w:type="dxa"/>
            </w:tcMar>
            <w:vAlign w:val="center"/>
          </w:tcPr>
          <w:p w:rsidR="00032AED" w:rsidRDefault="00032AED" w:rsidP="00032AED">
            <w:pPr>
              <w:spacing w:after="0" w:line="240" w:lineRule="auto"/>
              <w:ind w:left="135"/>
            </w:pPr>
            <w:r>
              <w:rPr>
                <w:rFonts w:ascii="Times New Roman" w:hAnsi="Times New Roman"/>
                <w:color w:val="000000"/>
                <w:sz w:val="24"/>
              </w:rPr>
              <w:t xml:space="preserve"> 25.12.2023 </w:t>
            </w:r>
          </w:p>
        </w:tc>
        <w:tc>
          <w:tcPr>
            <w:tcW w:w="2221" w:type="dxa"/>
            <w:tcMar>
              <w:top w:w="50" w:type="dxa"/>
              <w:left w:w="100" w:type="dxa"/>
            </w:tcMar>
            <w:vAlign w:val="center"/>
          </w:tcPr>
          <w:p w:rsidR="00032AED" w:rsidRDefault="00EB4063" w:rsidP="00032AED">
            <w:pPr>
              <w:spacing w:after="0" w:line="240" w:lineRule="auto"/>
              <w:ind w:left="135"/>
            </w:pPr>
            <w:hyperlink r:id="rId34">
              <w:r w:rsidR="00032AED">
                <w:rPr>
                  <w:rFonts w:ascii="Times New Roman" w:hAnsi="Times New Roman"/>
                  <w:color w:val="0000FF"/>
                  <w:u w:val="single"/>
                </w:rPr>
                <w:t>https://infourok.ru</w:t>
              </w:r>
            </w:hyperlink>
          </w:p>
        </w:tc>
      </w:tr>
      <w:tr w:rsidR="00032AED" w:rsidTr="00032AED">
        <w:trPr>
          <w:trHeight w:val="144"/>
          <w:tblCellSpacing w:w="20" w:type="nil"/>
        </w:trPr>
        <w:tc>
          <w:tcPr>
            <w:tcW w:w="687" w:type="dxa"/>
            <w:tcMar>
              <w:top w:w="50" w:type="dxa"/>
              <w:left w:w="100" w:type="dxa"/>
            </w:tcMar>
            <w:vAlign w:val="center"/>
          </w:tcPr>
          <w:p w:rsidR="00032AED" w:rsidRDefault="00032AED" w:rsidP="00032AED">
            <w:pPr>
              <w:spacing w:after="0" w:line="240" w:lineRule="auto"/>
            </w:pPr>
            <w:r>
              <w:rPr>
                <w:rFonts w:ascii="Times New Roman" w:hAnsi="Times New Roman"/>
                <w:color w:val="000000"/>
                <w:sz w:val="24"/>
              </w:rPr>
              <w:t>16</w:t>
            </w:r>
          </w:p>
        </w:tc>
        <w:tc>
          <w:tcPr>
            <w:tcW w:w="5220" w:type="dxa"/>
            <w:tcMar>
              <w:top w:w="50" w:type="dxa"/>
              <w:left w:w="100" w:type="dxa"/>
            </w:tcMar>
            <w:vAlign w:val="center"/>
          </w:tcPr>
          <w:p w:rsidR="00032AED" w:rsidRDefault="00032AED" w:rsidP="00032AED">
            <w:pPr>
              <w:spacing w:after="0" w:line="240" w:lineRule="auto"/>
              <w:ind w:left="135"/>
            </w:pPr>
            <w:proofErr w:type="spellStart"/>
            <w:r>
              <w:rPr>
                <w:rFonts w:ascii="Times New Roman" w:hAnsi="Times New Roman"/>
                <w:color w:val="000000"/>
                <w:sz w:val="24"/>
              </w:rPr>
              <w:t>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социально-психологического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1205" w:type="dxa"/>
            <w:tcMar>
              <w:top w:w="50" w:type="dxa"/>
              <w:left w:w="100" w:type="dxa"/>
            </w:tcMar>
            <w:vAlign w:val="center"/>
          </w:tcPr>
          <w:p w:rsidR="00032AED" w:rsidRDefault="00032AED" w:rsidP="00032AED">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2AED" w:rsidRDefault="00032AED" w:rsidP="00032AED">
            <w:pPr>
              <w:spacing w:after="0" w:line="240" w:lineRule="auto"/>
              <w:ind w:left="135"/>
              <w:jc w:val="center"/>
            </w:pPr>
          </w:p>
        </w:tc>
        <w:tc>
          <w:tcPr>
            <w:tcW w:w="1910" w:type="dxa"/>
            <w:tcMar>
              <w:top w:w="50" w:type="dxa"/>
              <w:left w:w="100" w:type="dxa"/>
            </w:tcMar>
            <w:vAlign w:val="center"/>
          </w:tcPr>
          <w:p w:rsidR="00032AED" w:rsidRDefault="00032AED" w:rsidP="00032AED">
            <w:pPr>
              <w:spacing w:after="0" w:line="240" w:lineRule="auto"/>
              <w:ind w:left="135"/>
              <w:jc w:val="center"/>
            </w:pPr>
          </w:p>
        </w:tc>
        <w:tc>
          <w:tcPr>
            <w:tcW w:w="1423" w:type="dxa"/>
            <w:tcMar>
              <w:top w:w="50" w:type="dxa"/>
              <w:left w:w="100" w:type="dxa"/>
            </w:tcMar>
            <w:vAlign w:val="center"/>
          </w:tcPr>
          <w:p w:rsidR="00032AED" w:rsidRDefault="00032AED" w:rsidP="00032AED">
            <w:pPr>
              <w:spacing w:after="0" w:line="240" w:lineRule="auto"/>
              <w:ind w:left="135"/>
            </w:pPr>
            <w:r>
              <w:rPr>
                <w:rFonts w:ascii="Times New Roman" w:hAnsi="Times New Roman"/>
                <w:color w:val="000000"/>
                <w:sz w:val="24"/>
              </w:rPr>
              <w:t xml:space="preserve"> 15.01.2024 </w:t>
            </w:r>
          </w:p>
        </w:tc>
        <w:tc>
          <w:tcPr>
            <w:tcW w:w="2221" w:type="dxa"/>
            <w:tcMar>
              <w:top w:w="50" w:type="dxa"/>
              <w:left w:w="100" w:type="dxa"/>
            </w:tcMar>
            <w:vAlign w:val="center"/>
          </w:tcPr>
          <w:p w:rsidR="00032AED" w:rsidRDefault="00EB4063" w:rsidP="00032AED">
            <w:pPr>
              <w:spacing w:after="0" w:line="240" w:lineRule="auto"/>
              <w:ind w:left="135"/>
            </w:pPr>
            <w:hyperlink r:id="rId35">
              <w:r w:rsidR="00032AED">
                <w:rPr>
                  <w:rFonts w:ascii="Times New Roman" w:hAnsi="Times New Roman"/>
                  <w:color w:val="0000FF"/>
                  <w:u w:val="single"/>
                </w:rPr>
                <w:t>https://infourok.ru</w:t>
              </w:r>
            </w:hyperlink>
          </w:p>
        </w:tc>
      </w:tr>
      <w:tr w:rsidR="00032AED" w:rsidTr="00032AED">
        <w:trPr>
          <w:trHeight w:val="144"/>
          <w:tblCellSpacing w:w="20" w:type="nil"/>
        </w:trPr>
        <w:tc>
          <w:tcPr>
            <w:tcW w:w="687" w:type="dxa"/>
            <w:tcMar>
              <w:top w:w="50" w:type="dxa"/>
              <w:left w:w="100" w:type="dxa"/>
            </w:tcMar>
            <w:vAlign w:val="center"/>
          </w:tcPr>
          <w:p w:rsidR="00032AED" w:rsidRDefault="00032AED" w:rsidP="00032AED">
            <w:pPr>
              <w:spacing w:after="0" w:line="240" w:lineRule="auto"/>
            </w:pPr>
            <w:r>
              <w:rPr>
                <w:rFonts w:ascii="Times New Roman" w:hAnsi="Times New Roman"/>
                <w:color w:val="000000"/>
                <w:sz w:val="24"/>
              </w:rPr>
              <w:t>17</w:t>
            </w:r>
          </w:p>
        </w:tc>
        <w:tc>
          <w:tcPr>
            <w:tcW w:w="5220" w:type="dxa"/>
            <w:tcMar>
              <w:top w:w="50" w:type="dxa"/>
              <w:left w:w="100" w:type="dxa"/>
            </w:tcMar>
            <w:vAlign w:val="center"/>
          </w:tcPr>
          <w:p w:rsidR="00032AED" w:rsidRPr="00361E36" w:rsidRDefault="00032AED" w:rsidP="00032AED">
            <w:pPr>
              <w:spacing w:after="0" w:line="240" w:lineRule="auto"/>
              <w:ind w:left="135"/>
              <w:rPr>
                <w:lang w:val="ru-RU"/>
              </w:rPr>
            </w:pPr>
            <w:r w:rsidRPr="00361E36">
              <w:rPr>
                <w:rFonts w:ascii="Times New Roman" w:hAnsi="Times New Roman"/>
                <w:color w:val="000000"/>
                <w:sz w:val="24"/>
                <w:lang w:val="ru-RU"/>
              </w:rPr>
              <w:t>Безопасность в общественных местах. Поиск потерявшегося человека</w:t>
            </w:r>
          </w:p>
        </w:tc>
        <w:tc>
          <w:tcPr>
            <w:tcW w:w="1205" w:type="dxa"/>
            <w:tcMar>
              <w:top w:w="50" w:type="dxa"/>
              <w:left w:w="100" w:type="dxa"/>
            </w:tcMar>
            <w:vAlign w:val="center"/>
          </w:tcPr>
          <w:p w:rsidR="00032AED" w:rsidRDefault="00032AED" w:rsidP="00032AED">
            <w:pPr>
              <w:spacing w:after="0" w:line="240" w:lineRule="auto"/>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32AED" w:rsidRDefault="00032AED" w:rsidP="00032AED">
            <w:pPr>
              <w:spacing w:after="0" w:line="240" w:lineRule="auto"/>
              <w:ind w:left="135"/>
              <w:jc w:val="center"/>
            </w:pPr>
          </w:p>
        </w:tc>
        <w:tc>
          <w:tcPr>
            <w:tcW w:w="1910" w:type="dxa"/>
            <w:tcMar>
              <w:top w:w="50" w:type="dxa"/>
              <w:left w:w="100" w:type="dxa"/>
            </w:tcMar>
            <w:vAlign w:val="center"/>
          </w:tcPr>
          <w:p w:rsidR="00032AED" w:rsidRDefault="00032AED" w:rsidP="00032AED">
            <w:pPr>
              <w:spacing w:after="0" w:line="240" w:lineRule="auto"/>
              <w:ind w:left="135"/>
              <w:jc w:val="center"/>
            </w:pPr>
          </w:p>
        </w:tc>
        <w:tc>
          <w:tcPr>
            <w:tcW w:w="1423" w:type="dxa"/>
            <w:tcMar>
              <w:top w:w="50" w:type="dxa"/>
              <w:left w:w="100" w:type="dxa"/>
            </w:tcMar>
            <w:vAlign w:val="center"/>
          </w:tcPr>
          <w:p w:rsidR="00032AED" w:rsidRDefault="00032AED" w:rsidP="00032AED">
            <w:pPr>
              <w:spacing w:after="0" w:line="240" w:lineRule="auto"/>
              <w:ind w:left="135"/>
            </w:pPr>
            <w:r>
              <w:rPr>
                <w:rFonts w:ascii="Times New Roman" w:hAnsi="Times New Roman"/>
                <w:color w:val="000000"/>
                <w:sz w:val="24"/>
              </w:rPr>
              <w:t xml:space="preserve"> 22.01.2024 </w:t>
            </w:r>
          </w:p>
        </w:tc>
        <w:tc>
          <w:tcPr>
            <w:tcW w:w="2221" w:type="dxa"/>
            <w:tcMar>
              <w:top w:w="50" w:type="dxa"/>
              <w:left w:w="100" w:type="dxa"/>
            </w:tcMar>
            <w:vAlign w:val="center"/>
          </w:tcPr>
          <w:p w:rsidR="00032AED" w:rsidRDefault="00EB4063" w:rsidP="00032AED">
            <w:pPr>
              <w:spacing w:after="0" w:line="240" w:lineRule="auto"/>
              <w:ind w:left="135"/>
            </w:pPr>
            <w:hyperlink r:id="rId36">
              <w:r w:rsidR="00032AED">
                <w:rPr>
                  <w:rFonts w:ascii="Times New Roman" w:hAnsi="Times New Roman"/>
                  <w:color w:val="0000FF"/>
                  <w:u w:val="single"/>
                </w:rPr>
                <w:t>https://infourok.ru</w:t>
              </w:r>
            </w:hyperlink>
          </w:p>
        </w:tc>
      </w:tr>
      <w:tr w:rsidR="00032AED" w:rsidTr="00032AED">
        <w:trPr>
          <w:trHeight w:val="144"/>
          <w:tblCellSpacing w:w="20" w:type="nil"/>
        </w:trPr>
        <w:tc>
          <w:tcPr>
            <w:tcW w:w="687" w:type="dxa"/>
            <w:tcMar>
              <w:top w:w="50" w:type="dxa"/>
              <w:left w:w="100" w:type="dxa"/>
            </w:tcMar>
            <w:vAlign w:val="center"/>
          </w:tcPr>
          <w:p w:rsidR="00032AED" w:rsidRDefault="00032AED" w:rsidP="00032AED">
            <w:pPr>
              <w:spacing w:after="0" w:line="240" w:lineRule="auto"/>
            </w:pPr>
            <w:r>
              <w:rPr>
                <w:rFonts w:ascii="Times New Roman" w:hAnsi="Times New Roman"/>
                <w:color w:val="000000"/>
                <w:sz w:val="24"/>
              </w:rPr>
              <w:t>18</w:t>
            </w:r>
          </w:p>
        </w:tc>
        <w:tc>
          <w:tcPr>
            <w:tcW w:w="5220" w:type="dxa"/>
            <w:tcMar>
              <w:top w:w="50" w:type="dxa"/>
              <w:left w:w="100" w:type="dxa"/>
            </w:tcMar>
            <w:vAlign w:val="center"/>
          </w:tcPr>
          <w:p w:rsidR="00032AED" w:rsidRPr="00361E36" w:rsidRDefault="00032AED" w:rsidP="00032AED">
            <w:pPr>
              <w:spacing w:after="0" w:line="240" w:lineRule="auto"/>
              <w:ind w:left="135"/>
              <w:rPr>
                <w:lang w:val="ru-RU"/>
              </w:rPr>
            </w:pPr>
            <w:r w:rsidRPr="00361E36">
              <w:rPr>
                <w:rFonts w:ascii="Times New Roman" w:hAnsi="Times New Roman"/>
                <w:color w:val="000000"/>
                <w:sz w:val="24"/>
                <w:lang w:val="ru-RU"/>
              </w:rPr>
              <w:t>Опасности криминального характера в общественных местах</w:t>
            </w:r>
          </w:p>
        </w:tc>
        <w:tc>
          <w:tcPr>
            <w:tcW w:w="1205" w:type="dxa"/>
            <w:tcMar>
              <w:top w:w="50" w:type="dxa"/>
              <w:left w:w="100" w:type="dxa"/>
            </w:tcMar>
            <w:vAlign w:val="center"/>
          </w:tcPr>
          <w:p w:rsidR="00032AED" w:rsidRDefault="00032AED" w:rsidP="00032AED">
            <w:pPr>
              <w:spacing w:after="0" w:line="240" w:lineRule="auto"/>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32AED" w:rsidRDefault="00032AED" w:rsidP="00032AED">
            <w:pPr>
              <w:spacing w:after="0" w:line="240" w:lineRule="auto"/>
              <w:ind w:left="135"/>
              <w:jc w:val="center"/>
            </w:pPr>
          </w:p>
        </w:tc>
        <w:tc>
          <w:tcPr>
            <w:tcW w:w="1910" w:type="dxa"/>
            <w:tcMar>
              <w:top w:w="50" w:type="dxa"/>
              <w:left w:w="100" w:type="dxa"/>
            </w:tcMar>
            <w:vAlign w:val="center"/>
          </w:tcPr>
          <w:p w:rsidR="00032AED" w:rsidRDefault="00032AED" w:rsidP="00032AED">
            <w:pPr>
              <w:spacing w:after="0" w:line="240" w:lineRule="auto"/>
              <w:ind w:left="135"/>
              <w:jc w:val="center"/>
            </w:pPr>
          </w:p>
        </w:tc>
        <w:tc>
          <w:tcPr>
            <w:tcW w:w="1423" w:type="dxa"/>
            <w:tcMar>
              <w:top w:w="50" w:type="dxa"/>
              <w:left w:w="100" w:type="dxa"/>
            </w:tcMar>
            <w:vAlign w:val="center"/>
          </w:tcPr>
          <w:p w:rsidR="00032AED" w:rsidRDefault="00032AED" w:rsidP="00032AED">
            <w:pPr>
              <w:spacing w:after="0" w:line="240" w:lineRule="auto"/>
              <w:ind w:left="135"/>
            </w:pPr>
            <w:r>
              <w:rPr>
                <w:rFonts w:ascii="Times New Roman" w:hAnsi="Times New Roman"/>
                <w:color w:val="000000"/>
                <w:sz w:val="24"/>
              </w:rPr>
              <w:t xml:space="preserve"> 29.01.2024 </w:t>
            </w:r>
          </w:p>
        </w:tc>
        <w:tc>
          <w:tcPr>
            <w:tcW w:w="2221" w:type="dxa"/>
            <w:tcMar>
              <w:top w:w="50" w:type="dxa"/>
              <w:left w:w="100" w:type="dxa"/>
            </w:tcMar>
            <w:vAlign w:val="center"/>
          </w:tcPr>
          <w:p w:rsidR="00032AED" w:rsidRDefault="00EB4063" w:rsidP="00032AED">
            <w:pPr>
              <w:spacing w:after="0" w:line="240" w:lineRule="auto"/>
              <w:ind w:left="135"/>
            </w:pPr>
            <w:hyperlink r:id="rId37">
              <w:r w:rsidR="00032AED">
                <w:rPr>
                  <w:rFonts w:ascii="Times New Roman" w:hAnsi="Times New Roman"/>
                  <w:color w:val="0000FF"/>
                  <w:u w:val="single"/>
                </w:rPr>
                <w:t>https://infourok.ru</w:t>
              </w:r>
            </w:hyperlink>
          </w:p>
        </w:tc>
      </w:tr>
      <w:tr w:rsidR="00032AED" w:rsidTr="00032AED">
        <w:trPr>
          <w:trHeight w:val="144"/>
          <w:tblCellSpacing w:w="20" w:type="nil"/>
        </w:trPr>
        <w:tc>
          <w:tcPr>
            <w:tcW w:w="687" w:type="dxa"/>
            <w:tcMar>
              <w:top w:w="50" w:type="dxa"/>
              <w:left w:w="100" w:type="dxa"/>
            </w:tcMar>
            <w:vAlign w:val="center"/>
          </w:tcPr>
          <w:p w:rsidR="00032AED" w:rsidRDefault="00032AED" w:rsidP="00032AED">
            <w:pPr>
              <w:spacing w:after="0" w:line="240" w:lineRule="auto"/>
            </w:pPr>
            <w:r>
              <w:rPr>
                <w:rFonts w:ascii="Times New Roman" w:hAnsi="Times New Roman"/>
                <w:color w:val="000000"/>
                <w:sz w:val="24"/>
              </w:rPr>
              <w:t>19</w:t>
            </w:r>
          </w:p>
        </w:tc>
        <w:tc>
          <w:tcPr>
            <w:tcW w:w="5220" w:type="dxa"/>
            <w:tcMar>
              <w:top w:w="50" w:type="dxa"/>
              <w:left w:w="100" w:type="dxa"/>
            </w:tcMar>
            <w:vAlign w:val="center"/>
          </w:tcPr>
          <w:p w:rsidR="00032AED" w:rsidRPr="00361E36" w:rsidRDefault="00032AED" w:rsidP="00032AED">
            <w:pPr>
              <w:spacing w:after="0" w:line="240" w:lineRule="auto"/>
              <w:ind w:left="135"/>
              <w:rPr>
                <w:lang w:val="ru-RU"/>
              </w:rPr>
            </w:pPr>
            <w:r w:rsidRPr="00361E36">
              <w:rPr>
                <w:rFonts w:ascii="Times New Roman" w:hAnsi="Times New Roman"/>
                <w:color w:val="000000"/>
                <w:sz w:val="24"/>
                <w:lang w:val="ru-RU"/>
              </w:rPr>
              <w:t>Действия при пожаре, обрушении конструкций в общественных местах и на объектах с массовым пребыванием людей</w:t>
            </w:r>
          </w:p>
        </w:tc>
        <w:tc>
          <w:tcPr>
            <w:tcW w:w="1205" w:type="dxa"/>
            <w:tcMar>
              <w:top w:w="50" w:type="dxa"/>
              <w:left w:w="100" w:type="dxa"/>
            </w:tcMar>
            <w:vAlign w:val="center"/>
          </w:tcPr>
          <w:p w:rsidR="00032AED" w:rsidRDefault="00032AED" w:rsidP="00032AED">
            <w:pPr>
              <w:spacing w:after="0" w:line="240" w:lineRule="auto"/>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32AED" w:rsidRDefault="00032AED" w:rsidP="00032AED">
            <w:pPr>
              <w:spacing w:after="0" w:line="240" w:lineRule="auto"/>
              <w:ind w:left="135"/>
              <w:jc w:val="center"/>
            </w:pPr>
          </w:p>
        </w:tc>
        <w:tc>
          <w:tcPr>
            <w:tcW w:w="1910" w:type="dxa"/>
            <w:tcMar>
              <w:top w:w="50" w:type="dxa"/>
              <w:left w:w="100" w:type="dxa"/>
            </w:tcMar>
            <w:vAlign w:val="center"/>
          </w:tcPr>
          <w:p w:rsidR="00032AED" w:rsidRDefault="00032AED" w:rsidP="00032AED">
            <w:pPr>
              <w:spacing w:after="0" w:line="240" w:lineRule="auto"/>
              <w:ind w:left="135"/>
              <w:jc w:val="center"/>
            </w:pPr>
          </w:p>
        </w:tc>
        <w:tc>
          <w:tcPr>
            <w:tcW w:w="1423" w:type="dxa"/>
            <w:tcMar>
              <w:top w:w="50" w:type="dxa"/>
              <w:left w:w="100" w:type="dxa"/>
            </w:tcMar>
            <w:vAlign w:val="center"/>
          </w:tcPr>
          <w:p w:rsidR="00032AED" w:rsidRDefault="00032AED" w:rsidP="00032AED">
            <w:pPr>
              <w:spacing w:after="0" w:line="240" w:lineRule="auto"/>
              <w:ind w:left="135"/>
            </w:pPr>
            <w:r>
              <w:rPr>
                <w:rFonts w:ascii="Times New Roman" w:hAnsi="Times New Roman"/>
                <w:color w:val="000000"/>
                <w:sz w:val="24"/>
              </w:rPr>
              <w:t xml:space="preserve"> 05.02.2024 </w:t>
            </w:r>
          </w:p>
        </w:tc>
        <w:tc>
          <w:tcPr>
            <w:tcW w:w="2221" w:type="dxa"/>
            <w:tcMar>
              <w:top w:w="50" w:type="dxa"/>
              <w:left w:w="100" w:type="dxa"/>
            </w:tcMar>
            <w:vAlign w:val="center"/>
          </w:tcPr>
          <w:p w:rsidR="00032AED" w:rsidRDefault="00EB4063" w:rsidP="00032AED">
            <w:pPr>
              <w:spacing w:after="0" w:line="240" w:lineRule="auto"/>
              <w:ind w:left="135"/>
            </w:pPr>
            <w:hyperlink r:id="rId38">
              <w:r w:rsidR="00032AED">
                <w:rPr>
                  <w:rFonts w:ascii="Times New Roman" w:hAnsi="Times New Roman"/>
                  <w:color w:val="0000FF"/>
                  <w:u w:val="single"/>
                </w:rPr>
                <w:t>https://infourok.ru</w:t>
              </w:r>
            </w:hyperlink>
          </w:p>
        </w:tc>
      </w:tr>
      <w:tr w:rsidR="00032AED" w:rsidTr="00032AED">
        <w:trPr>
          <w:trHeight w:val="144"/>
          <w:tblCellSpacing w:w="20" w:type="nil"/>
        </w:trPr>
        <w:tc>
          <w:tcPr>
            <w:tcW w:w="687" w:type="dxa"/>
            <w:tcMar>
              <w:top w:w="50" w:type="dxa"/>
              <w:left w:w="100" w:type="dxa"/>
            </w:tcMar>
            <w:vAlign w:val="center"/>
          </w:tcPr>
          <w:p w:rsidR="00032AED" w:rsidRDefault="00032AED" w:rsidP="00032AED">
            <w:pPr>
              <w:spacing w:after="0" w:line="240" w:lineRule="auto"/>
            </w:pPr>
            <w:r>
              <w:rPr>
                <w:rFonts w:ascii="Times New Roman" w:hAnsi="Times New Roman"/>
                <w:color w:val="000000"/>
                <w:sz w:val="24"/>
              </w:rPr>
              <w:t>20</w:t>
            </w:r>
          </w:p>
        </w:tc>
        <w:tc>
          <w:tcPr>
            <w:tcW w:w="5220" w:type="dxa"/>
            <w:tcMar>
              <w:top w:w="50" w:type="dxa"/>
              <w:left w:w="100" w:type="dxa"/>
            </w:tcMar>
            <w:vAlign w:val="center"/>
          </w:tcPr>
          <w:p w:rsidR="00032AED" w:rsidRPr="00361E36" w:rsidRDefault="00B62918" w:rsidP="00032AED">
            <w:pPr>
              <w:spacing w:after="0" w:line="240" w:lineRule="auto"/>
              <w:ind w:left="135"/>
              <w:rPr>
                <w:lang w:val="ru-RU"/>
              </w:rPr>
            </w:pPr>
            <w:r>
              <w:rPr>
                <w:rFonts w:ascii="Times New Roman" w:hAnsi="Times New Roman"/>
                <w:color w:val="000000"/>
                <w:sz w:val="24"/>
                <w:lang w:val="ru-RU"/>
              </w:rPr>
              <w:t>Контрольная работа по теме: «</w:t>
            </w:r>
            <w:r w:rsidR="00032AED" w:rsidRPr="00361E36">
              <w:rPr>
                <w:rFonts w:ascii="Times New Roman" w:hAnsi="Times New Roman"/>
                <w:color w:val="000000"/>
                <w:sz w:val="24"/>
                <w:lang w:val="ru-RU"/>
              </w:rPr>
              <w:t>Действия при угрозе или совершении террористического акта в общественных местах и на объектах с массовым пребыванием людей</w:t>
            </w:r>
            <w:r>
              <w:rPr>
                <w:rFonts w:ascii="Times New Roman" w:hAnsi="Times New Roman"/>
                <w:color w:val="000000"/>
                <w:sz w:val="24"/>
                <w:lang w:val="ru-RU"/>
              </w:rPr>
              <w:t>»</w:t>
            </w:r>
          </w:p>
        </w:tc>
        <w:tc>
          <w:tcPr>
            <w:tcW w:w="1205" w:type="dxa"/>
            <w:tcMar>
              <w:top w:w="50" w:type="dxa"/>
              <w:left w:w="100" w:type="dxa"/>
            </w:tcMar>
            <w:vAlign w:val="center"/>
          </w:tcPr>
          <w:p w:rsidR="00032AED" w:rsidRDefault="00032AED" w:rsidP="00032AED">
            <w:pPr>
              <w:spacing w:after="0" w:line="240" w:lineRule="auto"/>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32AED" w:rsidRPr="00B62918" w:rsidRDefault="00B62918" w:rsidP="00032AED">
            <w:pPr>
              <w:spacing w:after="0" w:line="240" w:lineRule="auto"/>
              <w:ind w:left="135"/>
              <w:jc w:val="center"/>
              <w:rPr>
                <w:lang w:val="ru-RU"/>
              </w:rPr>
            </w:pPr>
            <w:r>
              <w:rPr>
                <w:lang w:val="ru-RU"/>
              </w:rPr>
              <w:t>1</w:t>
            </w:r>
          </w:p>
        </w:tc>
        <w:tc>
          <w:tcPr>
            <w:tcW w:w="1910" w:type="dxa"/>
            <w:tcMar>
              <w:top w:w="50" w:type="dxa"/>
              <w:left w:w="100" w:type="dxa"/>
            </w:tcMar>
            <w:vAlign w:val="center"/>
          </w:tcPr>
          <w:p w:rsidR="00032AED" w:rsidRDefault="00032AED" w:rsidP="00032AED">
            <w:pPr>
              <w:spacing w:after="0" w:line="240" w:lineRule="auto"/>
              <w:ind w:left="135"/>
              <w:jc w:val="center"/>
            </w:pPr>
          </w:p>
        </w:tc>
        <w:tc>
          <w:tcPr>
            <w:tcW w:w="1423" w:type="dxa"/>
            <w:tcMar>
              <w:top w:w="50" w:type="dxa"/>
              <w:left w:w="100" w:type="dxa"/>
            </w:tcMar>
            <w:vAlign w:val="center"/>
          </w:tcPr>
          <w:p w:rsidR="00032AED" w:rsidRDefault="00032AED" w:rsidP="00032AED">
            <w:pPr>
              <w:spacing w:after="0" w:line="240" w:lineRule="auto"/>
              <w:ind w:left="135"/>
            </w:pPr>
            <w:r>
              <w:rPr>
                <w:rFonts w:ascii="Times New Roman" w:hAnsi="Times New Roman"/>
                <w:color w:val="000000"/>
                <w:sz w:val="24"/>
              </w:rPr>
              <w:t xml:space="preserve"> 12.02.2024 </w:t>
            </w:r>
          </w:p>
        </w:tc>
        <w:tc>
          <w:tcPr>
            <w:tcW w:w="2221" w:type="dxa"/>
            <w:tcMar>
              <w:top w:w="50" w:type="dxa"/>
              <w:left w:w="100" w:type="dxa"/>
            </w:tcMar>
            <w:vAlign w:val="center"/>
          </w:tcPr>
          <w:p w:rsidR="00032AED" w:rsidRDefault="00EB4063" w:rsidP="00032AED">
            <w:pPr>
              <w:spacing w:after="0" w:line="240" w:lineRule="auto"/>
              <w:ind w:left="135"/>
            </w:pPr>
            <w:hyperlink r:id="rId39">
              <w:r w:rsidR="00032AED">
                <w:rPr>
                  <w:rFonts w:ascii="Times New Roman" w:hAnsi="Times New Roman"/>
                  <w:color w:val="0000FF"/>
                  <w:u w:val="single"/>
                </w:rPr>
                <w:t>https://infourok.ru</w:t>
              </w:r>
            </w:hyperlink>
          </w:p>
        </w:tc>
      </w:tr>
      <w:tr w:rsidR="00032AED" w:rsidTr="00032AED">
        <w:trPr>
          <w:trHeight w:val="144"/>
          <w:tblCellSpacing w:w="20" w:type="nil"/>
        </w:trPr>
        <w:tc>
          <w:tcPr>
            <w:tcW w:w="687" w:type="dxa"/>
            <w:tcMar>
              <w:top w:w="50" w:type="dxa"/>
              <w:left w:w="100" w:type="dxa"/>
            </w:tcMar>
            <w:vAlign w:val="center"/>
          </w:tcPr>
          <w:p w:rsidR="00032AED" w:rsidRDefault="00032AED" w:rsidP="00032AED">
            <w:pPr>
              <w:spacing w:after="0" w:line="240" w:lineRule="auto"/>
            </w:pPr>
            <w:r>
              <w:rPr>
                <w:rFonts w:ascii="Times New Roman" w:hAnsi="Times New Roman"/>
                <w:color w:val="000000"/>
                <w:sz w:val="24"/>
              </w:rPr>
              <w:t>21</w:t>
            </w:r>
          </w:p>
        </w:tc>
        <w:tc>
          <w:tcPr>
            <w:tcW w:w="5220" w:type="dxa"/>
            <w:tcMar>
              <w:top w:w="50" w:type="dxa"/>
              <w:left w:w="100" w:type="dxa"/>
            </w:tcMar>
            <w:vAlign w:val="center"/>
          </w:tcPr>
          <w:p w:rsidR="00032AED" w:rsidRDefault="00032AED" w:rsidP="00032AED">
            <w:pPr>
              <w:spacing w:after="0" w:line="240" w:lineRule="auto"/>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среде</w:t>
            </w:r>
            <w:proofErr w:type="spellEnd"/>
          </w:p>
        </w:tc>
        <w:tc>
          <w:tcPr>
            <w:tcW w:w="1205" w:type="dxa"/>
            <w:tcMar>
              <w:top w:w="50" w:type="dxa"/>
              <w:left w:w="100" w:type="dxa"/>
            </w:tcMar>
            <w:vAlign w:val="center"/>
          </w:tcPr>
          <w:p w:rsidR="00032AED" w:rsidRDefault="00032AED" w:rsidP="00032AED">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2AED" w:rsidRDefault="00032AED" w:rsidP="00032AED">
            <w:pPr>
              <w:spacing w:after="0" w:line="240" w:lineRule="auto"/>
              <w:ind w:left="135"/>
              <w:jc w:val="center"/>
            </w:pPr>
          </w:p>
        </w:tc>
        <w:tc>
          <w:tcPr>
            <w:tcW w:w="1910" w:type="dxa"/>
            <w:tcMar>
              <w:top w:w="50" w:type="dxa"/>
              <w:left w:w="100" w:type="dxa"/>
            </w:tcMar>
            <w:vAlign w:val="center"/>
          </w:tcPr>
          <w:p w:rsidR="00032AED" w:rsidRDefault="00032AED" w:rsidP="00032AED">
            <w:pPr>
              <w:spacing w:after="0" w:line="240" w:lineRule="auto"/>
              <w:ind w:left="135"/>
              <w:jc w:val="center"/>
            </w:pPr>
          </w:p>
        </w:tc>
        <w:tc>
          <w:tcPr>
            <w:tcW w:w="1423" w:type="dxa"/>
            <w:tcMar>
              <w:top w:w="50" w:type="dxa"/>
              <w:left w:w="100" w:type="dxa"/>
            </w:tcMar>
            <w:vAlign w:val="center"/>
          </w:tcPr>
          <w:p w:rsidR="00032AED" w:rsidRDefault="00032AED" w:rsidP="00032AED">
            <w:pPr>
              <w:spacing w:after="0" w:line="240" w:lineRule="auto"/>
              <w:ind w:left="135"/>
            </w:pPr>
            <w:r>
              <w:rPr>
                <w:rFonts w:ascii="Times New Roman" w:hAnsi="Times New Roman"/>
                <w:color w:val="000000"/>
                <w:sz w:val="24"/>
              </w:rPr>
              <w:t xml:space="preserve"> 19.02.2024 </w:t>
            </w:r>
          </w:p>
        </w:tc>
        <w:tc>
          <w:tcPr>
            <w:tcW w:w="2221" w:type="dxa"/>
            <w:tcMar>
              <w:top w:w="50" w:type="dxa"/>
              <w:left w:w="100" w:type="dxa"/>
            </w:tcMar>
            <w:vAlign w:val="center"/>
          </w:tcPr>
          <w:p w:rsidR="00032AED" w:rsidRDefault="00EB4063" w:rsidP="00032AED">
            <w:pPr>
              <w:spacing w:after="0" w:line="240" w:lineRule="auto"/>
              <w:ind w:left="135"/>
            </w:pPr>
            <w:hyperlink r:id="rId40">
              <w:r w:rsidR="00032AED">
                <w:rPr>
                  <w:rFonts w:ascii="Times New Roman" w:hAnsi="Times New Roman"/>
                  <w:color w:val="0000FF"/>
                  <w:u w:val="single"/>
                </w:rPr>
                <w:t>https://infourok.ru</w:t>
              </w:r>
            </w:hyperlink>
          </w:p>
        </w:tc>
      </w:tr>
      <w:tr w:rsidR="00032AED" w:rsidTr="00032AED">
        <w:trPr>
          <w:trHeight w:val="144"/>
          <w:tblCellSpacing w:w="20" w:type="nil"/>
        </w:trPr>
        <w:tc>
          <w:tcPr>
            <w:tcW w:w="687" w:type="dxa"/>
            <w:tcMar>
              <w:top w:w="50" w:type="dxa"/>
              <w:left w:w="100" w:type="dxa"/>
            </w:tcMar>
            <w:vAlign w:val="center"/>
          </w:tcPr>
          <w:p w:rsidR="00032AED" w:rsidRDefault="00032AED" w:rsidP="00032AED">
            <w:pPr>
              <w:spacing w:after="0" w:line="240" w:lineRule="auto"/>
            </w:pPr>
            <w:r>
              <w:rPr>
                <w:rFonts w:ascii="Times New Roman" w:hAnsi="Times New Roman"/>
                <w:color w:val="000000"/>
                <w:sz w:val="24"/>
              </w:rPr>
              <w:t>22</w:t>
            </w:r>
          </w:p>
        </w:tc>
        <w:tc>
          <w:tcPr>
            <w:tcW w:w="5220" w:type="dxa"/>
            <w:tcMar>
              <w:top w:w="50" w:type="dxa"/>
              <w:left w:w="100" w:type="dxa"/>
            </w:tcMar>
            <w:vAlign w:val="center"/>
          </w:tcPr>
          <w:p w:rsidR="00032AED" w:rsidRDefault="00032AED" w:rsidP="00032AED">
            <w:pPr>
              <w:spacing w:after="0" w:line="240" w:lineRule="auto"/>
              <w:ind w:left="135"/>
            </w:pPr>
            <w:proofErr w:type="spellStart"/>
            <w:r>
              <w:rPr>
                <w:rFonts w:ascii="Times New Roman" w:hAnsi="Times New Roman"/>
                <w:color w:val="000000"/>
                <w:sz w:val="24"/>
              </w:rPr>
              <w:t>Выживание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автономных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условиях</w:t>
            </w:r>
            <w:proofErr w:type="spellEnd"/>
          </w:p>
        </w:tc>
        <w:tc>
          <w:tcPr>
            <w:tcW w:w="1205" w:type="dxa"/>
            <w:tcMar>
              <w:top w:w="50" w:type="dxa"/>
              <w:left w:w="100" w:type="dxa"/>
            </w:tcMar>
            <w:vAlign w:val="center"/>
          </w:tcPr>
          <w:p w:rsidR="00032AED" w:rsidRDefault="00032AED" w:rsidP="00032AED">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2AED" w:rsidRDefault="00032AED" w:rsidP="00032AED">
            <w:pPr>
              <w:spacing w:after="0" w:line="240" w:lineRule="auto"/>
              <w:ind w:left="135"/>
              <w:jc w:val="center"/>
            </w:pPr>
          </w:p>
        </w:tc>
        <w:tc>
          <w:tcPr>
            <w:tcW w:w="1910" w:type="dxa"/>
            <w:tcMar>
              <w:top w:w="50" w:type="dxa"/>
              <w:left w:w="100" w:type="dxa"/>
            </w:tcMar>
            <w:vAlign w:val="center"/>
          </w:tcPr>
          <w:p w:rsidR="00032AED" w:rsidRDefault="00032AED" w:rsidP="00032AED">
            <w:pPr>
              <w:spacing w:after="0" w:line="240" w:lineRule="auto"/>
              <w:ind w:left="135"/>
              <w:jc w:val="center"/>
            </w:pPr>
          </w:p>
        </w:tc>
        <w:tc>
          <w:tcPr>
            <w:tcW w:w="1423" w:type="dxa"/>
            <w:tcMar>
              <w:top w:w="50" w:type="dxa"/>
              <w:left w:w="100" w:type="dxa"/>
            </w:tcMar>
            <w:vAlign w:val="center"/>
          </w:tcPr>
          <w:p w:rsidR="00032AED" w:rsidRDefault="00032AED" w:rsidP="00032AED">
            <w:pPr>
              <w:spacing w:after="0" w:line="240" w:lineRule="auto"/>
              <w:ind w:left="135"/>
            </w:pPr>
            <w:r>
              <w:rPr>
                <w:rFonts w:ascii="Times New Roman" w:hAnsi="Times New Roman"/>
                <w:color w:val="000000"/>
                <w:sz w:val="24"/>
              </w:rPr>
              <w:t xml:space="preserve"> 26.02.2024 </w:t>
            </w:r>
          </w:p>
        </w:tc>
        <w:tc>
          <w:tcPr>
            <w:tcW w:w="2221" w:type="dxa"/>
            <w:tcMar>
              <w:top w:w="50" w:type="dxa"/>
              <w:left w:w="100" w:type="dxa"/>
            </w:tcMar>
            <w:vAlign w:val="center"/>
          </w:tcPr>
          <w:p w:rsidR="00032AED" w:rsidRDefault="00EB4063" w:rsidP="00032AED">
            <w:pPr>
              <w:spacing w:after="0" w:line="240" w:lineRule="auto"/>
              <w:ind w:left="135"/>
            </w:pPr>
            <w:hyperlink r:id="rId41">
              <w:r w:rsidR="00032AED">
                <w:rPr>
                  <w:rFonts w:ascii="Times New Roman" w:hAnsi="Times New Roman"/>
                  <w:color w:val="0000FF"/>
                  <w:u w:val="single"/>
                </w:rPr>
                <w:t>https://infourok.ru</w:t>
              </w:r>
            </w:hyperlink>
          </w:p>
        </w:tc>
      </w:tr>
      <w:tr w:rsidR="00032AED" w:rsidTr="00032AED">
        <w:trPr>
          <w:trHeight w:val="144"/>
          <w:tblCellSpacing w:w="20" w:type="nil"/>
        </w:trPr>
        <w:tc>
          <w:tcPr>
            <w:tcW w:w="687" w:type="dxa"/>
            <w:tcMar>
              <w:top w:w="50" w:type="dxa"/>
              <w:left w:w="100" w:type="dxa"/>
            </w:tcMar>
            <w:vAlign w:val="center"/>
          </w:tcPr>
          <w:p w:rsidR="00032AED" w:rsidRDefault="00032AED" w:rsidP="00032AED">
            <w:pPr>
              <w:spacing w:after="0" w:line="240" w:lineRule="auto"/>
            </w:pPr>
            <w:r>
              <w:rPr>
                <w:rFonts w:ascii="Times New Roman" w:hAnsi="Times New Roman"/>
                <w:color w:val="000000"/>
                <w:sz w:val="24"/>
              </w:rPr>
              <w:t>23</w:t>
            </w:r>
          </w:p>
        </w:tc>
        <w:tc>
          <w:tcPr>
            <w:tcW w:w="5220" w:type="dxa"/>
            <w:tcMar>
              <w:top w:w="50" w:type="dxa"/>
              <w:left w:w="100" w:type="dxa"/>
            </w:tcMar>
            <w:vAlign w:val="center"/>
          </w:tcPr>
          <w:p w:rsidR="00032AED" w:rsidRPr="00361E36" w:rsidRDefault="00032AED" w:rsidP="00032AED">
            <w:pPr>
              <w:spacing w:after="0" w:line="240" w:lineRule="auto"/>
              <w:ind w:left="135"/>
              <w:rPr>
                <w:lang w:val="ru-RU"/>
              </w:rPr>
            </w:pPr>
            <w:r w:rsidRPr="00361E36">
              <w:rPr>
                <w:rFonts w:ascii="Times New Roman" w:hAnsi="Times New Roman"/>
                <w:color w:val="000000"/>
                <w:sz w:val="24"/>
                <w:lang w:val="ru-RU"/>
              </w:rPr>
              <w:t>Чрезвычайные ситуации природного характера. Природные пожары</w:t>
            </w:r>
          </w:p>
        </w:tc>
        <w:tc>
          <w:tcPr>
            <w:tcW w:w="1205" w:type="dxa"/>
            <w:tcMar>
              <w:top w:w="50" w:type="dxa"/>
              <w:left w:w="100" w:type="dxa"/>
            </w:tcMar>
            <w:vAlign w:val="center"/>
          </w:tcPr>
          <w:p w:rsidR="00032AED" w:rsidRDefault="00032AED" w:rsidP="00032AED">
            <w:pPr>
              <w:spacing w:after="0" w:line="240" w:lineRule="auto"/>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32AED" w:rsidRDefault="00032AED" w:rsidP="00032AED">
            <w:pPr>
              <w:spacing w:after="0" w:line="240" w:lineRule="auto"/>
              <w:ind w:left="135"/>
              <w:jc w:val="center"/>
            </w:pPr>
          </w:p>
        </w:tc>
        <w:tc>
          <w:tcPr>
            <w:tcW w:w="1910" w:type="dxa"/>
            <w:tcMar>
              <w:top w:w="50" w:type="dxa"/>
              <w:left w:w="100" w:type="dxa"/>
            </w:tcMar>
            <w:vAlign w:val="center"/>
          </w:tcPr>
          <w:p w:rsidR="00032AED" w:rsidRDefault="00032AED" w:rsidP="00032AED">
            <w:pPr>
              <w:spacing w:after="0" w:line="240" w:lineRule="auto"/>
              <w:ind w:left="135"/>
              <w:jc w:val="center"/>
            </w:pPr>
          </w:p>
        </w:tc>
        <w:tc>
          <w:tcPr>
            <w:tcW w:w="1423" w:type="dxa"/>
            <w:tcMar>
              <w:top w:w="50" w:type="dxa"/>
              <w:left w:w="100" w:type="dxa"/>
            </w:tcMar>
            <w:vAlign w:val="center"/>
          </w:tcPr>
          <w:p w:rsidR="00032AED" w:rsidRDefault="00032AED" w:rsidP="00032AED">
            <w:pPr>
              <w:spacing w:after="0" w:line="240" w:lineRule="auto"/>
              <w:ind w:left="135"/>
            </w:pPr>
            <w:r>
              <w:rPr>
                <w:rFonts w:ascii="Times New Roman" w:hAnsi="Times New Roman"/>
                <w:color w:val="000000"/>
                <w:sz w:val="24"/>
              </w:rPr>
              <w:t xml:space="preserve"> 04.03.2024 </w:t>
            </w:r>
          </w:p>
        </w:tc>
        <w:tc>
          <w:tcPr>
            <w:tcW w:w="2221" w:type="dxa"/>
            <w:tcMar>
              <w:top w:w="50" w:type="dxa"/>
              <w:left w:w="100" w:type="dxa"/>
            </w:tcMar>
            <w:vAlign w:val="center"/>
          </w:tcPr>
          <w:p w:rsidR="00032AED" w:rsidRDefault="00EB4063" w:rsidP="00032AED">
            <w:pPr>
              <w:spacing w:after="0" w:line="240" w:lineRule="auto"/>
              <w:ind w:left="135"/>
            </w:pPr>
            <w:hyperlink r:id="rId42">
              <w:r w:rsidR="00032AED">
                <w:rPr>
                  <w:rFonts w:ascii="Times New Roman" w:hAnsi="Times New Roman"/>
                  <w:color w:val="0000FF"/>
                  <w:u w:val="single"/>
                </w:rPr>
                <w:t>https://infourok.ru</w:t>
              </w:r>
            </w:hyperlink>
          </w:p>
        </w:tc>
      </w:tr>
      <w:tr w:rsidR="00032AED" w:rsidTr="00032AED">
        <w:trPr>
          <w:trHeight w:val="144"/>
          <w:tblCellSpacing w:w="20" w:type="nil"/>
        </w:trPr>
        <w:tc>
          <w:tcPr>
            <w:tcW w:w="687" w:type="dxa"/>
            <w:tcMar>
              <w:top w:w="50" w:type="dxa"/>
              <w:left w:w="100" w:type="dxa"/>
            </w:tcMar>
            <w:vAlign w:val="center"/>
          </w:tcPr>
          <w:p w:rsidR="00032AED" w:rsidRDefault="00032AED" w:rsidP="00032AED">
            <w:pPr>
              <w:spacing w:after="0" w:line="240" w:lineRule="auto"/>
            </w:pPr>
            <w:r>
              <w:rPr>
                <w:rFonts w:ascii="Times New Roman" w:hAnsi="Times New Roman"/>
                <w:color w:val="000000"/>
                <w:sz w:val="24"/>
              </w:rPr>
              <w:lastRenderedPageBreak/>
              <w:t>24</w:t>
            </w:r>
          </w:p>
        </w:tc>
        <w:tc>
          <w:tcPr>
            <w:tcW w:w="5220" w:type="dxa"/>
            <w:tcMar>
              <w:top w:w="50" w:type="dxa"/>
              <w:left w:w="100" w:type="dxa"/>
            </w:tcMar>
            <w:vAlign w:val="center"/>
          </w:tcPr>
          <w:p w:rsidR="00032AED" w:rsidRPr="00361E36" w:rsidRDefault="00032AED" w:rsidP="00032AED">
            <w:pPr>
              <w:spacing w:after="0" w:line="240" w:lineRule="auto"/>
              <w:ind w:left="135"/>
              <w:rPr>
                <w:lang w:val="ru-RU"/>
              </w:rPr>
            </w:pPr>
            <w:r w:rsidRPr="00361E36">
              <w:rPr>
                <w:rFonts w:ascii="Times New Roman" w:hAnsi="Times New Roman"/>
                <w:color w:val="000000"/>
                <w:sz w:val="24"/>
                <w:lang w:val="ru-RU"/>
              </w:rPr>
              <w:t>Чрезвычайные ситуации геологического характера: землетрясения, извержение вулканов, оползни, камнепады</w:t>
            </w:r>
          </w:p>
        </w:tc>
        <w:tc>
          <w:tcPr>
            <w:tcW w:w="1205" w:type="dxa"/>
            <w:tcMar>
              <w:top w:w="50" w:type="dxa"/>
              <w:left w:w="100" w:type="dxa"/>
            </w:tcMar>
            <w:vAlign w:val="center"/>
          </w:tcPr>
          <w:p w:rsidR="00032AED" w:rsidRDefault="00032AED" w:rsidP="00032AED">
            <w:pPr>
              <w:spacing w:after="0" w:line="240" w:lineRule="auto"/>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32AED" w:rsidRDefault="00032AED" w:rsidP="00032AED">
            <w:pPr>
              <w:spacing w:after="0" w:line="240" w:lineRule="auto"/>
              <w:ind w:left="135"/>
              <w:jc w:val="center"/>
            </w:pPr>
          </w:p>
        </w:tc>
        <w:tc>
          <w:tcPr>
            <w:tcW w:w="1910" w:type="dxa"/>
            <w:tcMar>
              <w:top w:w="50" w:type="dxa"/>
              <w:left w:w="100" w:type="dxa"/>
            </w:tcMar>
            <w:vAlign w:val="center"/>
          </w:tcPr>
          <w:p w:rsidR="00032AED" w:rsidRDefault="00032AED" w:rsidP="00032AED">
            <w:pPr>
              <w:spacing w:after="0" w:line="240" w:lineRule="auto"/>
              <w:ind w:left="135"/>
              <w:jc w:val="center"/>
            </w:pPr>
          </w:p>
        </w:tc>
        <w:tc>
          <w:tcPr>
            <w:tcW w:w="1423" w:type="dxa"/>
            <w:tcMar>
              <w:top w:w="50" w:type="dxa"/>
              <w:left w:w="100" w:type="dxa"/>
            </w:tcMar>
            <w:vAlign w:val="center"/>
          </w:tcPr>
          <w:p w:rsidR="00032AED" w:rsidRDefault="00032AED" w:rsidP="00032AED">
            <w:pPr>
              <w:spacing w:after="0" w:line="240" w:lineRule="auto"/>
              <w:ind w:left="135"/>
            </w:pPr>
            <w:r>
              <w:rPr>
                <w:rFonts w:ascii="Times New Roman" w:hAnsi="Times New Roman"/>
                <w:color w:val="000000"/>
                <w:sz w:val="24"/>
              </w:rPr>
              <w:t xml:space="preserve"> 11.03.2024 </w:t>
            </w:r>
          </w:p>
        </w:tc>
        <w:tc>
          <w:tcPr>
            <w:tcW w:w="2221" w:type="dxa"/>
            <w:tcMar>
              <w:top w:w="50" w:type="dxa"/>
              <w:left w:w="100" w:type="dxa"/>
            </w:tcMar>
            <w:vAlign w:val="center"/>
          </w:tcPr>
          <w:p w:rsidR="00032AED" w:rsidRDefault="00EB4063" w:rsidP="00032AED">
            <w:pPr>
              <w:spacing w:after="0" w:line="240" w:lineRule="auto"/>
              <w:ind w:left="135"/>
            </w:pPr>
            <w:hyperlink r:id="rId43">
              <w:r w:rsidR="00032AED">
                <w:rPr>
                  <w:rFonts w:ascii="Times New Roman" w:hAnsi="Times New Roman"/>
                  <w:color w:val="0000FF"/>
                  <w:u w:val="single"/>
                </w:rPr>
                <w:t>https://infourok.ru</w:t>
              </w:r>
            </w:hyperlink>
          </w:p>
        </w:tc>
      </w:tr>
      <w:tr w:rsidR="00032AED" w:rsidTr="00032AED">
        <w:trPr>
          <w:trHeight w:val="144"/>
          <w:tblCellSpacing w:w="20" w:type="nil"/>
        </w:trPr>
        <w:tc>
          <w:tcPr>
            <w:tcW w:w="687" w:type="dxa"/>
            <w:tcMar>
              <w:top w:w="50" w:type="dxa"/>
              <w:left w:w="100" w:type="dxa"/>
            </w:tcMar>
            <w:vAlign w:val="center"/>
          </w:tcPr>
          <w:p w:rsidR="00032AED" w:rsidRDefault="00032AED" w:rsidP="00032AED">
            <w:pPr>
              <w:spacing w:after="0" w:line="240" w:lineRule="auto"/>
            </w:pPr>
            <w:r>
              <w:rPr>
                <w:rFonts w:ascii="Times New Roman" w:hAnsi="Times New Roman"/>
                <w:color w:val="000000"/>
                <w:sz w:val="24"/>
              </w:rPr>
              <w:t>25</w:t>
            </w:r>
          </w:p>
        </w:tc>
        <w:tc>
          <w:tcPr>
            <w:tcW w:w="5220" w:type="dxa"/>
            <w:tcMar>
              <w:top w:w="50" w:type="dxa"/>
              <w:left w:w="100" w:type="dxa"/>
            </w:tcMar>
            <w:vAlign w:val="center"/>
          </w:tcPr>
          <w:p w:rsidR="00032AED" w:rsidRPr="00361E36" w:rsidRDefault="00032AED" w:rsidP="00032AED">
            <w:pPr>
              <w:spacing w:after="0" w:line="240" w:lineRule="auto"/>
              <w:ind w:left="135"/>
              <w:rPr>
                <w:lang w:val="ru-RU"/>
              </w:rPr>
            </w:pPr>
            <w:r w:rsidRPr="00361E36">
              <w:rPr>
                <w:rFonts w:ascii="Times New Roman" w:hAnsi="Times New Roman"/>
                <w:color w:val="000000"/>
                <w:sz w:val="24"/>
                <w:lang w:val="ru-RU"/>
              </w:rPr>
              <w:t>Чрезвычайные ситуации гидрологического характера: наводнения, паводки, половодья, цунами, сели, лавины</w:t>
            </w:r>
          </w:p>
        </w:tc>
        <w:tc>
          <w:tcPr>
            <w:tcW w:w="1205" w:type="dxa"/>
            <w:tcMar>
              <w:top w:w="50" w:type="dxa"/>
              <w:left w:w="100" w:type="dxa"/>
            </w:tcMar>
            <w:vAlign w:val="center"/>
          </w:tcPr>
          <w:p w:rsidR="00032AED" w:rsidRDefault="00032AED" w:rsidP="00032AED">
            <w:pPr>
              <w:spacing w:after="0" w:line="240" w:lineRule="auto"/>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32AED" w:rsidRDefault="00032AED" w:rsidP="00032AED">
            <w:pPr>
              <w:spacing w:after="0" w:line="240" w:lineRule="auto"/>
              <w:ind w:left="135"/>
              <w:jc w:val="center"/>
            </w:pPr>
          </w:p>
        </w:tc>
        <w:tc>
          <w:tcPr>
            <w:tcW w:w="1910" w:type="dxa"/>
            <w:tcMar>
              <w:top w:w="50" w:type="dxa"/>
              <w:left w:w="100" w:type="dxa"/>
            </w:tcMar>
            <w:vAlign w:val="center"/>
          </w:tcPr>
          <w:p w:rsidR="00032AED" w:rsidRDefault="00032AED" w:rsidP="00032AED">
            <w:pPr>
              <w:spacing w:after="0" w:line="240" w:lineRule="auto"/>
              <w:ind w:left="135"/>
              <w:jc w:val="center"/>
            </w:pPr>
          </w:p>
        </w:tc>
        <w:tc>
          <w:tcPr>
            <w:tcW w:w="1423" w:type="dxa"/>
            <w:tcMar>
              <w:top w:w="50" w:type="dxa"/>
              <w:left w:w="100" w:type="dxa"/>
            </w:tcMar>
            <w:vAlign w:val="center"/>
          </w:tcPr>
          <w:p w:rsidR="00032AED" w:rsidRDefault="00032AED" w:rsidP="00032AED">
            <w:pPr>
              <w:spacing w:after="0" w:line="240" w:lineRule="auto"/>
              <w:ind w:left="135"/>
            </w:pPr>
            <w:r>
              <w:rPr>
                <w:rFonts w:ascii="Times New Roman" w:hAnsi="Times New Roman"/>
                <w:color w:val="000000"/>
                <w:sz w:val="24"/>
              </w:rPr>
              <w:t xml:space="preserve"> 18.03.2024 </w:t>
            </w:r>
          </w:p>
        </w:tc>
        <w:tc>
          <w:tcPr>
            <w:tcW w:w="2221" w:type="dxa"/>
            <w:tcMar>
              <w:top w:w="50" w:type="dxa"/>
              <w:left w:w="100" w:type="dxa"/>
            </w:tcMar>
            <w:vAlign w:val="center"/>
          </w:tcPr>
          <w:p w:rsidR="00032AED" w:rsidRDefault="00EB4063" w:rsidP="00032AED">
            <w:pPr>
              <w:spacing w:after="0" w:line="240" w:lineRule="auto"/>
              <w:ind w:left="135"/>
            </w:pPr>
            <w:hyperlink r:id="rId44">
              <w:r w:rsidR="00032AED">
                <w:rPr>
                  <w:rFonts w:ascii="Times New Roman" w:hAnsi="Times New Roman"/>
                  <w:color w:val="0000FF"/>
                  <w:u w:val="single"/>
                </w:rPr>
                <w:t>https://infourok.ru</w:t>
              </w:r>
            </w:hyperlink>
          </w:p>
        </w:tc>
      </w:tr>
      <w:tr w:rsidR="00032AED" w:rsidTr="00032AED">
        <w:trPr>
          <w:trHeight w:val="144"/>
          <w:tblCellSpacing w:w="20" w:type="nil"/>
        </w:trPr>
        <w:tc>
          <w:tcPr>
            <w:tcW w:w="687" w:type="dxa"/>
            <w:tcMar>
              <w:top w:w="50" w:type="dxa"/>
              <w:left w:w="100" w:type="dxa"/>
            </w:tcMar>
            <w:vAlign w:val="center"/>
          </w:tcPr>
          <w:p w:rsidR="00032AED" w:rsidRDefault="00032AED" w:rsidP="00032AED">
            <w:pPr>
              <w:spacing w:after="0" w:line="240" w:lineRule="auto"/>
            </w:pPr>
            <w:r>
              <w:rPr>
                <w:rFonts w:ascii="Times New Roman" w:hAnsi="Times New Roman"/>
                <w:color w:val="000000"/>
                <w:sz w:val="24"/>
              </w:rPr>
              <w:t>26</w:t>
            </w:r>
          </w:p>
        </w:tc>
        <w:tc>
          <w:tcPr>
            <w:tcW w:w="5220" w:type="dxa"/>
            <w:tcMar>
              <w:top w:w="50" w:type="dxa"/>
              <w:left w:w="100" w:type="dxa"/>
            </w:tcMar>
            <w:vAlign w:val="center"/>
          </w:tcPr>
          <w:p w:rsidR="00032AED" w:rsidRPr="00361E36" w:rsidRDefault="00032AED" w:rsidP="00032AED">
            <w:pPr>
              <w:spacing w:after="0" w:line="240" w:lineRule="auto"/>
              <w:ind w:left="135"/>
              <w:rPr>
                <w:lang w:val="ru-RU"/>
              </w:rPr>
            </w:pPr>
            <w:r w:rsidRPr="00361E36">
              <w:rPr>
                <w:rFonts w:ascii="Times New Roman" w:hAnsi="Times New Roman"/>
                <w:color w:val="000000"/>
                <w:sz w:val="24"/>
                <w:lang w:val="ru-RU"/>
              </w:rPr>
              <w:t>Чрезвычайные ситуации метеорологического характера: бури, ливни, град, мороз, жара</w:t>
            </w:r>
          </w:p>
        </w:tc>
        <w:tc>
          <w:tcPr>
            <w:tcW w:w="1205" w:type="dxa"/>
            <w:tcMar>
              <w:top w:w="50" w:type="dxa"/>
              <w:left w:w="100" w:type="dxa"/>
            </w:tcMar>
            <w:vAlign w:val="center"/>
          </w:tcPr>
          <w:p w:rsidR="00032AED" w:rsidRDefault="00032AED" w:rsidP="00032AED">
            <w:pPr>
              <w:spacing w:after="0" w:line="240" w:lineRule="auto"/>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32AED" w:rsidRDefault="00032AED" w:rsidP="00032AED">
            <w:pPr>
              <w:spacing w:after="0" w:line="240" w:lineRule="auto"/>
              <w:ind w:left="135"/>
              <w:jc w:val="center"/>
            </w:pPr>
          </w:p>
        </w:tc>
        <w:tc>
          <w:tcPr>
            <w:tcW w:w="1910" w:type="dxa"/>
            <w:tcMar>
              <w:top w:w="50" w:type="dxa"/>
              <w:left w:w="100" w:type="dxa"/>
            </w:tcMar>
            <w:vAlign w:val="center"/>
          </w:tcPr>
          <w:p w:rsidR="00032AED" w:rsidRDefault="00032AED" w:rsidP="00032AED">
            <w:pPr>
              <w:spacing w:after="0" w:line="240" w:lineRule="auto"/>
              <w:ind w:left="135"/>
              <w:jc w:val="center"/>
            </w:pPr>
          </w:p>
        </w:tc>
        <w:tc>
          <w:tcPr>
            <w:tcW w:w="1423" w:type="dxa"/>
            <w:tcMar>
              <w:top w:w="50" w:type="dxa"/>
              <w:left w:w="100" w:type="dxa"/>
            </w:tcMar>
            <w:vAlign w:val="center"/>
          </w:tcPr>
          <w:p w:rsidR="00032AED" w:rsidRDefault="00032AED" w:rsidP="00032AED">
            <w:pPr>
              <w:spacing w:after="0" w:line="240" w:lineRule="auto"/>
              <w:ind w:left="135"/>
            </w:pPr>
            <w:r>
              <w:rPr>
                <w:rFonts w:ascii="Times New Roman" w:hAnsi="Times New Roman"/>
                <w:color w:val="000000"/>
                <w:sz w:val="24"/>
              </w:rPr>
              <w:t xml:space="preserve"> 08.04.2024 </w:t>
            </w:r>
          </w:p>
        </w:tc>
        <w:tc>
          <w:tcPr>
            <w:tcW w:w="2221" w:type="dxa"/>
            <w:tcMar>
              <w:top w:w="50" w:type="dxa"/>
              <w:left w:w="100" w:type="dxa"/>
            </w:tcMar>
            <w:vAlign w:val="center"/>
          </w:tcPr>
          <w:p w:rsidR="00032AED" w:rsidRDefault="00EB4063" w:rsidP="00032AED">
            <w:pPr>
              <w:spacing w:after="0" w:line="240" w:lineRule="auto"/>
              <w:ind w:left="135"/>
            </w:pPr>
            <w:hyperlink r:id="rId45">
              <w:r w:rsidR="00032AED">
                <w:rPr>
                  <w:rFonts w:ascii="Times New Roman" w:hAnsi="Times New Roman"/>
                  <w:color w:val="0000FF"/>
                  <w:u w:val="single"/>
                </w:rPr>
                <w:t>https://infourok.ru</w:t>
              </w:r>
            </w:hyperlink>
          </w:p>
        </w:tc>
      </w:tr>
      <w:tr w:rsidR="00032AED" w:rsidTr="00032AED">
        <w:trPr>
          <w:trHeight w:val="144"/>
          <w:tblCellSpacing w:w="20" w:type="nil"/>
        </w:trPr>
        <w:tc>
          <w:tcPr>
            <w:tcW w:w="687" w:type="dxa"/>
            <w:tcMar>
              <w:top w:w="50" w:type="dxa"/>
              <w:left w:w="100" w:type="dxa"/>
            </w:tcMar>
            <w:vAlign w:val="center"/>
          </w:tcPr>
          <w:p w:rsidR="00032AED" w:rsidRDefault="00032AED" w:rsidP="00032AED">
            <w:pPr>
              <w:spacing w:after="0" w:line="240" w:lineRule="auto"/>
            </w:pPr>
            <w:r>
              <w:rPr>
                <w:rFonts w:ascii="Times New Roman" w:hAnsi="Times New Roman"/>
                <w:color w:val="000000"/>
                <w:sz w:val="24"/>
              </w:rPr>
              <w:t>27</w:t>
            </w:r>
          </w:p>
        </w:tc>
        <w:tc>
          <w:tcPr>
            <w:tcW w:w="5220" w:type="dxa"/>
            <w:tcMar>
              <w:top w:w="50" w:type="dxa"/>
              <w:left w:w="100" w:type="dxa"/>
            </w:tcMar>
            <w:vAlign w:val="center"/>
          </w:tcPr>
          <w:p w:rsidR="00032AED" w:rsidRPr="00361E36" w:rsidRDefault="00B62918" w:rsidP="00032AED">
            <w:pPr>
              <w:spacing w:after="0" w:line="240" w:lineRule="auto"/>
              <w:ind w:left="135"/>
              <w:rPr>
                <w:lang w:val="ru-RU"/>
              </w:rPr>
            </w:pPr>
            <w:r>
              <w:rPr>
                <w:rFonts w:ascii="Times New Roman" w:hAnsi="Times New Roman"/>
                <w:color w:val="000000"/>
                <w:sz w:val="24"/>
                <w:lang w:val="ru-RU"/>
              </w:rPr>
              <w:t>Контрольная работа по теме: «</w:t>
            </w:r>
            <w:r w:rsidR="00032AED" w:rsidRPr="00361E36">
              <w:rPr>
                <w:rFonts w:ascii="Times New Roman" w:hAnsi="Times New Roman"/>
                <w:color w:val="000000"/>
                <w:sz w:val="24"/>
                <w:lang w:val="ru-RU"/>
              </w:rPr>
              <w:t>Экологическая грамотность и разумное природопользование</w:t>
            </w:r>
            <w:r>
              <w:rPr>
                <w:rFonts w:ascii="Times New Roman" w:hAnsi="Times New Roman"/>
                <w:color w:val="000000"/>
                <w:sz w:val="24"/>
                <w:lang w:val="ru-RU"/>
              </w:rPr>
              <w:t>»</w:t>
            </w:r>
          </w:p>
        </w:tc>
        <w:tc>
          <w:tcPr>
            <w:tcW w:w="1205" w:type="dxa"/>
            <w:tcMar>
              <w:top w:w="50" w:type="dxa"/>
              <w:left w:w="100" w:type="dxa"/>
            </w:tcMar>
            <w:vAlign w:val="center"/>
          </w:tcPr>
          <w:p w:rsidR="00032AED" w:rsidRDefault="00032AED" w:rsidP="00032AED">
            <w:pPr>
              <w:spacing w:after="0" w:line="240" w:lineRule="auto"/>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32AED" w:rsidRPr="00B62918" w:rsidRDefault="00B62918" w:rsidP="00032AED">
            <w:pPr>
              <w:spacing w:after="0" w:line="240" w:lineRule="auto"/>
              <w:ind w:left="135"/>
              <w:jc w:val="center"/>
              <w:rPr>
                <w:lang w:val="ru-RU"/>
              </w:rPr>
            </w:pPr>
            <w:r>
              <w:rPr>
                <w:lang w:val="ru-RU"/>
              </w:rPr>
              <w:t>1</w:t>
            </w:r>
          </w:p>
        </w:tc>
        <w:tc>
          <w:tcPr>
            <w:tcW w:w="1910" w:type="dxa"/>
            <w:tcMar>
              <w:top w:w="50" w:type="dxa"/>
              <w:left w:w="100" w:type="dxa"/>
            </w:tcMar>
            <w:vAlign w:val="center"/>
          </w:tcPr>
          <w:p w:rsidR="00032AED" w:rsidRDefault="00032AED" w:rsidP="00032AED">
            <w:pPr>
              <w:spacing w:after="0" w:line="240" w:lineRule="auto"/>
              <w:ind w:left="135"/>
              <w:jc w:val="center"/>
            </w:pPr>
          </w:p>
        </w:tc>
        <w:tc>
          <w:tcPr>
            <w:tcW w:w="1423" w:type="dxa"/>
            <w:tcMar>
              <w:top w:w="50" w:type="dxa"/>
              <w:left w:w="100" w:type="dxa"/>
            </w:tcMar>
            <w:vAlign w:val="center"/>
          </w:tcPr>
          <w:p w:rsidR="00032AED" w:rsidRDefault="00032AED" w:rsidP="00032AED">
            <w:pPr>
              <w:spacing w:after="0" w:line="240" w:lineRule="auto"/>
              <w:ind w:left="135"/>
            </w:pPr>
            <w:r>
              <w:rPr>
                <w:rFonts w:ascii="Times New Roman" w:hAnsi="Times New Roman"/>
                <w:color w:val="000000"/>
                <w:sz w:val="24"/>
              </w:rPr>
              <w:t xml:space="preserve"> 15.04.2024 </w:t>
            </w:r>
          </w:p>
        </w:tc>
        <w:tc>
          <w:tcPr>
            <w:tcW w:w="2221" w:type="dxa"/>
            <w:tcMar>
              <w:top w:w="50" w:type="dxa"/>
              <w:left w:w="100" w:type="dxa"/>
            </w:tcMar>
            <w:vAlign w:val="center"/>
          </w:tcPr>
          <w:p w:rsidR="00032AED" w:rsidRDefault="00EB4063" w:rsidP="00032AED">
            <w:pPr>
              <w:spacing w:after="0" w:line="240" w:lineRule="auto"/>
              <w:ind w:left="135"/>
            </w:pPr>
            <w:hyperlink r:id="rId46">
              <w:r w:rsidR="00032AED">
                <w:rPr>
                  <w:rFonts w:ascii="Times New Roman" w:hAnsi="Times New Roman"/>
                  <w:color w:val="0000FF"/>
                  <w:u w:val="single"/>
                </w:rPr>
                <w:t>https://infourok.ru</w:t>
              </w:r>
            </w:hyperlink>
          </w:p>
        </w:tc>
      </w:tr>
      <w:tr w:rsidR="00032AED" w:rsidTr="00032AED">
        <w:trPr>
          <w:trHeight w:val="144"/>
          <w:tblCellSpacing w:w="20" w:type="nil"/>
        </w:trPr>
        <w:tc>
          <w:tcPr>
            <w:tcW w:w="687" w:type="dxa"/>
            <w:tcMar>
              <w:top w:w="50" w:type="dxa"/>
              <w:left w:w="100" w:type="dxa"/>
            </w:tcMar>
            <w:vAlign w:val="center"/>
          </w:tcPr>
          <w:p w:rsidR="00032AED" w:rsidRDefault="00032AED" w:rsidP="00032AED">
            <w:pPr>
              <w:spacing w:after="0" w:line="240" w:lineRule="auto"/>
            </w:pPr>
            <w:r>
              <w:rPr>
                <w:rFonts w:ascii="Times New Roman" w:hAnsi="Times New Roman"/>
                <w:color w:val="000000"/>
                <w:sz w:val="24"/>
              </w:rPr>
              <w:t>28</w:t>
            </w:r>
          </w:p>
        </w:tc>
        <w:tc>
          <w:tcPr>
            <w:tcW w:w="5220" w:type="dxa"/>
            <w:tcMar>
              <w:top w:w="50" w:type="dxa"/>
              <w:left w:w="100" w:type="dxa"/>
            </w:tcMar>
            <w:vAlign w:val="center"/>
          </w:tcPr>
          <w:p w:rsidR="00032AED" w:rsidRDefault="00032AED" w:rsidP="00032AED">
            <w:pPr>
              <w:spacing w:after="0" w:line="240" w:lineRule="auto"/>
              <w:ind w:left="135"/>
            </w:pPr>
            <w:r w:rsidRPr="00361E36">
              <w:rPr>
                <w:rFonts w:ascii="Times New Roman" w:hAnsi="Times New Roman"/>
                <w:color w:val="000000"/>
                <w:sz w:val="24"/>
                <w:lang w:val="ru-RU"/>
              </w:rPr>
              <w:t xml:space="preserve">Факторы, влияющие на здоровье человека. </w:t>
            </w:r>
            <w:proofErr w:type="spellStart"/>
            <w:r>
              <w:rPr>
                <w:rFonts w:ascii="Times New Roman" w:hAnsi="Times New Roman"/>
                <w:color w:val="000000"/>
                <w:sz w:val="24"/>
              </w:rPr>
              <w:t>Здоровый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1205" w:type="dxa"/>
            <w:tcMar>
              <w:top w:w="50" w:type="dxa"/>
              <w:left w:w="100" w:type="dxa"/>
            </w:tcMar>
            <w:vAlign w:val="center"/>
          </w:tcPr>
          <w:p w:rsidR="00032AED" w:rsidRDefault="00032AED" w:rsidP="00032AED">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2AED" w:rsidRDefault="00032AED" w:rsidP="00032AED">
            <w:pPr>
              <w:spacing w:after="0" w:line="240" w:lineRule="auto"/>
              <w:ind w:left="135"/>
              <w:jc w:val="center"/>
            </w:pPr>
          </w:p>
        </w:tc>
        <w:tc>
          <w:tcPr>
            <w:tcW w:w="1910" w:type="dxa"/>
            <w:tcMar>
              <w:top w:w="50" w:type="dxa"/>
              <w:left w:w="100" w:type="dxa"/>
            </w:tcMar>
            <w:vAlign w:val="center"/>
          </w:tcPr>
          <w:p w:rsidR="00032AED" w:rsidRDefault="00032AED" w:rsidP="00032AED">
            <w:pPr>
              <w:spacing w:after="0" w:line="240" w:lineRule="auto"/>
              <w:ind w:left="135"/>
              <w:jc w:val="center"/>
            </w:pPr>
          </w:p>
        </w:tc>
        <w:tc>
          <w:tcPr>
            <w:tcW w:w="1423" w:type="dxa"/>
            <w:tcMar>
              <w:top w:w="50" w:type="dxa"/>
              <w:left w:w="100" w:type="dxa"/>
            </w:tcMar>
            <w:vAlign w:val="center"/>
          </w:tcPr>
          <w:p w:rsidR="00032AED" w:rsidRDefault="00032AED" w:rsidP="00032AED">
            <w:pPr>
              <w:spacing w:after="0" w:line="240" w:lineRule="auto"/>
              <w:ind w:left="135"/>
            </w:pPr>
            <w:r>
              <w:rPr>
                <w:rFonts w:ascii="Times New Roman" w:hAnsi="Times New Roman"/>
                <w:color w:val="000000"/>
                <w:sz w:val="24"/>
              </w:rPr>
              <w:t xml:space="preserve"> 22.04.2024 </w:t>
            </w:r>
          </w:p>
        </w:tc>
        <w:tc>
          <w:tcPr>
            <w:tcW w:w="2221" w:type="dxa"/>
            <w:tcMar>
              <w:top w:w="50" w:type="dxa"/>
              <w:left w:w="100" w:type="dxa"/>
            </w:tcMar>
            <w:vAlign w:val="center"/>
          </w:tcPr>
          <w:p w:rsidR="00032AED" w:rsidRDefault="00EB4063" w:rsidP="00032AED">
            <w:pPr>
              <w:spacing w:after="0" w:line="240" w:lineRule="auto"/>
              <w:ind w:left="135"/>
            </w:pPr>
            <w:hyperlink r:id="rId47">
              <w:r w:rsidR="00032AED">
                <w:rPr>
                  <w:rFonts w:ascii="Times New Roman" w:hAnsi="Times New Roman"/>
                  <w:color w:val="0000FF"/>
                  <w:u w:val="single"/>
                </w:rPr>
                <w:t>https://infourok.ru</w:t>
              </w:r>
            </w:hyperlink>
          </w:p>
        </w:tc>
      </w:tr>
      <w:tr w:rsidR="00032AED" w:rsidTr="00032AED">
        <w:trPr>
          <w:trHeight w:val="144"/>
          <w:tblCellSpacing w:w="20" w:type="nil"/>
        </w:trPr>
        <w:tc>
          <w:tcPr>
            <w:tcW w:w="687" w:type="dxa"/>
            <w:tcMar>
              <w:top w:w="50" w:type="dxa"/>
              <w:left w:w="100" w:type="dxa"/>
            </w:tcMar>
            <w:vAlign w:val="center"/>
          </w:tcPr>
          <w:p w:rsidR="00032AED" w:rsidRDefault="00032AED" w:rsidP="00032AED">
            <w:pPr>
              <w:spacing w:after="0" w:line="240" w:lineRule="auto"/>
            </w:pPr>
            <w:r>
              <w:rPr>
                <w:rFonts w:ascii="Times New Roman" w:hAnsi="Times New Roman"/>
                <w:color w:val="000000"/>
                <w:sz w:val="24"/>
              </w:rPr>
              <w:t>29</w:t>
            </w:r>
          </w:p>
        </w:tc>
        <w:tc>
          <w:tcPr>
            <w:tcW w:w="5220" w:type="dxa"/>
            <w:tcMar>
              <w:top w:w="50" w:type="dxa"/>
              <w:left w:w="100" w:type="dxa"/>
            </w:tcMar>
            <w:vAlign w:val="center"/>
          </w:tcPr>
          <w:p w:rsidR="00032AED" w:rsidRPr="00361E36" w:rsidRDefault="00032AED" w:rsidP="00032AED">
            <w:pPr>
              <w:spacing w:after="0" w:line="240" w:lineRule="auto"/>
              <w:ind w:left="135"/>
              <w:rPr>
                <w:lang w:val="ru-RU"/>
              </w:rPr>
            </w:pPr>
            <w:r w:rsidRPr="00361E36">
              <w:rPr>
                <w:rFonts w:ascii="Times New Roman" w:hAnsi="Times New Roman"/>
                <w:color w:val="000000"/>
                <w:sz w:val="24"/>
                <w:lang w:val="ru-RU"/>
              </w:rPr>
              <w:t>Инфекционные заболевания. Значение вакцинации в борьбе с инфекционными заболеваниями</w:t>
            </w:r>
          </w:p>
        </w:tc>
        <w:tc>
          <w:tcPr>
            <w:tcW w:w="1205" w:type="dxa"/>
            <w:tcMar>
              <w:top w:w="50" w:type="dxa"/>
              <w:left w:w="100" w:type="dxa"/>
            </w:tcMar>
            <w:vAlign w:val="center"/>
          </w:tcPr>
          <w:p w:rsidR="00032AED" w:rsidRDefault="00032AED" w:rsidP="00032AED">
            <w:pPr>
              <w:spacing w:after="0" w:line="240" w:lineRule="auto"/>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32AED" w:rsidRDefault="00032AED" w:rsidP="00032AED">
            <w:pPr>
              <w:spacing w:after="0" w:line="240" w:lineRule="auto"/>
              <w:ind w:left="135"/>
              <w:jc w:val="center"/>
            </w:pPr>
          </w:p>
        </w:tc>
        <w:tc>
          <w:tcPr>
            <w:tcW w:w="1910" w:type="dxa"/>
            <w:tcMar>
              <w:top w:w="50" w:type="dxa"/>
              <w:left w:w="100" w:type="dxa"/>
            </w:tcMar>
            <w:vAlign w:val="center"/>
          </w:tcPr>
          <w:p w:rsidR="00032AED" w:rsidRDefault="00032AED" w:rsidP="00032AED">
            <w:pPr>
              <w:spacing w:after="0" w:line="240" w:lineRule="auto"/>
              <w:ind w:left="135"/>
              <w:jc w:val="center"/>
            </w:pPr>
          </w:p>
        </w:tc>
        <w:tc>
          <w:tcPr>
            <w:tcW w:w="1423" w:type="dxa"/>
            <w:tcMar>
              <w:top w:w="50" w:type="dxa"/>
              <w:left w:w="100" w:type="dxa"/>
            </w:tcMar>
            <w:vAlign w:val="center"/>
          </w:tcPr>
          <w:p w:rsidR="00032AED" w:rsidRDefault="00032AED" w:rsidP="00032AED">
            <w:pPr>
              <w:spacing w:after="0" w:line="240" w:lineRule="auto"/>
              <w:ind w:left="135"/>
            </w:pPr>
            <w:r>
              <w:rPr>
                <w:rFonts w:ascii="Times New Roman" w:hAnsi="Times New Roman"/>
                <w:color w:val="000000"/>
                <w:sz w:val="24"/>
              </w:rPr>
              <w:t xml:space="preserve"> 29.04.2024 </w:t>
            </w:r>
          </w:p>
        </w:tc>
        <w:tc>
          <w:tcPr>
            <w:tcW w:w="2221" w:type="dxa"/>
            <w:tcMar>
              <w:top w:w="50" w:type="dxa"/>
              <w:left w:w="100" w:type="dxa"/>
            </w:tcMar>
            <w:vAlign w:val="center"/>
          </w:tcPr>
          <w:p w:rsidR="00032AED" w:rsidRDefault="00EB4063" w:rsidP="00032AED">
            <w:pPr>
              <w:spacing w:after="0" w:line="240" w:lineRule="auto"/>
              <w:ind w:left="135"/>
            </w:pPr>
            <w:hyperlink r:id="rId48">
              <w:r w:rsidR="00032AED">
                <w:rPr>
                  <w:rFonts w:ascii="Times New Roman" w:hAnsi="Times New Roman"/>
                  <w:color w:val="0000FF"/>
                  <w:u w:val="single"/>
                </w:rPr>
                <w:t>https://infourok.ru</w:t>
              </w:r>
            </w:hyperlink>
          </w:p>
        </w:tc>
      </w:tr>
      <w:tr w:rsidR="00032AED" w:rsidTr="00032AED">
        <w:trPr>
          <w:trHeight w:val="144"/>
          <w:tblCellSpacing w:w="20" w:type="nil"/>
        </w:trPr>
        <w:tc>
          <w:tcPr>
            <w:tcW w:w="687" w:type="dxa"/>
            <w:tcMar>
              <w:top w:w="50" w:type="dxa"/>
              <w:left w:w="100" w:type="dxa"/>
            </w:tcMar>
            <w:vAlign w:val="center"/>
          </w:tcPr>
          <w:p w:rsidR="00032AED" w:rsidRDefault="00032AED" w:rsidP="00032AED">
            <w:pPr>
              <w:spacing w:after="0" w:line="240" w:lineRule="auto"/>
            </w:pPr>
            <w:r>
              <w:rPr>
                <w:rFonts w:ascii="Times New Roman" w:hAnsi="Times New Roman"/>
                <w:color w:val="000000"/>
                <w:sz w:val="24"/>
              </w:rPr>
              <w:t>30</w:t>
            </w:r>
          </w:p>
        </w:tc>
        <w:tc>
          <w:tcPr>
            <w:tcW w:w="5220" w:type="dxa"/>
            <w:tcMar>
              <w:top w:w="50" w:type="dxa"/>
              <w:left w:w="100" w:type="dxa"/>
            </w:tcMar>
            <w:vAlign w:val="center"/>
          </w:tcPr>
          <w:p w:rsidR="00032AED" w:rsidRPr="00361E36" w:rsidRDefault="00032AED" w:rsidP="00032AED">
            <w:pPr>
              <w:spacing w:after="0" w:line="240" w:lineRule="auto"/>
              <w:ind w:left="135"/>
              <w:rPr>
                <w:lang w:val="ru-RU"/>
              </w:rPr>
            </w:pPr>
            <w:r w:rsidRPr="00361E36">
              <w:rPr>
                <w:rFonts w:ascii="Times New Roman" w:hAnsi="Times New Roman"/>
                <w:color w:val="000000"/>
                <w:sz w:val="24"/>
                <w:lang w:val="ru-RU"/>
              </w:rPr>
              <w:t>Инфекционные заболевания. Чрезвычайные ситуации биолого-социального характера</w:t>
            </w:r>
          </w:p>
        </w:tc>
        <w:tc>
          <w:tcPr>
            <w:tcW w:w="1205" w:type="dxa"/>
            <w:tcMar>
              <w:top w:w="50" w:type="dxa"/>
              <w:left w:w="100" w:type="dxa"/>
            </w:tcMar>
            <w:vAlign w:val="center"/>
          </w:tcPr>
          <w:p w:rsidR="00032AED" w:rsidRDefault="00032AED" w:rsidP="00032AED">
            <w:pPr>
              <w:spacing w:after="0" w:line="240" w:lineRule="auto"/>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32AED" w:rsidRDefault="00032AED" w:rsidP="00032AED">
            <w:pPr>
              <w:spacing w:after="0" w:line="240" w:lineRule="auto"/>
              <w:ind w:left="135"/>
              <w:jc w:val="center"/>
            </w:pPr>
          </w:p>
        </w:tc>
        <w:tc>
          <w:tcPr>
            <w:tcW w:w="1910" w:type="dxa"/>
            <w:tcMar>
              <w:top w:w="50" w:type="dxa"/>
              <w:left w:w="100" w:type="dxa"/>
            </w:tcMar>
            <w:vAlign w:val="center"/>
          </w:tcPr>
          <w:p w:rsidR="00032AED" w:rsidRDefault="00032AED" w:rsidP="00032AED">
            <w:pPr>
              <w:spacing w:after="0" w:line="240" w:lineRule="auto"/>
              <w:ind w:left="135"/>
              <w:jc w:val="center"/>
            </w:pPr>
          </w:p>
        </w:tc>
        <w:tc>
          <w:tcPr>
            <w:tcW w:w="1423" w:type="dxa"/>
            <w:tcMar>
              <w:top w:w="50" w:type="dxa"/>
              <w:left w:w="100" w:type="dxa"/>
            </w:tcMar>
            <w:vAlign w:val="center"/>
          </w:tcPr>
          <w:p w:rsidR="00032AED" w:rsidRDefault="00032AED" w:rsidP="00032AED">
            <w:pPr>
              <w:spacing w:after="0" w:line="240" w:lineRule="auto"/>
              <w:ind w:left="135"/>
            </w:pPr>
            <w:r>
              <w:rPr>
                <w:rFonts w:ascii="Times New Roman" w:hAnsi="Times New Roman"/>
                <w:color w:val="000000"/>
                <w:sz w:val="24"/>
              </w:rPr>
              <w:t xml:space="preserve"> 06.05.2024 </w:t>
            </w:r>
          </w:p>
        </w:tc>
        <w:tc>
          <w:tcPr>
            <w:tcW w:w="2221" w:type="dxa"/>
            <w:tcMar>
              <w:top w:w="50" w:type="dxa"/>
              <w:left w:w="100" w:type="dxa"/>
            </w:tcMar>
            <w:vAlign w:val="center"/>
          </w:tcPr>
          <w:p w:rsidR="00032AED" w:rsidRDefault="00EB4063" w:rsidP="00032AED">
            <w:pPr>
              <w:spacing w:after="0" w:line="240" w:lineRule="auto"/>
              <w:ind w:left="135"/>
            </w:pPr>
            <w:hyperlink r:id="rId49">
              <w:r w:rsidR="00032AED">
                <w:rPr>
                  <w:rFonts w:ascii="Times New Roman" w:hAnsi="Times New Roman"/>
                  <w:color w:val="0000FF"/>
                  <w:u w:val="single"/>
                </w:rPr>
                <w:t>https://infourok.ru</w:t>
              </w:r>
            </w:hyperlink>
          </w:p>
        </w:tc>
      </w:tr>
      <w:tr w:rsidR="00032AED" w:rsidTr="00032AED">
        <w:trPr>
          <w:trHeight w:val="144"/>
          <w:tblCellSpacing w:w="20" w:type="nil"/>
        </w:trPr>
        <w:tc>
          <w:tcPr>
            <w:tcW w:w="687" w:type="dxa"/>
            <w:tcMar>
              <w:top w:w="50" w:type="dxa"/>
              <w:left w:w="100" w:type="dxa"/>
            </w:tcMar>
            <w:vAlign w:val="center"/>
          </w:tcPr>
          <w:p w:rsidR="00032AED" w:rsidRDefault="00032AED" w:rsidP="00032AED">
            <w:pPr>
              <w:spacing w:after="0" w:line="240" w:lineRule="auto"/>
            </w:pPr>
            <w:r>
              <w:rPr>
                <w:rFonts w:ascii="Times New Roman" w:hAnsi="Times New Roman"/>
                <w:color w:val="000000"/>
                <w:sz w:val="24"/>
              </w:rPr>
              <w:t>31</w:t>
            </w:r>
          </w:p>
        </w:tc>
        <w:tc>
          <w:tcPr>
            <w:tcW w:w="5220" w:type="dxa"/>
            <w:tcMar>
              <w:top w:w="50" w:type="dxa"/>
              <w:left w:w="100" w:type="dxa"/>
            </w:tcMar>
            <w:vAlign w:val="center"/>
          </w:tcPr>
          <w:p w:rsidR="00032AED" w:rsidRDefault="00FF308B" w:rsidP="00032AED">
            <w:pPr>
              <w:spacing w:after="0"/>
              <w:ind w:left="135"/>
            </w:pPr>
            <w:r>
              <w:rPr>
                <w:rFonts w:ascii="Times New Roman" w:hAnsi="Times New Roman"/>
                <w:b/>
                <w:color w:val="000000"/>
                <w:sz w:val="24"/>
                <w:lang w:val="ru-RU"/>
              </w:rPr>
              <w:t>Итоговая п</w:t>
            </w:r>
            <w:r w:rsidR="00032AED" w:rsidRPr="00C85035">
              <w:rPr>
                <w:rFonts w:ascii="Times New Roman" w:hAnsi="Times New Roman"/>
                <w:b/>
                <w:color w:val="000000"/>
                <w:sz w:val="24"/>
                <w:lang w:val="ru-RU"/>
              </w:rPr>
              <w:t>ромежуточная аттестация.</w:t>
            </w:r>
            <w:r w:rsidR="00032AED" w:rsidRPr="00B87AEA">
              <w:rPr>
                <w:rFonts w:ascii="Times New Roman" w:hAnsi="Times New Roman"/>
                <w:color w:val="000000"/>
                <w:sz w:val="24"/>
                <w:lang w:val="ru-RU"/>
              </w:rPr>
              <w:t xml:space="preserve"> </w:t>
            </w:r>
            <w:r w:rsidR="00032AED">
              <w:rPr>
                <w:rFonts w:ascii="Times New Roman" w:hAnsi="Times New Roman"/>
                <w:b/>
                <w:color w:val="000000"/>
                <w:sz w:val="24"/>
                <w:lang w:val="ru-RU"/>
              </w:rPr>
              <w:t>Тестирование</w:t>
            </w:r>
          </w:p>
        </w:tc>
        <w:tc>
          <w:tcPr>
            <w:tcW w:w="1205" w:type="dxa"/>
            <w:tcMar>
              <w:top w:w="50" w:type="dxa"/>
              <w:left w:w="100" w:type="dxa"/>
            </w:tcMar>
            <w:vAlign w:val="center"/>
          </w:tcPr>
          <w:p w:rsidR="00032AED" w:rsidRDefault="00032AED" w:rsidP="00032AED">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2AED" w:rsidRDefault="00032AED" w:rsidP="00032AED">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32AED" w:rsidRDefault="00032AED" w:rsidP="00032AED">
            <w:pPr>
              <w:spacing w:after="0" w:line="240" w:lineRule="auto"/>
              <w:ind w:left="135"/>
              <w:jc w:val="center"/>
            </w:pPr>
          </w:p>
        </w:tc>
        <w:tc>
          <w:tcPr>
            <w:tcW w:w="1423" w:type="dxa"/>
            <w:tcMar>
              <w:top w:w="50" w:type="dxa"/>
              <w:left w:w="100" w:type="dxa"/>
            </w:tcMar>
            <w:vAlign w:val="center"/>
          </w:tcPr>
          <w:p w:rsidR="00032AED" w:rsidRDefault="00032AED" w:rsidP="00032AED">
            <w:pPr>
              <w:spacing w:after="0" w:line="240" w:lineRule="auto"/>
              <w:ind w:left="135"/>
            </w:pPr>
            <w:r>
              <w:rPr>
                <w:rFonts w:ascii="Times New Roman" w:hAnsi="Times New Roman"/>
                <w:color w:val="000000"/>
                <w:sz w:val="24"/>
              </w:rPr>
              <w:t xml:space="preserve"> 13.05.2024 </w:t>
            </w:r>
          </w:p>
        </w:tc>
        <w:tc>
          <w:tcPr>
            <w:tcW w:w="2221" w:type="dxa"/>
            <w:tcMar>
              <w:top w:w="50" w:type="dxa"/>
              <w:left w:w="100" w:type="dxa"/>
            </w:tcMar>
            <w:vAlign w:val="center"/>
          </w:tcPr>
          <w:p w:rsidR="00032AED" w:rsidRDefault="00EB4063" w:rsidP="00032AED">
            <w:pPr>
              <w:spacing w:after="0" w:line="240" w:lineRule="auto"/>
              <w:ind w:left="135"/>
            </w:pPr>
            <w:hyperlink r:id="rId50">
              <w:r w:rsidR="00032AED">
                <w:rPr>
                  <w:rFonts w:ascii="Times New Roman" w:hAnsi="Times New Roman"/>
                  <w:color w:val="0000FF"/>
                  <w:u w:val="single"/>
                </w:rPr>
                <w:t>https://infourok.ru</w:t>
              </w:r>
            </w:hyperlink>
          </w:p>
        </w:tc>
      </w:tr>
      <w:tr w:rsidR="00032AED" w:rsidTr="00032AED">
        <w:trPr>
          <w:trHeight w:val="144"/>
          <w:tblCellSpacing w:w="20" w:type="nil"/>
        </w:trPr>
        <w:tc>
          <w:tcPr>
            <w:tcW w:w="687" w:type="dxa"/>
            <w:tcMar>
              <w:top w:w="50" w:type="dxa"/>
              <w:left w:w="100" w:type="dxa"/>
            </w:tcMar>
            <w:vAlign w:val="center"/>
          </w:tcPr>
          <w:p w:rsidR="00032AED" w:rsidRDefault="00032AED" w:rsidP="00032AED">
            <w:pPr>
              <w:spacing w:after="0" w:line="240" w:lineRule="auto"/>
            </w:pPr>
            <w:r>
              <w:rPr>
                <w:rFonts w:ascii="Times New Roman" w:hAnsi="Times New Roman"/>
                <w:color w:val="000000"/>
                <w:sz w:val="24"/>
              </w:rPr>
              <w:t>32</w:t>
            </w:r>
          </w:p>
        </w:tc>
        <w:tc>
          <w:tcPr>
            <w:tcW w:w="5220" w:type="dxa"/>
            <w:tcMar>
              <w:top w:w="50" w:type="dxa"/>
              <w:left w:w="100" w:type="dxa"/>
            </w:tcMar>
            <w:vAlign w:val="center"/>
          </w:tcPr>
          <w:p w:rsidR="00032AED" w:rsidRDefault="00032AED" w:rsidP="00032AED">
            <w:pPr>
              <w:spacing w:after="0" w:line="240" w:lineRule="auto"/>
              <w:ind w:left="135"/>
            </w:pPr>
            <w:proofErr w:type="spellStart"/>
            <w:r>
              <w:rPr>
                <w:rFonts w:ascii="Times New Roman" w:hAnsi="Times New Roman"/>
                <w:color w:val="000000"/>
                <w:sz w:val="24"/>
              </w:rPr>
              <w:t>Неинфекционные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p>
        </w:tc>
        <w:tc>
          <w:tcPr>
            <w:tcW w:w="1205" w:type="dxa"/>
            <w:tcMar>
              <w:top w:w="50" w:type="dxa"/>
              <w:left w:w="100" w:type="dxa"/>
            </w:tcMar>
            <w:vAlign w:val="center"/>
          </w:tcPr>
          <w:p w:rsidR="00032AED" w:rsidRDefault="00032AED" w:rsidP="00032AED">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2AED" w:rsidRDefault="00032AED" w:rsidP="00032AED">
            <w:pPr>
              <w:spacing w:after="0" w:line="240" w:lineRule="auto"/>
              <w:ind w:left="135"/>
              <w:jc w:val="center"/>
            </w:pPr>
          </w:p>
        </w:tc>
        <w:tc>
          <w:tcPr>
            <w:tcW w:w="1910" w:type="dxa"/>
            <w:tcMar>
              <w:top w:w="50" w:type="dxa"/>
              <w:left w:w="100" w:type="dxa"/>
            </w:tcMar>
            <w:vAlign w:val="center"/>
          </w:tcPr>
          <w:p w:rsidR="00032AED" w:rsidRDefault="00032AED" w:rsidP="00032AED">
            <w:pPr>
              <w:spacing w:after="0" w:line="240" w:lineRule="auto"/>
              <w:ind w:left="135"/>
              <w:jc w:val="center"/>
            </w:pPr>
          </w:p>
        </w:tc>
        <w:tc>
          <w:tcPr>
            <w:tcW w:w="1423" w:type="dxa"/>
            <w:tcMar>
              <w:top w:w="50" w:type="dxa"/>
              <w:left w:w="100" w:type="dxa"/>
            </w:tcMar>
            <w:vAlign w:val="center"/>
          </w:tcPr>
          <w:p w:rsidR="00032AED" w:rsidRDefault="00032AED" w:rsidP="00032AED">
            <w:pPr>
              <w:spacing w:after="0" w:line="240" w:lineRule="auto"/>
              <w:ind w:left="135"/>
            </w:pPr>
            <w:r>
              <w:rPr>
                <w:rFonts w:ascii="Times New Roman" w:hAnsi="Times New Roman"/>
                <w:color w:val="000000"/>
                <w:sz w:val="24"/>
              </w:rPr>
              <w:t xml:space="preserve"> 20.05.2024 </w:t>
            </w:r>
          </w:p>
        </w:tc>
        <w:tc>
          <w:tcPr>
            <w:tcW w:w="2221" w:type="dxa"/>
            <w:tcMar>
              <w:top w:w="50" w:type="dxa"/>
              <w:left w:w="100" w:type="dxa"/>
            </w:tcMar>
            <w:vAlign w:val="center"/>
          </w:tcPr>
          <w:p w:rsidR="00032AED" w:rsidRDefault="00EB4063" w:rsidP="00032AED">
            <w:pPr>
              <w:spacing w:after="0" w:line="240" w:lineRule="auto"/>
              <w:ind w:left="135"/>
            </w:pPr>
            <w:hyperlink r:id="rId51">
              <w:r w:rsidR="00032AED">
                <w:rPr>
                  <w:rFonts w:ascii="Times New Roman" w:hAnsi="Times New Roman"/>
                  <w:color w:val="0000FF"/>
                  <w:u w:val="single"/>
                </w:rPr>
                <w:t>https://infourok.ru</w:t>
              </w:r>
            </w:hyperlink>
          </w:p>
        </w:tc>
      </w:tr>
      <w:tr w:rsidR="009911BA" w:rsidTr="00032AED">
        <w:trPr>
          <w:trHeight w:val="144"/>
          <w:tblCellSpacing w:w="20" w:type="nil"/>
        </w:trPr>
        <w:tc>
          <w:tcPr>
            <w:tcW w:w="687" w:type="dxa"/>
            <w:tcMar>
              <w:top w:w="50" w:type="dxa"/>
              <w:left w:w="100" w:type="dxa"/>
            </w:tcMar>
            <w:vAlign w:val="center"/>
          </w:tcPr>
          <w:p w:rsidR="009911BA" w:rsidRPr="009911BA" w:rsidRDefault="009911BA" w:rsidP="00032AED">
            <w:pPr>
              <w:spacing w:after="0" w:line="240" w:lineRule="auto"/>
              <w:rPr>
                <w:rFonts w:ascii="Times New Roman" w:hAnsi="Times New Roman"/>
                <w:color w:val="000000"/>
                <w:sz w:val="24"/>
                <w:lang w:val="ru-RU"/>
              </w:rPr>
            </w:pPr>
            <w:r>
              <w:rPr>
                <w:rFonts w:ascii="Times New Roman" w:hAnsi="Times New Roman"/>
                <w:color w:val="000000"/>
                <w:sz w:val="24"/>
                <w:lang w:val="ru-RU"/>
              </w:rPr>
              <w:t>33</w:t>
            </w:r>
          </w:p>
        </w:tc>
        <w:tc>
          <w:tcPr>
            <w:tcW w:w="5220" w:type="dxa"/>
            <w:tcMar>
              <w:top w:w="50" w:type="dxa"/>
              <w:left w:w="100" w:type="dxa"/>
            </w:tcMar>
            <w:vAlign w:val="center"/>
          </w:tcPr>
          <w:p w:rsidR="009911BA" w:rsidRPr="009911BA" w:rsidRDefault="009911BA" w:rsidP="00032AED">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 xml:space="preserve">Резерв </w:t>
            </w:r>
          </w:p>
        </w:tc>
        <w:tc>
          <w:tcPr>
            <w:tcW w:w="1205" w:type="dxa"/>
            <w:tcMar>
              <w:top w:w="50" w:type="dxa"/>
              <w:left w:w="100" w:type="dxa"/>
            </w:tcMar>
            <w:vAlign w:val="center"/>
          </w:tcPr>
          <w:p w:rsidR="009911BA" w:rsidRPr="009911BA" w:rsidRDefault="009911BA" w:rsidP="00032AED">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911BA" w:rsidRDefault="009911BA" w:rsidP="00032AED">
            <w:pPr>
              <w:spacing w:after="0" w:line="240" w:lineRule="auto"/>
              <w:ind w:left="135"/>
              <w:jc w:val="center"/>
            </w:pPr>
          </w:p>
        </w:tc>
        <w:tc>
          <w:tcPr>
            <w:tcW w:w="1910" w:type="dxa"/>
            <w:tcMar>
              <w:top w:w="50" w:type="dxa"/>
              <w:left w:w="100" w:type="dxa"/>
            </w:tcMar>
            <w:vAlign w:val="center"/>
          </w:tcPr>
          <w:p w:rsidR="009911BA" w:rsidRDefault="009911BA" w:rsidP="00032AED">
            <w:pPr>
              <w:spacing w:after="0" w:line="240" w:lineRule="auto"/>
              <w:ind w:left="135"/>
              <w:jc w:val="center"/>
            </w:pPr>
          </w:p>
        </w:tc>
        <w:tc>
          <w:tcPr>
            <w:tcW w:w="1423" w:type="dxa"/>
            <w:tcMar>
              <w:top w:w="50" w:type="dxa"/>
              <w:left w:w="100" w:type="dxa"/>
            </w:tcMar>
            <w:vAlign w:val="center"/>
          </w:tcPr>
          <w:p w:rsidR="009911BA" w:rsidRDefault="009911BA" w:rsidP="00032AED">
            <w:pPr>
              <w:spacing w:after="0" w:line="240" w:lineRule="auto"/>
              <w:ind w:left="135"/>
              <w:rPr>
                <w:rFonts w:ascii="Times New Roman" w:hAnsi="Times New Roman"/>
                <w:color w:val="000000"/>
                <w:sz w:val="24"/>
              </w:rPr>
            </w:pPr>
          </w:p>
        </w:tc>
        <w:tc>
          <w:tcPr>
            <w:tcW w:w="2221" w:type="dxa"/>
            <w:tcMar>
              <w:top w:w="50" w:type="dxa"/>
              <w:left w:w="100" w:type="dxa"/>
            </w:tcMar>
            <w:vAlign w:val="center"/>
          </w:tcPr>
          <w:p w:rsidR="009911BA" w:rsidRDefault="009911BA" w:rsidP="00032AED">
            <w:pPr>
              <w:spacing w:after="0" w:line="240" w:lineRule="auto"/>
              <w:ind w:left="135"/>
            </w:pPr>
          </w:p>
        </w:tc>
      </w:tr>
      <w:tr w:rsidR="009911BA" w:rsidTr="00032AED">
        <w:trPr>
          <w:trHeight w:val="144"/>
          <w:tblCellSpacing w:w="20" w:type="nil"/>
        </w:trPr>
        <w:tc>
          <w:tcPr>
            <w:tcW w:w="687" w:type="dxa"/>
            <w:tcMar>
              <w:top w:w="50" w:type="dxa"/>
              <w:left w:w="100" w:type="dxa"/>
            </w:tcMar>
            <w:vAlign w:val="center"/>
          </w:tcPr>
          <w:p w:rsidR="009911BA" w:rsidRPr="009911BA" w:rsidRDefault="009911BA" w:rsidP="00032AED">
            <w:pPr>
              <w:spacing w:after="0" w:line="240" w:lineRule="auto"/>
              <w:rPr>
                <w:rFonts w:ascii="Times New Roman" w:hAnsi="Times New Roman"/>
                <w:color w:val="000000"/>
                <w:sz w:val="24"/>
                <w:lang w:val="ru-RU"/>
              </w:rPr>
            </w:pPr>
            <w:r>
              <w:rPr>
                <w:rFonts w:ascii="Times New Roman" w:hAnsi="Times New Roman"/>
                <w:color w:val="000000"/>
                <w:sz w:val="24"/>
                <w:lang w:val="ru-RU"/>
              </w:rPr>
              <w:t>34</w:t>
            </w:r>
          </w:p>
        </w:tc>
        <w:tc>
          <w:tcPr>
            <w:tcW w:w="5220" w:type="dxa"/>
            <w:tcMar>
              <w:top w:w="50" w:type="dxa"/>
              <w:left w:w="100" w:type="dxa"/>
            </w:tcMar>
            <w:vAlign w:val="center"/>
          </w:tcPr>
          <w:p w:rsidR="009911BA" w:rsidRPr="009911BA" w:rsidRDefault="009911BA" w:rsidP="00032AED">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 xml:space="preserve">Резерв </w:t>
            </w:r>
          </w:p>
        </w:tc>
        <w:tc>
          <w:tcPr>
            <w:tcW w:w="1205" w:type="dxa"/>
            <w:tcMar>
              <w:top w:w="50" w:type="dxa"/>
              <w:left w:w="100" w:type="dxa"/>
            </w:tcMar>
            <w:vAlign w:val="center"/>
          </w:tcPr>
          <w:p w:rsidR="009911BA" w:rsidRPr="009911BA" w:rsidRDefault="009911BA" w:rsidP="00032AED">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911BA" w:rsidRDefault="009911BA" w:rsidP="00032AED">
            <w:pPr>
              <w:spacing w:after="0" w:line="240" w:lineRule="auto"/>
              <w:ind w:left="135"/>
              <w:jc w:val="center"/>
            </w:pPr>
          </w:p>
        </w:tc>
        <w:tc>
          <w:tcPr>
            <w:tcW w:w="1910" w:type="dxa"/>
            <w:tcMar>
              <w:top w:w="50" w:type="dxa"/>
              <w:left w:w="100" w:type="dxa"/>
            </w:tcMar>
            <w:vAlign w:val="center"/>
          </w:tcPr>
          <w:p w:rsidR="009911BA" w:rsidRDefault="009911BA" w:rsidP="00032AED">
            <w:pPr>
              <w:spacing w:after="0" w:line="240" w:lineRule="auto"/>
              <w:ind w:left="135"/>
              <w:jc w:val="center"/>
            </w:pPr>
          </w:p>
        </w:tc>
        <w:tc>
          <w:tcPr>
            <w:tcW w:w="1423" w:type="dxa"/>
            <w:tcMar>
              <w:top w:w="50" w:type="dxa"/>
              <w:left w:w="100" w:type="dxa"/>
            </w:tcMar>
            <w:vAlign w:val="center"/>
          </w:tcPr>
          <w:p w:rsidR="009911BA" w:rsidRDefault="009911BA" w:rsidP="00032AED">
            <w:pPr>
              <w:spacing w:after="0" w:line="240" w:lineRule="auto"/>
              <w:ind w:left="135"/>
              <w:rPr>
                <w:rFonts w:ascii="Times New Roman" w:hAnsi="Times New Roman"/>
                <w:color w:val="000000"/>
                <w:sz w:val="24"/>
              </w:rPr>
            </w:pPr>
          </w:p>
        </w:tc>
        <w:tc>
          <w:tcPr>
            <w:tcW w:w="2221" w:type="dxa"/>
            <w:tcMar>
              <w:top w:w="50" w:type="dxa"/>
              <w:left w:w="100" w:type="dxa"/>
            </w:tcMar>
            <w:vAlign w:val="center"/>
          </w:tcPr>
          <w:p w:rsidR="009911BA" w:rsidRDefault="009911BA" w:rsidP="00032AED">
            <w:pPr>
              <w:spacing w:after="0" w:line="240" w:lineRule="auto"/>
              <w:ind w:left="135"/>
            </w:pPr>
          </w:p>
        </w:tc>
      </w:tr>
      <w:tr w:rsidR="00032AED" w:rsidTr="00032AED">
        <w:trPr>
          <w:trHeight w:val="144"/>
          <w:tblCellSpacing w:w="20" w:type="nil"/>
        </w:trPr>
        <w:tc>
          <w:tcPr>
            <w:tcW w:w="5907" w:type="dxa"/>
            <w:gridSpan w:val="2"/>
            <w:tcMar>
              <w:top w:w="50" w:type="dxa"/>
              <w:left w:w="100" w:type="dxa"/>
            </w:tcMar>
            <w:vAlign w:val="center"/>
          </w:tcPr>
          <w:p w:rsidR="00032AED" w:rsidRPr="00361E36" w:rsidRDefault="00032AED" w:rsidP="00032AED">
            <w:pPr>
              <w:spacing w:after="0" w:line="240" w:lineRule="auto"/>
              <w:ind w:left="135"/>
              <w:rPr>
                <w:lang w:val="ru-RU"/>
              </w:rPr>
            </w:pPr>
            <w:r w:rsidRPr="00361E36">
              <w:rPr>
                <w:rFonts w:ascii="Times New Roman" w:hAnsi="Times New Roman"/>
                <w:color w:val="000000"/>
                <w:sz w:val="24"/>
                <w:lang w:val="ru-RU"/>
              </w:rPr>
              <w:t>ОБЩЕЕ КОЛИЧЕСТВО ЧАСОВ ПО ПРОГРАММЕ</w:t>
            </w:r>
          </w:p>
        </w:tc>
        <w:tc>
          <w:tcPr>
            <w:tcW w:w="1205" w:type="dxa"/>
            <w:tcMar>
              <w:top w:w="50" w:type="dxa"/>
              <w:left w:w="100" w:type="dxa"/>
            </w:tcMar>
            <w:vAlign w:val="center"/>
          </w:tcPr>
          <w:p w:rsidR="00032AED" w:rsidRDefault="00032AED" w:rsidP="00032AED">
            <w:pPr>
              <w:spacing w:after="0" w:line="240" w:lineRule="auto"/>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3</w:t>
            </w:r>
            <w:r w:rsidR="009911BA">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rsidR="00032AED" w:rsidRDefault="003E531E" w:rsidP="00032AED">
            <w:pPr>
              <w:spacing w:after="0" w:line="240" w:lineRule="auto"/>
              <w:ind w:left="135"/>
              <w:jc w:val="center"/>
            </w:pPr>
            <w:r>
              <w:rPr>
                <w:rFonts w:ascii="Times New Roman" w:hAnsi="Times New Roman"/>
                <w:color w:val="000000"/>
                <w:sz w:val="24"/>
                <w:lang w:val="ru-RU"/>
              </w:rPr>
              <w:t>6</w:t>
            </w:r>
            <w:r w:rsidR="00032AED">
              <w:rPr>
                <w:rFonts w:ascii="Times New Roman" w:hAnsi="Times New Roman"/>
                <w:color w:val="000000"/>
                <w:sz w:val="24"/>
              </w:rPr>
              <w:t xml:space="preserve"> </w:t>
            </w:r>
          </w:p>
        </w:tc>
        <w:tc>
          <w:tcPr>
            <w:tcW w:w="1910" w:type="dxa"/>
            <w:tcMar>
              <w:top w:w="50" w:type="dxa"/>
              <w:left w:w="100" w:type="dxa"/>
            </w:tcMar>
            <w:vAlign w:val="center"/>
          </w:tcPr>
          <w:p w:rsidR="00032AED" w:rsidRDefault="00032AED" w:rsidP="00032AED">
            <w:pPr>
              <w:spacing w:after="0" w:line="240" w:lineRule="auto"/>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32AED" w:rsidRDefault="00032AED" w:rsidP="00032AED">
            <w:pPr>
              <w:spacing w:line="240" w:lineRule="auto"/>
            </w:pPr>
          </w:p>
        </w:tc>
      </w:tr>
    </w:tbl>
    <w:p w:rsidR="000D0C95" w:rsidRDefault="000D0C95">
      <w:pPr>
        <w:sectPr w:rsidR="000D0C95">
          <w:pgSz w:w="16383" w:h="11906" w:orient="landscape"/>
          <w:pgMar w:top="1134" w:right="850" w:bottom="1134" w:left="1701" w:header="720" w:footer="720" w:gutter="0"/>
          <w:cols w:space="720"/>
        </w:sectPr>
      </w:pPr>
    </w:p>
    <w:p w:rsidR="000D0C95" w:rsidRDefault="00032AED">
      <w:pPr>
        <w:spacing w:after="0"/>
        <w:ind w:left="120"/>
      </w:pPr>
      <w:r>
        <w:rPr>
          <w:rFonts w:ascii="Times New Roman" w:hAnsi="Times New Roman"/>
          <w:b/>
          <w:color w:val="000000"/>
          <w:sz w:val="28"/>
        </w:rPr>
        <w:lastRenderedPageBreak/>
        <w:t xml:space="preserve"> 11 КЛАСС </w:t>
      </w: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5488"/>
        <w:gridCol w:w="1221"/>
        <w:gridCol w:w="1841"/>
        <w:gridCol w:w="1910"/>
        <w:gridCol w:w="1423"/>
        <w:gridCol w:w="2221"/>
      </w:tblGrid>
      <w:tr w:rsidR="000D0C95" w:rsidTr="00B62918">
        <w:trPr>
          <w:trHeight w:val="144"/>
          <w:tblCellSpacing w:w="20" w:type="nil"/>
        </w:trPr>
        <w:tc>
          <w:tcPr>
            <w:tcW w:w="687" w:type="dxa"/>
            <w:vMerge w:val="restart"/>
            <w:tcMar>
              <w:top w:w="50" w:type="dxa"/>
              <w:left w:w="100" w:type="dxa"/>
            </w:tcMar>
            <w:vAlign w:val="center"/>
          </w:tcPr>
          <w:p w:rsidR="000D0C95" w:rsidRDefault="00032AED">
            <w:pPr>
              <w:spacing w:after="0"/>
              <w:ind w:left="135"/>
            </w:pPr>
            <w:r>
              <w:rPr>
                <w:rFonts w:ascii="Times New Roman" w:hAnsi="Times New Roman"/>
                <w:b/>
                <w:color w:val="000000"/>
                <w:sz w:val="24"/>
              </w:rPr>
              <w:t xml:space="preserve">№ п/п </w:t>
            </w:r>
          </w:p>
          <w:p w:rsidR="000D0C95" w:rsidRDefault="000D0C95">
            <w:pPr>
              <w:spacing w:after="0"/>
              <w:ind w:left="135"/>
            </w:pPr>
          </w:p>
        </w:tc>
        <w:tc>
          <w:tcPr>
            <w:tcW w:w="5488" w:type="dxa"/>
            <w:vMerge w:val="restart"/>
            <w:tcMar>
              <w:top w:w="50" w:type="dxa"/>
              <w:left w:w="100" w:type="dxa"/>
            </w:tcMar>
            <w:vAlign w:val="center"/>
          </w:tcPr>
          <w:p w:rsidR="000D0C95" w:rsidRDefault="00032AE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D0C95" w:rsidRDefault="000D0C95">
            <w:pPr>
              <w:spacing w:after="0"/>
              <w:ind w:left="135"/>
            </w:pPr>
          </w:p>
        </w:tc>
        <w:tc>
          <w:tcPr>
            <w:tcW w:w="0" w:type="auto"/>
            <w:gridSpan w:val="3"/>
            <w:tcMar>
              <w:top w:w="50" w:type="dxa"/>
              <w:left w:w="100" w:type="dxa"/>
            </w:tcMar>
            <w:vAlign w:val="center"/>
          </w:tcPr>
          <w:p w:rsidR="000D0C95" w:rsidRDefault="00032AE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0D0C95" w:rsidRDefault="00032AE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D0C95" w:rsidRDefault="000D0C95">
            <w:pPr>
              <w:spacing w:after="0"/>
              <w:ind w:left="135"/>
            </w:pPr>
          </w:p>
        </w:tc>
        <w:tc>
          <w:tcPr>
            <w:tcW w:w="2221" w:type="dxa"/>
            <w:vMerge w:val="restart"/>
            <w:tcMar>
              <w:top w:w="50" w:type="dxa"/>
              <w:left w:w="100" w:type="dxa"/>
            </w:tcMar>
            <w:vAlign w:val="center"/>
          </w:tcPr>
          <w:p w:rsidR="000D0C95" w:rsidRDefault="00032AE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D0C95" w:rsidRDefault="000D0C95">
            <w:pPr>
              <w:spacing w:after="0"/>
              <w:ind w:left="135"/>
            </w:pPr>
          </w:p>
        </w:tc>
      </w:tr>
      <w:tr w:rsidR="000D0C95" w:rsidTr="00B62918">
        <w:trPr>
          <w:trHeight w:val="144"/>
          <w:tblCellSpacing w:w="20" w:type="nil"/>
        </w:trPr>
        <w:tc>
          <w:tcPr>
            <w:tcW w:w="687" w:type="dxa"/>
            <w:vMerge/>
            <w:tcBorders>
              <w:top w:val="nil"/>
            </w:tcBorders>
            <w:tcMar>
              <w:top w:w="50" w:type="dxa"/>
              <w:left w:w="100" w:type="dxa"/>
            </w:tcMar>
          </w:tcPr>
          <w:p w:rsidR="000D0C95" w:rsidRDefault="000D0C95"/>
        </w:tc>
        <w:tc>
          <w:tcPr>
            <w:tcW w:w="5488" w:type="dxa"/>
            <w:vMerge/>
            <w:tcBorders>
              <w:top w:val="nil"/>
            </w:tcBorders>
            <w:tcMar>
              <w:top w:w="50" w:type="dxa"/>
              <w:left w:w="100" w:type="dxa"/>
            </w:tcMar>
          </w:tcPr>
          <w:p w:rsidR="000D0C95" w:rsidRDefault="000D0C95"/>
        </w:tc>
        <w:tc>
          <w:tcPr>
            <w:tcW w:w="1221" w:type="dxa"/>
            <w:tcMar>
              <w:top w:w="50" w:type="dxa"/>
              <w:left w:w="100" w:type="dxa"/>
            </w:tcMar>
            <w:vAlign w:val="center"/>
          </w:tcPr>
          <w:p w:rsidR="000D0C95" w:rsidRDefault="00032AE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D0C95" w:rsidRDefault="000D0C95">
            <w:pPr>
              <w:spacing w:after="0"/>
              <w:ind w:left="135"/>
            </w:pPr>
          </w:p>
        </w:tc>
        <w:tc>
          <w:tcPr>
            <w:tcW w:w="1841" w:type="dxa"/>
            <w:tcMar>
              <w:top w:w="50" w:type="dxa"/>
              <w:left w:w="100" w:type="dxa"/>
            </w:tcMar>
            <w:vAlign w:val="center"/>
          </w:tcPr>
          <w:p w:rsidR="000D0C95" w:rsidRDefault="00032AE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D0C95" w:rsidRDefault="000D0C95">
            <w:pPr>
              <w:spacing w:after="0"/>
              <w:ind w:left="135"/>
            </w:pPr>
          </w:p>
        </w:tc>
        <w:tc>
          <w:tcPr>
            <w:tcW w:w="1910" w:type="dxa"/>
            <w:tcMar>
              <w:top w:w="50" w:type="dxa"/>
              <w:left w:w="100" w:type="dxa"/>
            </w:tcMar>
            <w:vAlign w:val="center"/>
          </w:tcPr>
          <w:p w:rsidR="000D0C95" w:rsidRDefault="00032AE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D0C95" w:rsidRDefault="000D0C95">
            <w:pPr>
              <w:spacing w:after="0"/>
              <w:ind w:left="135"/>
            </w:pPr>
          </w:p>
        </w:tc>
        <w:tc>
          <w:tcPr>
            <w:tcW w:w="0" w:type="auto"/>
            <w:vMerge/>
            <w:tcBorders>
              <w:top w:val="nil"/>
            </w:tcBorders>
            <w:tcMar>
              <w:top w:w="50" w:type="dxa"/>
              <w:left w:w="100" w:type="dxa"/>
            </w:tcMar>
          </w:tcPr>
          <w:p w:rsidR="000D0C95" w:rsidRDefault="000D0C95"/>
        </w:tc>
        <w:tc>
          <w:tcPr>
            <w:tcW w:w="0" w:type="auto"/>
            <w:vMerge/>
            <w:tcBorders>
              <w:top w:val="nil"/>
            </w:tcBorders>
            <w:tcMar>
              <w:top w:w="50" w:type="dxa"/>
              <w:left w:w="100" w:type="dxa"/>
            </w:tcMar>
          </w:tcPr>
          <w:p w:rsidR="000D0C95" w:rsidRDefault="000D0C95"/>
        </w:tc>
      </w:tr>
      <w:tr w:rsidR="001E35A9" w:rsidTr="00B62918">
        <w:trPr>
          <w:trHeight w:val="144"/>
          <w:tblCellSpacing w:w="20" w:type="nil"/>
        </w:trPr>
        <w:tc>
          <w:tcPr>
            <w:tcW w:w="687" w:type="dxa"/>
            <w:tcMar>
              <w:top w:w="50" w:type="dxa"/>
              <w:left w:w="100" w:type="dxa"/>
            </w:tcMar>
            <w:vAlign w:val="center"/>
          </w:tcPr>
          <w:p w:rsidR="001E35A9" w:rsidRDefault="001E35A9" w:rsidP="001E35A9">
            <w:pPr>
              <w:spacing w:after="0"/>
            </w:pPr>
            <w:r>
              <w:rPr>
                <w:rFonts w:ascii="Times New Roman" w:hAnsi="Times New Roman"/>
                <w:color w:val="000000"/>
                <w:sz w:val="24"/>
              </w:rPr>
              <w:t>1</w:t>
            </w:r>
          </w:p>
        </w:tc>
        <w:tc>
          <w:tcPr>
            <w:tcW w:w="5488" w:type="dxa"/>
            <w:tcMar>
              <w:top w:w="50" w:type="dxa"/>
              <w:left w:w="100" w:type="dxa"/>
            </w:tcMar>
            <w:vAlign w:val="center"/>
          </w:tcPr>
          <w:p w:rsidR="001E35A9" w:rsidRPr="00361E36" w:rsidRDefault="001E35A9" w:rsidP="001E35A9">
            <w:pPr>
              <w:spacing w:after="0"/>
              <w:ind w:left="135"/>
              <w:rPr>
                <w:lang w:val="ru-RU"/>
              </w:rPr>
            </w:pPr>
            <w:r w:rsidRPr="00361E36">
              <w:rPr>
                <w:rFonts w:ascii="Times New Roman" w:hAnsi="Times New Roman"/>
                <w:color w:val="000000"/>
                <w:sz w:val="24"/>
                <w:lang w:val="ru-RU"/>
              </w:rPr>
              <w:t>Правовые основы оказания первой помощи</w:t>
            </w:r>
          </w:p>
        </w:tc>
        <w:tc>
          <w:tcPr>
            <w:tcW w:w="1221" w:type="dxa"/>
            <w:tcMar>
              <w:top w:w="50" w:type="dxa"/>
              <w:left w:w="100" w:type="dxa"/>
            </w:tcMar>
            <w:vAlign w:val="center"/>
          </w:tcPr>
          <w:p w:rsidR="001E35A9" w:rsidRDefault="001E35A9" w:rsidP="001E35A9">
            <w:pPr>
              <w:spacing w:after="0"/>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35A9" w:rsidRDefault="001E35A9" w:rsidP="001E35A9">
            <w:pPr>
              <w:spacing w:after="0"/>
              <w:ind w:left="135"/>
              <w:jc w:val="center"/>
            </w:pPr>
          </w:p>
        </w:tc>
        <w:tc>
          <w:tcPr>
            <w:tcW w:w="1910" w:type="dxa"/>
            <w:tcMar>
              <w:top w:w="50" w:type="dxa"/>
              <w:left w:w="100" w:type="dxa"/>
            </w:tcMar>
            <w:vAlign w:val="center"/>
          </w:tcPr>
          <w:p w:rsidR="001E35A9" w:rsidRDefault="001E35A9" w:rsidP="001E35A9">
            <w:pPr>
              <w:spacing w:after="0"/>
              <w:ind w:left="135"/>
              <w:jc w:val="center"/>
            </w:pPr>
          </w:p>
        </w:tc>
        <w:tc>
          <w:tcPr>
            <w:tcW w:w="1423" w:type="dxa"/>
            <w:tcMar>
              <w:top w:w="50" w:type="dxa"/>
              <w:left w:w="100" w:type="dxa"/>
            </w:tcMar>
            <w:vAlign w:val="center"/>
          </w:tcPr>
          <w:p w:rsidR="001E35A9" w:rsidRDefault="001E35A9" w:rsidP="001E35A9">
            <w:pPr>
              <w:spacing w:after="0"/>
              <w:ind w:left="135"/>
            </w:pPr>
            <w:r>
              <w:rPr>
                <w:rFonts w:ascii="Times New Roman" w:hAnsi="Times New Roman"/>
                <w:color w:val="000000"/>
                <w:sz w:val="24"/>
              </w:rPr>
              <w:t xml:space="preserve"> 07.09.2023 </w:t>
            </w:r>
          </w:p>
        </w:tc>
        <w:tc>
          <w:tcPr>
            <w:tcW w:w="2221" w:type="dxa"/>
            <w:tcMar>
              <w:top w:w="50" w:type="dxa"/>
              <w:left w:w="100" w:type="dxa"/>
            </w:tcMar>
            <w:vAlign w:val="center"/>
          </w:tcPr>
          <w:p w:rsidR="001E35A9" w:rsidRDefault="00EB4063" w:rsidP="001E35A9">
            <w:pPr>
              <w:spacing w:after="0"/>
              <w:ind w:left="135"/>
            </w:pPr>
            <w:hyperlink r:id="rId52">
              <w:r w:rsidR="001E35A9">
                <w:rPr>
                  <w:rFonts w:ascii="Times New Roman" w:hAnsi="Times New Roman"/>
                  <w:color w:val="0000FF"/>
                  <w:u w:val="single"/>
                </w:rPr>
                <w:t>https://infourok.ru</w:t>
              </w:r>
            </w:hyperlink>
          </w:p>
        </w:tc>
      </w:tr>
      <w:tr w:rsidR="001E35A9" w:rsidTr="00B62918">
        <w:trPr>
          <w:trHeight w:val="144"/>
          <w:tblCellSpacing w:w="20" w:type="nil"/>
        </w:trPr>
        <w:tc>
          <w:tcPr>
            <w:tcW w:w="687" w:type="dxa"/>
            <w:tcMar>
              <w:top w:w="50" w:type="dxa"/>
              <w:left w:w="100" w:type="dxa"/>
            </w:tcMar>
            <w:vAlign w:val="center"/>
          </w:tcPr>
          <w:p w:rsidR="001E35A9" w:rsidRDefault="001E35A9" w:rsidP="001E35A9">
            <w:pPr>
              <w:spacing w:after="0"/>
            </w:pPr>
            <w:r>
              <w:rPr>
                <w:rFonts w:ascii="Times New Roman" w:hAnsi="Times New Roman"/>
                <w:color w:val="000000"/>
                <w:sz w:val="24"/>
              </w:rPr>
              <w:t>2</w:t>
            </w:r>
          </w:p>
        </w:tc>
        <w:tc>
          <w:tcPr>
            <w:tcW w:w="5488" w:type="dxa"/>
            <w:tcMar>
              <w:top w:w="50" w:type="dxa"/>
              <w:left w:w="100" w:type="dxa"/>
            </w:tcMar>
            <w:vAlign w:val="center"/>
          </w:tcPr>
          <w:p w:rsidR="001E35A9" w:rsidRPr="00361E36" w:rsidRDefault="001E35A9" w:rsidP="001E35A9">
            <w:pPr>
              <w:spacing w:after="0"/>
              <w:ind w:left="135"/>
              <w:rPr>
                <w:lang w:val="ru-RU"/>
              </w:rPr>
            </w:pPr>
            <w:r w:rsidRPr="00361E36">
              <w:rPr>
                <w:rFonts w:ascii="Times New Roman" w:hAnsi="Times New Roman"/>
                <w:color w:val="000000"/>
                <w:sz w:val="24"/>
                <w:lang w:val="ru-RU"/>
              </w:rPr>
              <w:t>Оказание первой помощи в сложных случаях</w:t>
            </w:r>
          </w:p>
        </w:tc>
        <w:tc>
          <w:tcPr>
            <w:tcW w:w="1221" w:type="dxa"/>
            <w:tcMar>
              <w:top w:w="50" w:type="dxa"/>
              <w:left w:w="100" w:type="dxa"/>
            </w:tcMar>
            <w:vAlign w:val="center"/>
          </w:tcPr>
          <w:p w:rsidR="001E35A9" w:rsidRDefault="001E35A9" w:rsidP="001E35A9">
            <w:pPr>
              <w:spacing w:after="0"/>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35A9" w:rsidRDefault="001E35A9" w:rsidP="001E35A9">
            <w:pPr>
              <w:spacing w:after="0"/>
              <w:ind w:left="135"/>
              <w:jc w:val="center"/>
            </w:pPr>
          </w:p>
        </w:tc>
        <w:tc>
          <w:tcPr>
            <w:tcW w:w="1910" w:type="dxa"/>
            <w:tcMar>
              <w:top w:w="50" w:type="dxa"/>
              <w:left w:w="100" w:type="dxa"/>
            </w:tcMar>
            <w:vAlign w:val="center"/>
          </w:tcPr>
          <w:p w:rsidR="001E35A9" w:rsidRDefault="001E35A9" w:rsidP="001E35A9">
            <w:pPr>
              <w:spacing w:after="0"/>
              <w:ind w:left="135"/>
              <w:jc w:val="center"/>
            </w:pPr>
          </w:p>
        </w:tc>
        <w:tc>
          <w:tcPr>
            <w:tcW w:w="1423" w:type="dxa"/>
            <w:tcMar>
              <w:top w:w="50" w:type="dxa"/>
              <w:left w:w="100" w:type="dxa"/>
            </w:tcMar>
            <w:vAlign w:val="center"/>
          </w:tcPr>
          <w:p w:rsidR="001E35A9" w:rsidRDefault="001E35A9" w:rsidP="001E35A9">
            <w:pPr>
              <w:spacing w:after="0"/>
              <w:ind w:left="135"/>
            </w:pPr>
            <w:r>
              <w:rPr>
                <w:rFonts w:ascii="Times New Roman" w:hAnsi="Times New Roman"/>
                <w:color w:val="000000"/>
                <w:sz w:val="24"/>
              </w:rPr>
              <w:t xml:space="preserve"> 14.09.2023 </w:t>
            </w:r>
          </w:p>
        </w:tc>
        <w:tc>
          <w:tcPr>
            <w:tcW w:w="2221" w:type="dxa"/>
            <w:tcMar>
              <w:top w:w="50" w:type="dxa"/>
              <w:left w:w="100" w:type="dxa"/>
            </w:tcMar>
            <w:vAlign w:val="center"/>
          </w:tcPr>
          <w:p w:rsidR="001E35A9" w:rsidRDefault="00EB4063" w:rsidP="001E35A9">
            <w:pPr>
              <w:spacing w:after="0"/>
              <w:ind w:left="135"/>
            </w:pPr>
            <w:hyperlink r:id="rId53">
              <w:r w:rsidR="001E35A9">
                <w:rPr>
                  <w:rFonts w:ascii="Times New Roman" w:hAnsi="Times New Roman"/>
                  <w:color w:val="0000FF"/>
                  <w:u w:val="single"/>
                </w:rPr>
                <w:t>https://infourok.ru</w:t>
              </w:r>
            </w:hyperlink>
          </w:p>
        </w:tc>
      </w:tr>
      <w:tr w:rsidR="001E35A9" w:rsidTr="00B62918">
        <w:trPr>
          <w:trHeight w:val="144"/>
          <w:tblCellSpacing w:w="20" w:type="nil"/>
        </w:trPr>
        <w:tc>
          <w:tcPr>
            <w:tcW w:w="687" w:type="dxa"/>
            <w:tcMar>
              <w:top w:w="50" w:type="dxa"/>
              <w:left w:w="100" w:type="dxa"/>
            </w:tcMar>
            <w:vAlign w:val="center"/>
          </w:tcPr>
          <w:p w:rsidR="001E35A9" w:rsidRDefault="001E35A9" w:rsidP="001E35A9">
            <w:pPr>
              <w:spacing w:after="0"/>
            </w:pPr>
            <w:r>
              <w:rPr>
                <w:rFonts w:ascii="Times New Roman" w:hAnsi="Times New Roman"/>
                <w:color w:val="000000"/>
                <w:sz w:val="24"/>
              </w:rPr>
              <w:t>3</w:t>
            </w:r>
          </w:p>
        </w:tc>
        <w:tc>
          <w:tcPr>
            <w:tcW w:w="5488" w:type="dxa"/>
            <w:tcMar>
              <w:top w:w="50" w:type="dxa"/>
              <w:left w:w="100" w:type="dxa"/>
            </w:tcMar>
            <w:vAlign w:val="center"/>
          </w:tcPr>
          <w:p w:rsidR="001E35A9" w:rsidRPr="00361E36" w:rsidRDefault="001E35A9" w:rsidP="001E35A9">
            <w:pPr>
              <w:spacing w:after="0"/>
              <w:ind w:left="135"/>
              <w:rPr>
                <w:lang w:val="ru-RU"/>
              </w:rPr>
            </w:pPr>
            <w:r w:rsidRPr="00361E36">
              <w:rPr>
                <w:rFonts w:ascii="Times New Roman" w:hAnsi="Times New Roman"/>
                <w:color w:val="000000"/>
                <w:sz w:val="24"/>
                <w:lang w:val="ru-RU"/>
              </w:rPr>
              <w:t>Общение в жизни человека. Межличностное общение</w:t>
            </w:r>
          </w:p>
        </w:tc>
        <w:tc>
          <w:tcPr>
            <w:tcW w:w="1221" w:type="dxa"/>
            <w:tcMar>
              <w:top w:w="50" w:type="dxa"/>
              <w:left w:w="100" w:type="dxa"/>
            </w:tcMar>
            <w:vAlign w:val="center"/>
          </w:tcPr>
          <w:p w:rsidR="001E35A9" w:rsidRDefault="001E35A9" w:rsidP="001E35A9">
            <w:pPr>
              <w:spacing w:after="0"/>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35A9" w:rsidRDefault="001E35A9" w:rsidP="001E35A9">
            <w:pPr>
              <w:spacing w:after="0"/>
              <w:ind w:left="135"/>
              <w:jc w:val="center"/>
            </w:pPr>
          </w:p>
        </w:tc>
        <w:tc>
          <w:tcPr>
            <w:tcW w:w="1910" w:type="dxa"/>
            <w:tcMar>
              <w:top w:w="50" w:type="dxa"/>
              <w:left w:w="100" w:type="dxa"/>
            </w:tcMar>
            <w:vAlign w:val="center"/>
          </w:tcPr>
          <w:p w:rsidR="001E35A9" w:rsidRDefault="001E35A9" w:rsidP="001E35A9">
            <w:pPr>
              <w:spacing w:after="0"/>
              <w:ind w:left="135"/>
              <w:jc w:val="center"/>
            </w:pPr>
          </w:p>
        </w:tc>
        <w:tc>
          <w:tcPr>
            <w:tcW w:w="1423" w:type="dxa"/>
            <w:tcMar>
              <w:top w:w="50" w:type="dxa"/>
              <w:left w:w="100" w:type="dxa"/>
            </w:tcMar>
            <w:vAlign w:val="center"/>
          </w:tcPr>
          <w:p w:rsidR="001E35A9" w:rsidRDefault="001E35A9" w:rsidP="001E35A9">
            <w:pPr>
              <w:spacing w:after="0"/>
              <w:ind w:left="135"/>
            </w:pPr>
            <w:r>
              <w:rPr>
                <w:rFonts w:ascii="Times New Roman" w:hAnsi="Times New Roman"/>
                <w:color w:val="000000"/>
                <w:sz w:val="24"/>
              </w:rPr>
              <w:t xml:space="preserve"> 21.09.2023 </w:t>
            </w:r>
          </w:p>
        </w:tc>
        <w:tc>
          <w:tcPr>
            <w:tcW w:w="2221" w:type="dxa"/>
            <w:tcMar>
              <w:top w:w="50" w:type="dxa"/>
              <w:left w:w="100" w:type="dxa"/>
            </w:tcMar>
            <w:vAlign w:val="center"/>
          </w:tcPr>
          <w:p w:rsidR="001E35A9" w:rsidRDefault="00EB4063" w:rsidP="001E35A9">
            <w:pPr>
              <w:spacing w:after="0"/>
              <w:ind w:left="135"/>
            </w:pPr>
            <w:hyperlink r:id="rId54">
              <w:r w:rsidR="001E35A9">
                <w:rPr>
                  <w:rFonts w:ascii="Times New Roman" w:hAnsi="Times New Roman"/>
                  <w:color w:val="0000FF"/>
                  <w:u w:val="single"/>
                </w:rPr>
                <w:t>https://infourok.ru</w:t>
              </w:r>
            </w:hyperlink>
          </w:p>
        </w:tc>
      </w:tr>
      <w:tr w:rsidR="001E35A9" w:rsidTr="00B62918">
        <w:trPr>
          <w:trHeight w:val="144"/>
          <w:tblCellSpacing w:w="20" w:type="nil"/>
        </w:trPr>
        <w:tc>
          <w:tcPr>
            <w:tcW w:w="687" w:type="dxa"/>
            <w:tcMar>
              <w:top w:w="50" w:type="dxa"/>
              <w:left w:w="100" w:type="dxa"/>
            </w:tcMar>
            <w:vAlign w:val="center"/>
          </w:tcPr>
          <w:p w:rsidR="001E35A9" w:rsidRDefault="001E35A9" w:rsidP="001E35A9">
            <w:pPr>
              <w:spacing w:after="0"/>
            </w:pPr>
            <w:r>
              <w:rPr>
                <w:rFonts w:ascii="Times New Roman" w:hAnsi="Times New Roman"/>
                <w:color w:val="000000"/>
                <w:sz w:val="24"/>
              </w:rPr>
              <w:t>4</w:t>
            </w:r>
          </w:p>
        </w:tc>
        <w:tc>
          <w:tcPr>
            <w:tcW w:w="5488" w:type="dxa"/>
            <w:tcMar>
              <w:top w:w="50" w:type="dxa"/>
              <w:left w:w="100" w:type="dxa"/>
            </w:tcMar>
            <w:vAlign w:val="center"/>
          </w:tcPr>
          <w:p w:rsidR="001E35A9" w:rsidRPr="00361E36" w:rsidRDefault="001E35A9" w:rsidP="001E35A9">
            <w:pPr>
              <w:spacing w:after="0"/>
              <w:ind w:left="135"/>
              <w:rPr>
                <w:lang w:val="ru-RU"/>
              </w:rPr>
            </w:pPr>
            <w:r w:rsidRPr="00361E36">
              <w:rPr>
                <w:rFonts w:ascii="Times New Roman" w:hAnsi="Times New Roman"/>
                <w:color w:val="000000"/>
                <w:sz w:val="24"/>
                <w:lang w:val="ru-RU"/>
              </w:rPr>
              <w:t>Общение в жизни человека. Общение в группе</w:t>
            </w:r>
          </w:p>
        </w:tc>
        <w:tc>
          <w:tcPr>
            <w:tcW w:w="1221" w:type="dxa"/>
            <w:tcMar>
              <w:top w:w="50" w:type="dxa"/>
              <w:left w:w="100" w:type="dxa"/>
            </w:tcMar>
            <w:vAlign w:val="center"/>
          </w:tcPr>
          <w:p w:rsidR="001E35A9" w:rsidRDefault="001E35A9" w:rsidP="001E35A9">
            <w:pPr>
              <w:spacing w:after="0"/>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35A9" w:rsidRDefault="001E35A9" w:rsidP="001E35A9">
            <w:pPr>
              <w:spacing w:after="0"/>
              <w:ind w:left="135"/>
              <w:jc w:val="center"/>
            </w:pPr>
          </w:p>
        </w:tc>
        <w:tc>
          <w:tcPr>
            <w:tcW w:w="1910" w:type="dxa"/>
            <w:tcMar>
              <w:top w:w="50" w:type="dxa"/>
              <w:left w:w="100" w:type="dxa"/>
            </w:tcMar>
            <w:vAlign w:val="center"/>
          </w:tcPr>
          <w:p w:rsidR="001E35A9" w:rsidRDefault="001E35A9" w:rsidP="001E35A9">
            <w:pPr>
              <w:spacing w:after="0"/>
              <w:ind w:left="135"/>
              <w:jc w:val="center"/>
            </w:pPr>
          </w:p>
        </w:tc>
        <w:tc>
          <w:tcPr>
            <w:tcW w:w="1423" w:type="dxa"/>
            <w:tcMar>
              <w:top w:w="50" w:type="dxa"/>
              <w:left w:w="100" w:type="dxa"/>
            </w:tcMar>
            <w:vAlign w:val="center"/>
          </w:tcPr>
          <w:p w:rsidR="001E35A9" w:rsidRDefault="001E35A9" w:rsidP="001E35A9">
            <w:pPr>
              <w:spacing w:after="0"/>
              <w:ind w:left="135"/>
            </w:pPr>
            <w:r>
              <w:rPr>
                <w:rFonts w:ascii="Times New Roman" w:hAnsi="Times New Roman"/>
                <w:color w:val="000000"/>
                <w:sz w:val="24"/>
              </w:rPr>
              <w:t xml:space="preserve"> 28.09.2023 </w:t>
            </w:r>
          </w:p>
        </w:tc>
        <w:tc>
          <w:tcPr>
            <w:tcW w:w="2221" w:type="dxa"/>
            <w:tcMar>
              <w:top w:w="50" w:type="dxa"/>
              <w:left w:w="100" w:type="dxa"/>
            </w:tcMar>
            <w:vAlign w:val="center"/>
          </w:tcPr>
          <w:p w:rsidR="001E35A9" w:rsidRDefault="00EB4063" w:rsidP="001E35A9">
            <w:pPr>
              <w:spacing w:after="0"/>
              <w:ind w:left="135"/>
            </w:pPr>
            <w:hyperlink r:id="rId55">
              <w:r w:rsidR="001E35A9">
                <w:rPr>
                  <w:rFonts w:ascii="Times New Roman" w:hAnsi="Times New Roman"/>
                  <w:color w:val="0000FF"/>
                  <w:u w:val="single"/>
                </w:rPr>
                <w:t>https://infourok.ru</w:t>
              </w:r>
            </w:hyperlink>
          </w:p>
        </w:tc>
      </w:tr>
      <w:tr w:rsidR="00C96CAF" w:rsidTr="00C96CAF">
        <w:trPr>
          <w:trHeight w:val="144"/>
          <w:tblCellSpacing w:w="20" w:type="nil"/>
        </w:trPr>
        <w:tc>
          <w:tcPr>
            <w:tcW w:w="687" w:type="dxa"/>
            <w:tcMar>
              <w:top w:w="50" w:type="dxa"/>
              <w:left w:w="100" w:type="dxa"/>
            </w:tcMar>
            <w:vAlign w:val="center"/>
          </w:tcPr>
          <w:p w:rsidR="00C96CAF" w:rsidRDefault="00C96CAF" w:rsidP="00C96CAF">
            <w:pPr>
              <w:spacing w:after="0"/>
            </w:pPr>
            <w:r>
              <w:rPr>
                <w:rFonts w:ascii="Times New Roman" w:hAnsi="Times New Roman"/>
                <w:color w:val="000000"/>
                <w:sz w:val="24"/>
              </w:rPr>
              <w:t>5</w:t>
            </w:r>
          </w:p>
        </w:tc>
        <w:tc>
          <w:tcPr>
            <w:tcW w:w="5488" w:type="dxa"/>
            <w:tcMar>
              <w:top w:w="50" w:type="dxa"/>
              <w:left w:w="100" w:type="dxa"/>
            </w:tcMar>
            <w:vAlign w:val="center"/>
          </w:tcPr>
          <w:p w:rsidR="00C96CAF" w:rsidRDefault="00C96CAF" w:rsidP="00C96CAF">
            <w:pPr>
              <w:spacing w:after="0"/>
              <w:ind w:left="135"/>
            </w:pP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конфликтов</w:t>
            </w:r>
            <w:proofErr w:type="spellEnd"/>
          </w:p>
        </w:tc>
        <w:tc>
          <w:tcPr>
            <w:tcW w:w="1221" w:type="dxa"/>
            <w:tcMar>
              <w:top w:w="50" w:type="dxa"/>
              <w:left w:w="100" w:type="dxa"/>
            </w:tcMar>
            <w:vAlign w:val="center"/>
          </w:tcPr>
          <w:p w:rsidR="00C96CAF" w:rsidRDefault="00C96CAF" w:rsidP="00C96C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6CAF" w:rsidRDefault="00C96CAF" w:rsidP="00C96CAF">
            <w:pPr>
              <w:spacing w:after="0"/>
              <w:ind w:left="135"/>
              <w:jc w:val="center"/>
            </w:pPr>
          </w:p>
        </w:tc>
        <w:tc>
          <w:tcPr>
            <w:tcW w:w="1910" w:type="dxa"/>
            <w:tcMar>
              <w:top w:w="50" w:type="dxa"/>
              <w:left w:w="100" w:type="dxa"/>
            </w:tcMar>
            <w:vAlign w:val="center"/>
          </w:tcPr>
          <w:p w:rsidR="00C96CAF" w:rsidRDefault="00C96CAF" w:rsidP="00C96CAF">
            <w:pPr>
              <w:spacing w:after="0"/>
              <w:ind w:left="135"/>
              <w:jc w:val="center"/>
            </w:pPr>
          </w:p>
        </w:tc>
        <w:tc>
          <w:tcPr>
            <w:tcW w:w="1423" w:type="dxa"/>
            <w:tcMar>
              <w:top w:w="50" w:type="dxa"/>
              <w:left w:w="100" w:type="dxa"/>
            </w:tcMar>
          </w:tcPr>
          <w:p w:rsidR="00C96CAF" w:rsidRPr="00612E47" w:rsidRDefault="00C96CAF" w:rsidP="00C96CAF">
            <w:r w:rsidRPr="00612E47">
              <w:t xml:space="preserve"> 04.10.2023 </w:t>
            </w:r>
          </w:p>
        </w:tc>
        <w:tc>
          <w:tcPr>
            <w:tcW w:w="2221" w:type="dxa"/>
            <w:tcMar>
              <w:top w:w="50" w:type="dxa"/>
              <w:left w:w="100" w:type="dxa"/>
            </w:tcMar>
            <w:vAlign w:val="center"/>
          </w:tcPr>
          <w:p w:rsidR="00C96CAF" w:rsidRDefault="00EB4063" w:rsidP="00C96CAF">
            <w:pPr>
              <w:spacing w:after="0"/>
              <w:ind w:left="135"/>
            </w:pPr>
            <w:hyperlink r:id="rId56">
              <w:r w:rsidR="00C96CAF">
                <w:rPr>
                  <w:rFonts w:ascii="Times New Roman" w:hAnsi="Times New Roman"/>
                  <w:color w:val="0000FF"/>
                  <w:u w:val="single"/>
                </w:rPr>
                <w:t>https://infourok.ru</w:t>
              </w:r>
            </w:hyperlink>
          </w:p>
        </w:tc>
      </w:tr>
      <w:tr w:rsidR="00C96CAF" w:rsidTr="00C96CAF">
        <w:trPr>
          <w:trHeight w:val="144"/>
          <w:tblCellSpacing w:w="20" w:type="nil"/>
        </w:trPr>
        <w:tc>
          <w:tcPr>
            <w:tcW w:w="687" w:type="dxa"/>
            <w:tcMar>
              <w:top w:w="50" w:type="dxa"/>
              <w:left w:w="100" w:type="dxa"/>
            </w:tcMar>
            <w:vAlign w:val="center"/>
          </w:tcPr>
          <w:p w:rsidR="00C96CAF" w:rsidRDefault="00C96CAF" w:rsidP="00C96CAF">
            <w:pPr>
              <w:spacing w:after="0"/>
            </w:pPr>
            <w:r>
              <w:rPr>
                <w:rFonts w:ascii="Times New Roman" w:hAnsi="Times New Roman"/>
                <w:color w:val="000000"/>
                <w:sz w:val="24"/>
              </w:rPr>
              <w:t>6</w:t>
            </w:r>
          </w:p>
        </w:tc>
        <w:tc>
          <w:tcPr>
            <w:tcW w:w="5488" w:type="dxa"/>
            <w:tcMar>
              <w:top w:w="50" w:type="dxa"/>
              <w:left w:w="100" w:type="dxa"/>
            </w:tcMar>
            <w:vAlign w:val="center"/>
          </w:tcPr>
          <w:p w:rsidR="00C96CAF" w:rsidRPr="00B62918" w:rsidRDefault="00C96CAF" w:rsidP="00C96CAF">
            <w:pPr>
              <w:spacing w:after="0"/>
              <w:ind w:left="135"/>
              <w:rPr>
                <w:lang w:val="ru-RU"/>
              </w:rPr>
            </w:pPr>
            <w:r>
              <w:rPr>
                <w:rFonts w:ascii="Times New Roman" w:hAnsi="Times New Roman"/>
                <w:color w:val="000000"/>
                <w:sz w:val="24"/>
                <w:lang w:val="ru-RU"/>
              </w:rPr>
              <w:t>Контрольная работа по теме: «</w:t>
            </w:r>
            <w:r w:rsidRPr="00B62918">
              <w:rPr>
                <w:rFonts w:ascii="Times New Roman" w:hAnsi="Times New Roman"/>
                <w:color w:val="000000"/>
                <w:sz w:val="24"/>
                <w:lang w:val="ru-RU"/>
              </w:rPr>
              <w:t>Конфликты, способы их разрешения</w:t>
            </w:r>
            <w:r>
              <w:rPr>
                <w:rFonts w:ascii="Times New Roman" w:hAnsi="Times New Roman"/>
                <w:color w:val="000000"/>
                <w:sz w:val="24"/>
                <w:lang w:val="ru-RU"/>
              </w:rPr>
              <w:t>»</w:t>
            </w:r>
          </w:p>
        </w:tc>
        <w:tc>
          <w:tcPr>
            <w:tcW w:w="1221" w:type="dxa"/>
            <w:tcMar>
              <w:top w:w="50" w:type="dxa"/>
              <w:left w:w="100" w:type="dxa"/>
            </w:tcMar>
            <w:vAlign w:val="center"/>
          </w:tcPr>
          <w:p w:rsidR="00C96CAF" w:rsidRDefault="00C96CAF" w:rsidP="00C96CAF">
            <w:pPr>
              <w:spacing w:after="0"/>
              <w:ind w:left="135"/>
              <w:jc w:val="center"/>
            </w:pPr>
            <w:r w:rsidRPr="00B629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6CAF" w:rsidRPr="00B62918" w:rsidRDefault="00C96CAF" w:rsidP="00C96CAF">
            <w:pPr>
              <w:spacing w:after="0"/>
              <w:ind w:left="135"/>
              <w:jc w:val="center"/>
              <w:rPr>
                <w:lang w:val="ru-RU"/>
              </w:rPr>
            </w:pPr>
            <w:r>
              <w:rPr>
                <w:lang w:val="ru-RU"/>
              </w:rPr>
              <w:t>1</w:t>
            </w:r>
          </w:p>
        </w:tc>
        <w:tc>
          <w:tcPr>
            <w:tcW w:w="1910" w:type="dxa"/>
            <w:tcMar>
              <w:top w:w="50" w:type="dxa"/>
              <w:left w:w="100" w:type="dxa"/>
            </w:tcMar>
            <w:vAlign w:val="center"/>
          </w:tcPr>
          <w:p w:rsidR="00C96CAF" w:rsidRDefault="00C96CAF" w:rsidP="00C96CAF">
            <w:pPr>
              <w:spacing w:after="0"/>
              <w:ind w:left="135"/>
              <w:jc w:val="center"/>
            </w:pPr>
          </w:p>
        </w:tc>
        <w:tc>
          <w:tcPr>
            <w:tcW w:w="1423" w:type="dxa"/>
            <w:tcMar>
              <w:top w:w="50" w:type="dxa"/>
              <w:left w:w="100" w:type="dxa"/>
            </w:tcMar>
          </w:tcPr>
          <w:p w:rsidR="00C96CAF" w:rsidRPr="00612E47" w:rsidRDefault="00C96CAF" w:rsidP="00C96CAF">
            <w:r w:rsidRPr="00612E47">
              <w:t xml:space="preserve"> 11.10.2023 </w:t>
            </w:r>
          </w:p>
        </w:tc>
        <w:tc>
          <w:tcPr>
            <w:tcW w:w="2221" w:type="dxa"/>
            <w:tcMar>
              <w:top w:w="50" w:type="dxa"/>
              <w:left w:w="100" w:type="dxa"/>
            </w:tcMar>
            <w:vAlign w:val="center"/>
          </w:tcPr>
          <w:p w:rsidR="00C96CAF" w:rsidRDefault="00EB4063" w:rsidP="00C96CAF">
            <w:pPr>
              <w:spacing w:after="0"/>
              <w:ind w:left="135"/>
            </w:pPr>
            <w:hyperlink r:id="rId57">
              <w:r w:rsidR="00C96CAF">
                <w:rPr>
                  <w:rFonts w:ascii="Times New Roman" w:hAnsi="Times New Roman"/>
                  <w:color w:val="0000FF"/>
                  <w:u w:val="single"/>
                </w:rPr>
                <w:t>https://infourok.ru</w:t>
              </w:r>
            </w:hyperlink>
          </w:p>
        </w:tc>
      </w:tr>
      <w:tr w:rsidR="00C96CAF" w:rsidTr="00C96CAF">
        <w:trPr>
          <w:trHeight w:val="144"/>
          <w:tblCellSpacing w:w="20" w:type="nil"/>
        </w:trPr>
        <w:tc>
          <w:tcPr>
            <w:tcW w:w="687" w:type="dxa"/>
            <w:tcMar>
              <w:top w:w="50" w:type="dxa"/>
              <w:left w:w="100" w:type="dxa"/>
            </w:tcMar>
            <w:vAlign w:val="center"/>
          </w:tcPr>
          <w:p w:rsidR="00C96CAF" w:rsidRDefault="00C96CAF" w:rsidP="00C96CAF">
            <w:pPr>
              <w:spacing w:after="0"/>
            </w:pPr>
            <w:r>
              <w:rPr>
                <w:rFonts w:ascii="Times New Roman" w:hAnsi="Times New Roman"/>
                <w:color w:val="000000"/>
                <w:sz w:val="24"/>
              </w:rPr>
              <w:t>7</w:t>
            </w:r>
          </w:p>
        </w:tc>
        <w:tc>
          <w:tcPr>
            <w:tcW w:w="5488" w:type="dxa"/>
            <w:tcMar>
              <w:top w:w="50" w:type="dxa"/>
              <w:left w:w="100" w:type="dxa"/>
            </w:tcMar>
            <w:vAlign w:val="center"/>
          </w:tcPr>
          <w:p w:rsidR="00C96CAF" w:rsidRPr="00361E36" w:rsidRDefault="00C96CAF" w:rsidP="00C96CAF">
            <w:pPr>
              <w:spacing w:after="0"/>
              <w:ind w:left="135"/>
              <w:rPr>
                <w:lang w:val="ru-RU"/>
              </w:rPr>
            </w:pPr>
            <w:r w:rsidRPr="00361E36">
              <w:rPr>
                <w:rFonts w:ascii="Times New Roman" w:hAnsi="Times New Roman"/>
                <w:color w:val="000000"/>
                <w:sz w:val="24"/>
                <w:lang w:val="ru-RU"/>
              </w:rPr>
              <w:t>Конструктивные и деструктивные способы психологического воздействия</w:t>
            </w:r>
          </w:p>
        </w:tc>
        <w:tc>
          <w:tcPr>
            <w:tcW w:w="1221" w:type="dxa"/>
            <w:tcMar>
              <w:top w:w="50" w:type="dxa"/>
              <w:left w:w="100" w:type="dxa"/>
            </w:tcMar>
            <w:vAlign w:val="center"/>
          </w:tcPr>
          <w:p w:rsidR="00C96CAF" w:rsidRDefault="00C96CAF" w:rsidP="00C96CAF">
            <w:pPr>
              <w:spacing w:after="0"/>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6CAF" w:rsidRDefault="00C96CAF" w:rsidP="00C96CAF">
            <w:pPr>
              <w:spacing w:after="0"/>
              <w:ind w:left="135"/>
              <w:jc w:val="center"/>
            </w:pPr>
          </w:p>
        </w:tc>
        <w:tc>
          <w:tcPr>
            <w:tcW w:w="1910" w:type="dxa"/>
            <w:tcMar>
              <w:top w:w="50" w:type="dxa"/>
              <w:left w:w="100" w:type="dxa"/>
            </w:tcMar>
            <w:vAlign w:val="center"/>
          </w:tcPr>
          <w:p w:rsidR="00C96CAF" w:rsidRDefault="00C96CAF" w:rsidP="00C96CAF">
            <w:pPr>
              <w:spacing w:after="0"/>
              <w:ind w:left="135"/>
              <w:jc w:val="center"/>
            </w:pPr>
          </w:p>
        </w:tc>
        <w:tc>
          <w:tcPr>
            <w:tcW w:w="1423" w:type="dxa"/>
            <w:tcMar>
              <w:top w:w="50" w:type="dxa"/>
              <w:left w:w="100" w:type="dxa"/>
            </w:tcMar>
          </w:tcPr>
          <w:p w:rsidR="00C96CAF" w:rsidRPr="00612E47" w:rsidRDefault="00C96CAF" w:rsidP="00C96CAF">
            <w:r w:rsidRPr="00612E47">
              <w:t xml:space="preserve"> 18.10.2023 </w:t>
            </w:r>
          </w:p>
        </w:tc>
        <w:tc>
          <w:tcPr>
            <w:tcW w:w="2221" w:type="dxa"/>
            <w:tcMar>
              <w:top w:w="50" w:type="dxa"/>
              <w:left w:w="100" w:type="dxa"/>
            </w:tcMar>
            <w:vAlign w:val="center"/>
          </w:tcPr>
          <w:p w:rsidR="00C96CAF" w:rsidRDefault="00EB4063" w:rsidP="00C96CAF">
            <w:pPr>
              <w:spacing w:after="0"/>
              <w:ind w:left="135"/>
            </w:pPr>
            <w:hyperlink r:id="rId58">
              <w:r w:rsidR="00C96CAF">
                <w:rPr>
                  <w:rFonts w:ascii="Times New Roman" w:hAnsi="Times New Roman"/>
                  <w:color w:val="0000FF"/>
                  <w:u w:val="single"/>
                </w:rPr>
                <w:t>https://infourok.ru</w:t>
              </w:r>
            </w:hyperlink>
          </w:p>
        </w:tc>
      </w:tr>
      <w:tr w:rsidR="00C96CAF" w:rsidTr="00C96CAF">
        <w:trPr>
          <w:trHeight w:val="144"/>
          <w:tblCellSpacing w:w="20" w:type="nil"/>
        </w:trPr>
        <w:tc>
          <w:tcPr>
            <w:tcW w:w="687" w:type="dxa"/>
            <w:tcMar>
              <w:top w:w="50" w:type="dxa"/>
              <w:left w:w="100" w:type="dxa"/>
            </w:tcMar>
            <w:vAlign w:val="center"/>
          </w:tcPr>
          <w:p w:rsidR="00C96CAF" w:rsidRDefault="00C96CAF" w:rsidP="00C96CAF">
            <w:pPr>
              <w:spacing w:after="0"/>
            </w:pPr>
            <w:r>
              <w:rPr>
                <w:rFonts w:ascii="Times New Roman" w:hAnsi="Times New Roman"/>
                <w:color w:val="000000"/>
                <w:sz w:val="24"/>
              </w:rPr>
              <w:t>8</w:t>
            </w:r>
          </w:p>
        </w:tc>
        <w:tc>
          <w:tcPr>
            <w:tcW w:w="5488" w:type="dxa"/>
            <w:tcMar>
              <w:top w:w="50" w:type="dxa"/>
              <w:left w:w="100" w:type="dxa"/>
            </w:tcMar>
            <w:vAlign w:val="center"/>
          </w:tcPr>
          <w:p w:rsidR="00C96CAF" w:rsidRPr="00361E36" w:rsidRDefault="00C96CAF" w:rsidP="00C96CAF">
            <w:pPr>
              <w:spacing w:after="0"/>
              <w:ind w:left="135"/>
              <w:rPr>
                <w:lang w:val="ru-RU"/>
              </w:rPr>
            </w:pPr>
            <w:r w:rsidRPr="00361E36">
              <w:rPr>
                <w:rFonts w:ascii="Times New Roman" w:hAnsi="Times New Roman"/>
                <w:color w:val="000000"/>
                <w:sz w:val="24"/>
                <w:lang w:val="ru-RU"/>
              </w:rPr>
              <w:t>Манипуляции и способы противостоять им</w:t>
            </w:r>
          </w:p>
        </w:tc>
        <w:tc>
          <w:tcPr>
            <w:tcW w:w="1221" w:type="dxa"/>
            <w:tcMar>
              <w:top w:w="50" w:type="dxa"/>
              <w:left w:w="100" w:type="dxa"/>
            </w:tcMar>
            <w:vAlign w:val="center"/>
          </w:tcPr>
          <w:p w:rsidR="00C96CAF" w:rsidRDefault="00C96CAF" w:rsidP="00C96CAF">
            <w:pPr>
              <w:spacing w:after="0"/>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6CAF" w:rsidRDefault="00C96CAF" w:rsidP="00C96CAF">
            <w:pPr>
              <w:spacing w:after="0"/>
              <w:ind w:left="135"/>
              <w:jc w:val="center"/>
            </w:pPr>
          </w:p>
        </w:tc>
        <w:tc>
          <w:tcPr>
            <w:tcW w:w="1910" w:type="dxa"/>
            <w:tcMar>
              <w:top w:w="50" w:type="dxa"/>
              <w:left w:w="100" w:type="dxa"/>
            </w:tcMar>
            <w:vAlign w:val="center"/>
          </w:tcPr>
          <w:p w:rsidR="00C96CAF" w:rsidRDefault="00C96CAF" w:rsidP="00C96CAF">
            <w:pPr>
              <w:spacing w:after="0"/>
              <w:ind w:left="135"/>
              <w:jc w:val="center"/>
            </w:pPr>
          </w:p>
        </w:tc>
        <w:tc>
          <w:tcPr>
            <w:tcW w:w="1423" w:type="dxa"/>
            <w:tcMar>
              <w:top w:w="50" w:type="dxa"/>
              <w:left w:w="100" w:type="dxa"/>
            </w:tcMar>
          </w:tcPr>
          <w:p w:rsidR="00C96CAF" w:rsidRPr="00612E47" w:rsidRDefault="00C96CAF" w:rsidP="00C96CAF">
            <w:r w:rsidRPr="00612E47">
              <w:t xml:space="preserve"> 25.10.2023 </w:t>
            </w:r>
          </w:p>
        </w:tc>
        <w:tc>
          <w:tcPr>
            <w:tcW w:w="2221" w:type="dxa"/>
            <w:tcMar>
              <w:top w:w="50" w:type="dxa"/>
              <w:left w:w="100" w:type="dxa"/>
            </w:tcMar>
            <w:vAlign w:val="center"/>
          </w:tcPr>
          <w:p w:rsidR="00C96CAF" w:rsidRDefault="00EB4063" w:rsidP="00C96CAF">
            <w:pPr>
              <w:spacing w:after="0"/>
              <w:ind w:left="135"/>
            </w:pPr>
            <w:hyperlink r:id="rId59">
              <w:r w:rsidR="00C96CAF">
                <w:rPr>
                  <w:rFonts w:ascii="Times New Roman" w:hAnsi="Times New Roman"/>
                  <w:color w:val="0000FF"/>
                  <w:u w:val="single"/>
                </w:rPr>
                <w:t>https://infourok.ru</w:t>
              </w:r>
            </w:hyperlink>
          </w:p>
        </w:tc>
      </w:tr>
      <w:tr w:rsidR="00C96CAF" w:rsidTr="00C96CAF">
        <w:trPr>
          <w:trHeight w:val="144"/>
          <w:tblCellSpacing w:w="20" w:type="nil"/>
        </w:trPr>
        <w:tc>
          <w:tcPr>
            <w:tcW w:w="687" w:type="dxa"/>
            <w:tcMar>
              <w:top w:w="50" w:type="dxa"/>
              <w:left w:w="100" w:type="dxa"/>
            </w:tcMar>
            <w:vAlign w:val="center"/>
          </w:tcPr>
          <w:p w:rsidR="00C96CAF" w:rsidRDefault="00C96CAF" w:rsidP="00C96CAF">
            <w:pPr>
              <w:spacing w:after="0"/>
            </w:pPr>
            <w:r>
              <w:rPr>
                <w:rFonts w:ascii="Times New Roman" w:hAnsi="Times New Roman"/>
                <w:color w:val="000000"/>
                <w:sz w:val="24"/>
              </w:rPr>
              <w:t>9</w:t>
            </w:r>
          </w:p>
        </w:tc>
        <w:tc>
          <w:tcPr>
            <w:tcW w:w="5488" w:type="dxa"/>
            <w:tcMar>
              <w:top w:w="50" w:type="dxa"/>
              <w:left w:w="100" w:type="dxa"/>
            </w:tcMar>
            <w:vAlign w:val="center"/>
          </w:tcPr>
          <w:p w:rsidR="00C96CAF" w:rsidRPr="00361E36" w:rsidRDefault="00C96CAF" w:rsidP="00C96CAF">
            <w:pPr>
              <w:spacing w:after="0"/>
              <w:ind w:left="135"/>
              <w:rPr>
                <w:lang w:val="ru-RU"/>
              </w:rPr>
            </w:pPr>
            <w:r w:rsidRPr="00361E36">
              <w:rPr>
                <w:rFonts w:ascii="Times New Roman" w:hAnsi="Times New Roman"/>
                <w:color w:val="000000"/>
                <w:sz w:val="24"/>
                <w:lang w:val="ru-RU"/>
              </w:rPr>
              <w:t>Деструктивное психологическое влияние в больших группах</w:t>
            </w:r>
          </w:p>
        </w:tc>
        <w:tc>
          <w:tcPr>
            <w:tcW w:w="1221" w:type="dxa"/>
            <w:tcMar>
              <w:top w:w="50" w:type="dxa"/>
              <w:left w:w="100" w:type="dxa"/>
            </w:tcMar>
            <w:vAlign w:val="center"/>
          </w:tcPr>
          <w:p w:rsidR="00C96CAF" w:rsidRDefault="00C96CAF" w:rsidP="00C96CAF">
            <w:pPr>
              <w:spacing w:after="0"/>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6CAF" w:rsidRDefault="00C96CAF" w:rsidP="00C96CAF">
            <w:pPr>
              <w:spacing w:after="0"/>
              <w:ind w:left="135"/>
              <w:jc w:val="center"/>
            </w:pPr>
          </w:p>
        </w:tc>
        <w:tc>
          <w:tcPr>
            <w:tcW w:w="1910" w:type="dxa"/>
            <w:tcMar>
              <w:top w:w="50" w:type="dxa"/>
              <w:left w:w="100" w:type="dxa"/>
            </w:tcMar>
            <w:vAlign w:val="center"/>
          </w:tcPr>
          <w:p w:rsidR="00C96CAF" w:rsidRDefault="00C96CAF" w:rsidP="00C96CAF">
            <w:pPr>
              <w:spacing w:after="0"/>
              <w:ind w:left="135"/>
              <w:jc w:val="center"/>
            </w:pPr>
          </w:p>
        </w:tc>
        <w:tc>
          <w:tcPr>
            <w:tcW w:w="1423" w:type="dxa"/>
            <w:tcMar>
              <w:top w:w="50" w:type="dxa"/>
              <w:left w:w="100" w:type="dxa"/>
            </w:tcMar>
          </w:tcPr>
          <w:p w:rsidR="00C96CAF" w:rsidRPr="00612E47" w:rsidRDefault="00C96CAF" w:rsidP="00C96CAF">
            <w:r w:rsidRPr="00612E47">
              <w:t xml:space="preserve"> 08.11.2023 </w:t>
            </w:r>
          </w:p>
        </w:tc>
        <w:tc>
          <w:tcPr>
            <w:tcW w:w="2221" w:type="dxa"/>
            <w:tcMar>
              <w:top w:w="50" w:type="dxa"/>
              <w:left w:w="100" w:type="dxa"/>
            </w:tcMar>
            <w:vAlign w:val="center"/>
          </w:tcPr>
          <w:p w:rsidR="00C96CAF" w:rsidRDefault="00EB4063" w:rsidP="00C96CAF">
            <w:pPr>
              <w:spacing w:after="0"/>
              <w:ind w:left="135"/>
            </w:pPr>
            <w:hyperlink r:id="rId60">
              <w:r w:rsidR="00C96CAF">
                <w:rPr>
                  <w:rFonts w:ascii="Times New Roman" w:hAnsi="Times New Roman"/>
                  <w:color w:val="0000FF"/>
                  <w:u w:val="single"/>
                </w:rPr>
                <w:t>https://infourok.ru</w:t>
              </w:r>
            </w:hyperlink>
          </w:p>
        </w:tc>
      </w:tr>
      <w:tr w:rsidR="00C96CAF" w:rsidTr="00C96CAF">
        <w:trPr>
          <w:trHeight w:val="144"/>
          <w:tblCellSpacing w:w="20" w:type="nil"/>
        </w:trPr>
        <w:tc>
          <w:tcPr>
            <w:tcW w:w="687" w:type="dxa"/>
            <w:tcMar>
              <w:top w:w="50" w:type="dxa"/>
              <w:left w:w="100" w:type="dxa"/>
            </w:tcMar>
            <w:vAlign w:val="center"/>
          </w:tcPr>
          <w:p w:rsidR="00C96CAF" w:rsidRDefault="00C96CAF" w:rsidP="00C96CAF">
            <w:pPr>
              <w:spacing w:after="0"/>
            </w:pPr>
            <w:r>
              <w:rPr>
                <w:rFonts w:ascii="Times New Roman" w:hAnsi="Times New Roman"/>
                <w:color w:val="000000"/>
                <w:sz w:val="24"/>
              </w:rPr>
              <w:t>10</w:t>
            </w:r>
          </w:p>
        </w:tc>
        <w:tc>
          <w:tcPr>
            <w:tcW w:w="5488" w:type="dxa"/>
            <w:tcMar>
              <w:top w:w="50" w:type="dxa"/>
              <w:left w:w="100" w:type="dxa"/>
            </w:tcMar>
            <w:vAlign w:val="center"/>
          </w:tcPr>
          <w:p w:rsidR="00C96CAF" w:rsidRPr="00361E36" w:rsidRDefault="00C96CAF" w:rsidP="00C96CAF">
            <w:pPr>
              <w:spacing w:after="0"/>
              <w:ind w:left="135"/>
              <w:rPr>
                <w:lang w:val="ru-RU"/>
              </w:rPr>
            </w:pPr>
            <w:r w:rsidRPr="00361E36">
              <w:rPr>
                <w:rFonts w:ascii="Times New Roman" w:hAnsi="Times New Roman"/>
                <w:color w:val="000000"/>
                <w:sz w:val="24"/>
                <w:lang w:val="ru-RU"/>
              </w:rPr>
              <w:t>Способы воздействия на человека в большой группе</w:t>
            </w:r>
          </w:p>
        </w:tc>
        <w:tc>
          <w:tcPr>
            <w:tcW w:w="1221" w:type="dxa"/>
            <w:tcMar>
              <w:top w:w="50" w:type="dxa"/>
              <w:left w:w="100" w:type="dxa"/>
            </w:tcMar>
            <w:vAlign w:val="center"/>
          </w:tcPr>
          <w:p w:rsidR="00C96CAF" w:rsidRDefault="00C96CAF" w:rsidP="00C96CAF">
            <w:pPr>
              <w:spacing w:after="0"/>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6CAF" w:rsidRDefault="00C96CAF" w:rsidP="00C96CAF">
            <w:pPr>
              <w:spacing w:after="0"/>
              <w:ind w:left="135"/>
              <w:jc w:val="center"/>
            </w:pPr>
          </w:p>
        </w:tc>
        <w:tc>
          <w:tcPr>
            <w:tcW w:w="1910" w:type="dxa"/>
            <w:tcMar>
              <w:top w:w="50" w:type="dxa"/>
              <w:left w:w="100" w:type="dxa"/>
            </w:tcMar>
            <w:vAlign w:val="center"/>
          </w:tcPr>
          <w:p w:rsidR="00C96CAF" w:rsidRDefault="00C96CAF" w:rsidP="00C96CAF">
            <w:pPr>
              <w:spacing w:after="0"/>
              <w:ind w:left="135"/>
              <w:jc w:val="center"/>
            </w:pPr>
          </w:p>
        </w:tc>
        <w:tc>
          <w:tcPr>
            <w:tcW w:w="1423" w:type="dxa"/>
            <w:tcMar>
              <w:top w:w="50" w:type="dxa"/>
              <w:left w:w="100" w:type="dxa"/>
            </w:tcMar>
          </w:tcPr>
          <w:p w:rsidR="00C96CAF" w:rsidRPr="00612E47" w:rsidRDefault="00C96CAF" w:rsidP="00C96CAF">
            <w:r w:rsidRPr="00612E47">
              <w:t xml:space="preserve"> 15.11.2023 </w:t>
            </w:r>
          </w:p>
        </w:tc>
        <w:tc>
          <w:tcPr>
            <w:tcW w:w="2221" w:type="dxa"/>
            <w:tcMar>
              <w:top w:w="50" w:type="dxa"/>
              <w:left w:w="100" w:type="dxa"/>
            </w:tcMar>
            <w:vAlign w:val="center"/>
          </w:tcPr>
          <w:p w:rsidR="00C96CAF" w:rsidRDefault="00EB4063" w:rsidP="00C96CAF">
            <w:pPr>
              <w:spacing w:after="0"/>
              <w:ind w:left="135"/>
            </w:pPr>
            <w:hyperlink r:id="rId61">
              <w:r w:rsidR="00C96CAF">
                <w:rPr>
                  <w:rFonts w:ascii="Times New Roman" w:hAnsi="Times New Roman"/>
                  <w:color w:val="0000FF"/>
                  <w:u w:val="single"/>
                </w:rPr>
                <w:t>https://infourok.ru</w:t>
              </w:r>
            </w:hyperlink>
          </w:p>
        </w:tc>
      </w:tr>
      <w:tr w:rsidR="00C96CAF" w:rsidTr="00C96CAF">
        <w:trPr>
          <w:trHeight w:val="144"/>
          <w:tblCellSpacing w:w="20" w:type="nil"/>
        </w:trPr>
        <w:tc>
          <w:tcPr>
            <w:tcW w:w="687" w:type="dxa"/>
            <w:tcMar>
              <w:top w:w="50" w:type="dxa"/>
              <w:left w:w="100" w:type="dxa"/>
            </w:tcMar>
            <w:vAlign w:val="center"/>
          </w:tcPr>
          <w:p w:rsidR="00C96CAF" w:rsidRDefault="00C96CAF" w:rsidP="00C96CAF">
            <w:pPr>
              <w:spacing w:after="0"/>
            </w:pPr>
            <w:r>
              <w:rPr>
                <w:rFonts w:ascii="Times New Roman" w:hAnsi="Times New Roman"/>
                <w:color w:val="000000"/>
                <w:sz w:val="24"/>
              </w:rPr>
              <w:t>11</w:t>
            </w:r>
          </w:p>
        </w:tc>
        <w:tc>
          <w:tcPr>
            <w:tcW w:w="5488" w:type="dxa"/>
            <w:tcMar>
              <w:top w:w="50" w:type="dxa"/>
              <w:left w:w="100" w:type="dxa"/>
            </w:tcMar>
            <w:vAlign w:val="center"/>
          </w:tcPr>
          <w:p w:rsidR="00C96CAF" w:rsidRPr="00B62918" w:rsidRDefault="00C96CAF" w:rsidP="00C96CAF">
            <w:pPr>
              <w:spacing w:after="0"/>
              <w:ind w:left="135"/>
              <w:rPr>
                <w:lang w:val="ru-RU"/>
              </w:rPr>
            </w:pPr>
            <w:r>
              <w:rPr>
                <w:rFonts w:ascii="Times New Roman" w:hAnsi="Times New Roman"/>
                <w:color w:val="000000"/>
                <w:sz w:val="24"/>
                <w:lang w:val="ru-RU"/>
              </w:rPr>
              <w:t>Контрольная работа по теме: «</w:t>
            </w:r>
            <w:r w:rsidRPr="00B62918">
              <w:rPr>
                <w:rFonts w:ascii="Times New Roman" w:hAnsi="Times New Roman"/>
                <w:color w:val="000000"/>
                <w:sz w:val="24"/>
                <w:lang w:val="ru-RU"/>
              </w:rPr>
              <w:t>Безопасность в цифровой среде</w:t>
            </w:r>
            <w:r>
              <w:rPr>
                <w:rFonts w:ascii="Times New Roman" w:hAnsi="Times New Roman"/>
                <w:color w:val="000000"/>
                <w:sz w:val="24"/>
                <w:lang w:val="ru-RU"/>
              </w:rPr>
              <w:t>»</w:t>
            </w:r>
          </w:p>
        </w:tc>
        <w:tc>
          <w:tcPr>
            <w:tcW w:w="1221" w:type="dxa"/>
            <w:tcMar>
              <w:top w:w="50" w:type="dxa"/>
              <w:left w:w="100" w:type="dxa"/>
            </w:tcMar>
            <w:vAlign w:val="center"/>
          </w:tcPr>
          <w:p w:rsidR="00C96CAF" w:rsidRDefault="00C96CAF" w:rsidP="00C96CAF">
            <w:pPr>
              <w:spacing w:after="0"/>
              <w:ind w:left="135"/>
              <w:jc w:val="center"/>
            </w:pPr>
            <w:r w:rsidRPr="00B629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6CAF" w:rsidRPr="00B62918" w:rsidRDefault="00C96CAF" w:rsidP="00C96CAF">
            <w:pPr>
              <w:spacing w:after="0"/>
              <w:ind w:left="135"/>
              <w:jc w:val="center"/>
              <w:rPr>
                <w:lang w:val="ru-RU"/>
              </w:rPr>
            </w:pPr>
            <w:r>
              <w:rPr>
                <w:lang w:val="ru-RU"/>
              </w:rPr>
              <w:t>1</w:t>
            </w:r>
          </w:p>
        </w:tc>
        <w:tc>
          <w:tcPr>
            <w:tcW w:w="1910" w:type="dxa"/>
            <w:tcMar>
              <w:top w:w="50" w:type="dxa"/>
              <w:left w:w="100" w:type="dxa"/>
            </w:tcMar>
            <w:vAlign w:val="center"/>
          </w:tcPr>
          <w:p w:rsidR="00C96CAF" w:rsidRDefault="00C96CAF" w:rsidP="00C96CAF">
            <w:pPr>
              <w:spacing w:after="0"/>
              <w:ind w:left="135"/>
              <w:jc w:val="center"/>
            </w:pPr>
          </w:p>
        </w:tc>
        <w:tc>
          <w:tcPr>
            <w:tcW w:w="1423" w:type="dxa"/>
            <w:tcMar>
              <w:top w:w="50" w:type="dxa"/>
              <w:left w:w="100" w:type="dxa"/>
            </w:tcMar>
          </w:tcPr>
          <w:p w:rsidR="00C96CAF" w:rsidRPr="00612E47" w:rsidRDefault="00C96CAF" w:rsidP="00C96CAF">
            <w:r w:rsidRPr="00612E47">
              <w:t xml:space="preserve"> 22.11.2023 </w:t>
            </w:r>
          </w:p>
        </w:tc>
        <w:tc>
          <w:tcPr>
            <w:tcW w:w="2221" w:type="dxa"/>
            <w:tcMar>
              <w:top w:w="50" w:type="dxa"/>
              <w:left w:w="100" w:type="dxa"/>
            </w:tcMar>
            <w:vAlign w:val="center"/>
          </w:tcPr>
          <w:p w:rsidR="00C96CAF" w:rsidRDefault="00EB4063" w:rsidP="00C96CAF">
            <w:pPr>
              <w:spacing w:after="0"/>
              <w:ind w:left="135"/>
            </w:pPr>
            <w:hyperlink r:id="rId62">
              <w:r w:rsidR="00C96CAF">
                <w:rPr>
                  <w:rFonts w:ascii="Times New Roman" w:hAnsi="Times New Roman"/>
                  <w:color w:val="0000FF"/>
                  <w:u w:val="single"/>
                </w:rPr>
                <w:t>https://infourok.ru</w:t>
              </w:r>
            </w:hyperlink>
          </w:p>
        </w:tc>
      </w:tr>
      <w:tr w:rsidR="00C96CAF" w:rsidTr="00C96CAF">
        <w:trPr>
          <w:trHeight w:val="144"/>
          <w:tblCellSpacing w:w="20" w:type="nil"/>
        </w:trPr>
        <w:tc>
          <w:tcPr>
            <w:tcW w:w="687" w:type="dxa"/>
            <w:tcMar>
              <w:top w:w="50" w:type="dxa"/>
              <w:left w:w="100" w:type="dxa"/>
            </w:tcMar>
            <w:vAlign w:val="center"/>
          </w:tcPr>
          <w:p w:rsidR="00C96CAF" w:rsidRDefault="00C96CAF" w:rsidP="00C96CAF">
            <w:pPr>
              <w:spacing w:after="0"/>
            </w:pPr>
            <w:r>
              <w:rPr>
                <w:rFonts w:ascii="Times New Roman" w:hAnsi="Times New Roman"/>
                <w:color w:val="000000"/>
                <w:sz w:val="24"/>
              </w:rPr>
              <w:lastRenderedPageBreak/>
              <w:t>12</w:t>
            </w:r>
          </w:p>
        </w:tc>
        <w:tc>
          <w:tcPr>
            <w:tcW w:w="5488" w:type="dxa"/>
            <w:tcMar>
              <w:top w:w="50" w:type="dxa"/>
              <w:left w:w="100" w:type="dxa"/>
            </w:tcMar>
            <w:vAlign w:val="center"/>
          </w:tcPr>
          <w:p w:rsidR="00C96CAF" w:rsidRPr="00361E36" w:rsidRDefault="00C96CAF" w:rsidP="00C96CAF">
            <w:pPr>
              <w:spacing w:after="0"/>
              <w:ind w:left="135"/>
              <w:rPr>
                <w:lang w:val="ru-RU"/>
              </w:rPr>
            </w:pPr>
            <w:r w:rsidRPr="00361E36">
              <w:rPr>
                <w:rFonts w:ascii="Times New Roman" w:hAnsi="Times New Roman"/>
                <w:color w:val="000000"/>
                <w:sz w:val="24"/>
                <w:lang w:val="ru-RU"/>
              </w:rPr>
              <w:t>Вредоносное программное обеспечение, виды, цели и принципы работы</w:t>
            </w:r>
          </w:p>
        </w:tc>
        <w:tc>
          <w:tcPr>
            <w:tcW w:w="1221" w:type="dxa"/>
            <w:tcMar>
              <w:top w:w="50" w:type="dxa"/>
              <w:left w:w="100" w:type="dxa"/>
            </w:tcMar>
            <w:vAlign w:val="center"/>
          </w:tcPr>
          <w:p w:rsidR="00C96CAF" w:rsidRDefault="00C96CAF" w:rsidP="00C96CAF">
            <w:pPr>
              <w:spacing w:after="0"/>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6CAF" w:rsidRDefault="00C96CAF" w:rsidP="00C96CAF">
            <w:pPr>
              <w:spacing w:after="0"/>
              <w:ind w:left="135"/>
              <w:jc w:val="center"/>
            </w:pPr>
          </w:p>
        </w:tc>
        <w:tc>
          <w:tcPr>
            <w:tcW w:w="1910" w:type="dxa"/>
            <w:tcMar>
              <w:top w:w="50" w:type="dxa"/>
              <w:left w:w="100" w:type="dxa"/>
            </w:tcMar>
            <w:vAlign w:val="center"/>
          </w:tcPr>
          <w:p w:rsidR="00C96CAF" w:rsidRDefault="00C96CAF" w:rsidP="00C96CAF">
            <w:pPr>
              <w:spacing w:after="0"/>
              <w:ind w:left="135"/>
              <w:jc w:val="center"/>
            </w:pPr>
          </w:p>
        </w:tc>
        <w:tc>
          <w:tcPr>
            <w:tcW w:w="1423" w:type="dxa"/>
            <w:tcMar>
              <w:top w:w="50" w:type="dxa"/>
              <w:left w:w="100" w:type="dxa"/>
            </w:tcMar>
          </w:tcPr>
          <w:p w:rsidR="00C96CAF" w:rsidRPr="00612E47" w:rsidRDefault="00C96CAF" w:rsidP="00C96CAF">
            <w:r w:rsidRPr="00612E47">
              <w:t xml:space="preserve"> 29.11.2023 </w:t>
            </w:r>
          </w:p>
        </w:tc>
        <w:tc>
          <w:tcPr>
            <w:tcW w:w="2221" w:type="dxa"/>
            <w:tcMar>
              <w:top w:w="50" w:type="dxa"/>
              <w:left w:w="100" w:type="dxa"/>
            </w:tcMar>
            <w:vAlign w:val="center"/>
          </w:tcPr>
          <w:p w:rsidR="00C96CAF" w:rsidRDefault="00EB4063" w:rsidP="00C96CAF">
            <w:pPr>
              <w:spacing w:after="0"/>
              <w:ind w:left="135"/>
            </w:pPr>
            <w:hyperlink r:id="rId63">
              <w:r w:rsidR="00C96CAF">
                <w:rPr>
                  <w:rFonts w:ascii="Times New Roman" w:hAnsi="Times New Roman"/>
                  <w:color w:val="0000FF"/>
                  <w:u w:val="single"/>
                </w:rPr>
                <w:t>https://infourok.ru</w:t>
              </w:r>
            </w:hyperlink>
          </w:p>
        </w:tc>
      </w:tr>
      <w:tr w:rsidR="00C96CAF" w:rsidTr="00C96CAF">
        <w:trPr>
          <w:trHeight w:val="144"/>
          <w:tblCellSpacing w:w="20" w:type="nil"/>
        </w:trPr>
        <w:tc>
          <w:tcPr>
            <w:tcW w:w="687" w:type="dxa"/>
            <w:tcMar>
              <w:top w:w="50" w:type="dxa"/>
              <w:left w:w="100" w:type="dxa"/>
            </w:tcMar>
            <w:vAlign w:val="center"/>
          </w:tcPr>
          <w:p w:rsidR="00C96CAF" w:rsidRDefault="00C96CAF" w:rsidP="00C96CAF">
            <w:pPr>
              <w:spacing w:after="0"/>
            </w:pPr>
            <w:r>
              <w:rPr>
                <w:rFonts w:ascii="Times New Roman" w:hAnsi="Times New Roman"/>
                <w:color w:val="000000"/>
                <w:sz w:val="24"/>
              </w:rPr>
              <w:t>13</w:t>
            </w:r>
          </w:p>
        </w:tc>
        <w:tc>
          <w:tcPr>
            <w:tcW w:w="5488" w:type="dxa"/>
            <w:tcMar>
              <w:top w:w="50" w:type="dxa"/>
              <w:left w:w="100" w:type="dxa"/>
            </w:tcMar>
            <w:vAlign w:val="center"/>
          </w:tcPr>
          <w:p w:rsidR="00C96CAF" w:rsidRPr="00B62918" w:rsidRDefault="00C96CAF" w:rsidP="00C96CAF">
            <w:pPr>
              <w:spacing w:after="0"/>
              <w:ind w:left="135"/>
              <w:rPr>
                <w:lang w:val="ru-RU"/>
              </w:rPr>
            </w:pPr>
            <w:r w:rsidRPr="00361E36">
              <w:rPr>
                <w:rFonts w:ascii="Times New Roman" w:hAnsi="Times New Roman"/>
                <w:color w:val="000000"/>
                <w:sz w:val="24"/>
                <w:lang w:val="ru-RU"/>
              </w:rPr>
              <w:t>Социальные отношения, поведенческие риски в цифровой среде и их причины</w:t>
            </w:r>
            <w:r w:rsidRPr="00C85035">
              <w:rPr>
                <w:rFonts w:ascii="Times New Roman" w:hAnsi="Times New Roman"/>
                <w:b/>
                <w:color w:val="000000"/>
                <w:sz w:val="24"/>
                <w:lang w:val="ru-RU"/>
              </w:rPr>
              <w:t xml:space="preserve"> </w:t>
            </w:r>
          </w:p>
        </w:tc>
        <w:tc>
          <w:tcPr>
            <w:tcW w:w="1221" w:type="dxa"/>
            <w:tcMar>
              <w:top w:w="50" w:type="dxa"/>
              <w:left w:w="100" w:type="dxa"/>
            </w:tcMar>
            <w:vAlign w:val="center"/>
          </w:tcPr>
          <w:p w:rsidR="00C96CAF" w:rsidRDefault="00C96CAF" w:rsidP="00C96CAF">
            <w:pPr>
              <w:spacing w:after="0"/>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6CAF" w:rsidRDefault="00C96CAF" w:rsidP="00C96CAF">
            <w:pPr>
              <w:spacing w:after="0"/>
              <w:ind w:left="135"/>
              <w:jc w:val="center"/>
            </w:pPr>
          </w:p>
        </w:tc>
        <w:tc>
          <w:tcPr>
            <w:tcW w:w="1910" w:type="dxa"/>
            <w:tcMar>
              <w:top w:w="50" w:type="dxa"/>
              <w:left w:w="100" w:type="dxa"/>
            </w:tcMar>
            <w:vAlign w:val="center"/>
          </w:tcPr>
          <w:p w:rsidR="00C96CAF" w:rsidRDefault="00C96CAF" w:rsidP="00C96CAF">
            <w:pPr>
              <w:spacing w:after="0"/>
              <w:ind w:left="135"/>
              <w:jc w:val="center"/>
            </w:pPr>
          </w:p>
        </w:tc>
        <w:tc>
          <w:tcPr>
            <w:tcW w:w="1423" w:type="dxa"/>
            <w:tcMar>
              <w:top w:w="50" w:type="dxa"/>
              <w:left w:w="100" w:type="dxa"/>
            </w:tcMar>
          </w:tcPr>
          <w:p w:rsidR="00C96CAF" w:rsidRPr="00612E47" w:rsidRDefault="00C96CAF" w:rsidP="00C96CAF">
            <w:r w:rsidRPr="00612E47">
              <w:t xml:space="preserve"> 06.12.2023 </w:t>
            </w:r>
          </w:p>
        </w:tc>
        <w:tc>
          <w:tcPr>
            <w:tcW w:w="2221" w:type="dxa"/>
            <w:tcMar>
              <w:top w:w="50" w:type="dxa"/>
              <w:left w:w="100" w:type="dxa"/>
            </w:tcMar>
            <w:vAlign w:val="center"/>
          </w:tcPr>
          <w:p w:rsidR="00C96CAF" w:rsidRDefault="00EB4063" w:rsidP="00C96CAF">
            <w:pPr>
              <w:spacing w:after="0"/>
              <w:ind w:left="135"/>
            </w:pPr>
            <w:hyperlink r:id="rId64">
              <w:r w:rsidR="00C96CAF">
                <w:rPr>
                  <w:rFonts w:ascii="Times New Roman" w:hAnsi="Times New Roman"/>
                  <w:color w:val="0000FF"/>
                  <w:u w:val="single"/>
                </w:rPr>
                <w:t>https://infourok.ru</w:t>
              </w:r>
            </w:hyperlink>
          </w:p>
        </w:tc>
      </w:tr>
      <w:tr w:rsidR="00C96CAF" w:rsidTr="00C96CAF">
        <w:trPr>
          <w:trHeight w:val="144"/>
          <w:tblCellSpacing w:w="20" w:type="nil"/>
        </w:trPr>
        <w:tc>
          <w:tcPr>
            <w:tcW w:w="687" w:type="dxa"/>
            <w:tcMar>
              <w:top w:w="50" w:type="dxa"/>
              <w:left w:w="100" w:type="dxa"/>
            </w:tcMar>
            <w:vAlign w:val="center"/>
          </w:tcPr>
          <w:p w:rsidR="00C96CAF" w:rsidRDefault="00C96CAF" w:rsidP="00C96CAF">
            <w:pPr>
              <w:spacing w:after="0"/>
            </w:pPr>
            <w:r>
              <w:rPr>
                <w:rFonts w:ascii="Times New Roman" w:hAnsi="Times New Roman"/>
                <w:color w:val="000000"/>
                <w:sz w:val="24"/>
              </w:rPr>
              <w:t>14</w:t>
            </w:r>
          </w:p>
        </w:tc>
        <w:tc>
          <w:tcPr>
            <w:tcW w:w="5488" w:type="dxa"/>
            <w:tcMar>
              <w:top w:w="50" w:type="dxa"/>
              <w:left w:w="100" w:type="dxa"/>
            </w:tcMar>
            <w:vAlign w:val="center"/>
          </w:tcPr>
          <w:p w:rsidR="00C96CAF" w:rsidRPr="00361E36" w:rsidRDefault="002D5F84" w:rsidP="00C96CAF">
            <w:pPr>
              <w:spacing w:after="0"/>
              <w:ind w:left="135"/>
              <w:rPr>
                <w:lang w:val="ru-RU"/>
              </w:rPr>
            </w:pPr>
            <w:r w:rsidRPr="00361E36">
              <w:rPr>
                <w:rFonts w:ascii="Times New Roman" w:hAnsi="Times New Roman"/>
                <w:color w:val="000000"/>
                <w:sz w:val="24"/>
                <w:lang w:val="ru-RU"/>
              </w:rPr>
              <w:t>Деструктивные сообщества и деструктивный контент в цифровой среде</w:t>
            </w:r>
          </w:p>
        </w:tc>
        <w:tc>
          <w:tcPr>
            <w:tcW w:w="1221" w:type="dxa"/>
            <w:tcMar>
              <w:top w:w="50" w:type="dxa"/>
              <w:left w:w="100" w:type="dxa"/>
            </w:tcMar>
            <w:vAlign w:val="center"/>
          </w:tcPr>
          <w:p w:rsidR="00C96CAF" w:rsidRDefault="00C96CAF" w:rsidP="00C96CAF">
            <w:pPr>
              <w:spacing w:after="0"/>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6CAF" w:rsidRDefault="00C96CAF" w:rsidP="00C96CAF">
            <w:pPr>
              <w:spacing w:after="0"/>
              <w:ind w:left="135"/>
              <w:jc w:val="center"/>
            </w:pPr>
          </w:p>
        </w:tc>
        <w:tc>
          <w:tcPr>
            <w:tcW w:w="1910" w:type="dxa"/>
            <w:tcMar>
              <w:top w:w="50" w:type="dxa"/>
              <w:left w:w="100" w:type="dxa"/>
            </w:tcMar>
            <w:vAlign w:val="center"/>
          </w:tcPr>
          <w:p w:rsidR="00C96CAF" w:rsidRDefault="00C96CAF" w:rsidP="00C96CAF">
            <w:pPr>
              <w:spacing w:after="0"/>
              <w:ind w:left="135"/>
              <w:jc w:val="center"/>
            </w:pPr>
          </w:p>
        </w:tc>
        <w:tc>
          <w:tcPr>
            <w:tcW w:w="1423" w:type="dxa"/>
            <w:tcMar>
              <w:top w:w="50" w:type="dxa"/>
              <w:left w:w="100" w:type="dxa"/>
            </w:tcMar>
          </w:tcPr>
          <w:p w:rsidR="00C96CAF" w:rsidRPr="00612E47" w:rsidRDefault="00C96CAF" w:rsidP="00C96CAF">
            <w:r w:rsidRPr="00612E47">
              <w:t xml:space="preserve"> 13.12.2023 </w:t>
            </w:r>
          </w:p>
        </w:tc>
        <w:tc>
          <w:tcPr>
            <w:tcW w:w="2221" w:type="dxa"/>
            <w:tcMar>
              <w:top w:w="50" w:type="dxa"/>
              <w:left w:w="100" w:type="dxa"/>
            </w:tcMar>
            <w:vAlign w:val="center"/>
          </w:tcPr>
          <w:p w:rsidR="00C96CAF" w:rsidRDefault="00EB4063" w:rsidP="00C96CAF">
            <w:pPr>
              <w:spacing w:after="0"/>
              <w:ind w:left="135"/>
            </w:pPr>
            <w:hyperlink r:id="rId65">
              <w:r w:rsidR="00C96CAF">
                <w:rPr>
                  <w:rFonts w:ascii="Times New Roman" w:hAnsi="Times New Roman"/>
                  <w:color w:val="0000FF"/>
                  <w:u w:val="single"/>
                </w:rPr>
                <w:t>https://infourok.ru</w:t>
              </w:r>
            </w:hyperlink>
          </w:p>
        </w:tc>
      </w:tr>
      <w:tr w:rsidR="00C96CAF" w:rsidTr="00C96CAF">
        <w:trPr>
          <w:trHeight w:val="144"/>
          <w:tblCellSpacing w:w="20" w:type="nil"/>
        </w:trPr>
        <w:tc>
          <w:tcPr>
            <w:tcW w:w="687" w:type="dxa"/>
            <w:tcMar>
              <w:top w:w="50" w:type="dxa"/>
              <w:left w:w="100" w:type="dxa"/>
            </w:tcMar>
            <w:vAlign w:val="center"/>
          </w:tcPr>
          <w:p w:rsidR="00C96CAF" w:rsidRDefault="00C96CAF" w:rsidP="00C96CAF">
            <w:pPr>
              <w:spacing w:after="0"/>
            </w:pPr>
            <w:r>
              <w:rPr>
                <w:rFonts w:ascii="Times New Roman" w:hAnsi="Times New Roman"/>
                <w:color w:val="000000"/>
                <w:sz w:val="24"/>
              </w:rPr>
              <w:t>15</w:t>
            </w:r>
          </w:p>
        </w:tc>
        <w:tc>
          <w:tcPr>
            <w:tcW w:w="5488" w:type="dxa"/>
            <w:tcMar>
              <w:top w:w="50" w:type="dxa"/>
              <w:left w:w="100" w:type="dxa"/>
            </w:tcMar>
            <w:vAlign w:val="center"/>
          </w:tcPr>
          <w:p w:rsidR="00C96CAF" w:rsidRPr="00361E36" w:rsidRDefault="002D5F84" w:rsidP="00C96CAF">
            <w:pPr>
              <w:spacing w:after="0"/>
              <w:ind w:left="135"/>
              <w:rPr>
                <w:lang w:val="ru-RU"/>
              </w:rPr>
            </w:pPr>
            <w:r w:rsidRPr="00C85035">
              <w:rPr>
                <w:rFonts w:ascii="Times New Roman" w:hAnsi="Times New Roman"/>
                <w:b/>
                <w:color w:val="000000"/>
                <w:sz w:val="24"/>
                <w:lang w:val="ru-RU"/>
              </w:rPr>
              <w:t>Промежуточная аттестация.</w:t>
            </w:r>
            <w:r w:rsidRPr="00B87AEA">
              <w:rPr>
                <w:rFonts w:ascii="Times New Roman" w:hAnsi="Times New Roman"/>
                <w:color w:val="000000"/>
                <w:sz w:val="24"/>
                <w:lang w:val="ru-RU"/>
              </w:rPr>
              <w:t xml:space="preserve"> </w:t>
            </w:r>
            <w:r>
              <w:rPr>
                <w:rFonts w:ascii="Times New Roman" w:hAnsi="Times New Roman"/>
                <w:b/>
                <w:color w:val="000000"/>
                <w:sz w:val="24"/>
                <w:lang w:val="ru-RU"/>
              </w:rPr>
              <w:t>Тестирование</w:t>
            </w:r>
          </w:p>
        </w:tc>
        <w:tc>
          <w:tcPr>
            <w:tcW w:w="1221" w:type="dxa"/>
            <w:tcMar>
              <w:top w:w="50" w:type="dxa"/>
              <w:left w:w="100" w:type="dxa"/>
            </w:tcMar>
            <w:vAlign w:val="center"/>
          </w:tcPr>
          <w:p w:rsidR="00C96CAF" w:rsidRDefault="00C96CAF" w:rsidP="00C96CAF">
            <w:pPr>
              <w:spacing w:after="0"/>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6CAF" w:rsidRDefault="002D5F84" w:rsidP="00C96CAF">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C96CAF" w:rsidRDefault="00C96CAF" w:rsidP="00C96CAF">
            <w:pPr>
              <w:spacing w:after="0"/>
              <w:ind w:left="135"/>
              <w:jc w:val="center"/>
            </w:pPr>
          </w:p>
        </w:tc>
        <w:tc>
          <w:tcPr>
            <w:tcW w:w="1423" w:type="dxa"/>
            <w:tcMar>
              <w:top w:w="50" w:type="dxa"/>
              <w:left w:w="100" w:type="dxa"/>
            </w:tcMar>
          </w:tcPr>
          <w:p w:rsidR="00C96CAF" w:rsidRPr="00612E47" w:rsidRDefault="00C96CAF" w:rsidP="00C96CAF">
            <w:r w:rsidRPr="00612E47">
              <w:t xml:space="preserve"> 20.12.2023 </w:t>
            </w:r>
          </w:p>
        </w:tc>
        <w:tc>
          <w:tcPr>
            <w:tcW w:w="2221" w:type="dxa"/>
            <w:tcMar>
              <w:top w:w="50" w:type="dxa"/>
              <w:left w:w="100" w:type="dxa"/>
            </w:tcMar>
            <w:vAlign w:val="center"/>
          </w:tcPr>
          <w:p w:rsidR="00C96CAF" w:rsidRDefault="00EB4063" w:rsidP="00C96CAF">
            <w:pPr>
              <w:spacing w:after="0"/>
              <w:ind w:left="135"/>
            </w:pPr>
            <w:hyperlink r:id="rId66">
              <w:r w:rsidR="00C96CAF">
                <w:rPr>
                  <w:rFonts w:ascii="Times New Roman" w:hAnsi="Times New Roman"/>
                  <w:color w:val="0000FF"/>
                  <w:u w:val="single"/>
                </w:rPr>
                <w:t>https://infourok.ru</w:t>
              </w:r>
            </w:hyperlink>
          </w:p>
        </w:tc>
      </w:tr>
      <w:tr w:rsidR="00C96CAF" w:rsidTr="00C96CAF">
        <w:trPr>
          <w:trHeight w:val="144"/>
          <w:tblCellSpacing w:w="20" w:type="nil"/>
        </w:trPr>
        <w:tc>
          <w:tcPr>
            <w:tcW w:w="687" w:type="dxa"/>
            <w:tcMar>
              <w:top w:w="50" w:type="dxa"/>
              <w:left w:w="100" w:type="dxa"/>
            </w:tcMar>
            <w:vAlign w:val="center"/>
          </w:tcPr>
          <w:p w:rsidR="00C96CAF" w:rsidRDefault="00C96CAF" w:rsidP="00C96CAF">
            <w:pPr>
              <w:spacing w:after="0"/>
            </w:pPr>
            <w:r>
              <w:rPr>
                <w:rFonts w:ascii="Times New Roman" w:hAnsi="Times New Roman"/>
                <w:color w:val="000000"/>
                <w:sz w:val="24"/>
              </w:rPr>
              <w:t>16</w:t>
            </w:r>
          </w:p>
        </w:tc>
        <w:tc>
          <w:tcPr>
            <w:tcW w:w="5488" w:type="dxa"/>
            <w:tcMar>
              <w:top w:w="50" w:type="dxa"/>
              <w:left w:w="100" w:type="dxa"/>
            </w:tcMar>
            <w:vAlign w:val="center"/>
          </w:tcPr>
          <w:p w:rsidR="00C96CAF" w:rsidRPr="00361E36" w:rsidRDefault="00C96CAF" w:rsidP="00C96CAF">
            <w:pPr>
              <w:spacing w:after="0"/>
              <w:ind w:left="135"/>
              <w:rPr>
                <w:lang w:val="ru-RU"/>
              </w:rPr>
            </w:pPr>
            <w:r w:rsidRPr="00361E36">
              <w:rPr>
                <w:rFonts w:ascii="Times New Roman" w:hAnsi="Times New Roman"/>
                <w:color w:val="000000"/>
                <w:sz w:val="24"/>
                <w:lang w:val="ru-RU"/>
              </w:rPr>
              <w:t>Достоверность информации в цифровой среде. Источники информации, проверка на достоверность</w:t>
            </w:r>
          </w:p>
        </w:tc>
        <w:tc>
          <w:tcPr>
            <w:tcW w:w="1221" w:type="dxa"/>
            <w:tcMar>
              <w:top w:w="50" w:type="dxa"/>
              <w:left w:w="100" w:type="dxa"/>
            </w:tcMar>
            <w:vAlign w:val="center"/>
          </w:tcPr>
          <w:p w:rsidR="00C96CAF" w:rsidRDefault="00C96CAF" w:rsidP="00C96CAF">
            <w:pPr>
              <w:spacing w:after="0"/>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6CAF" w:rsidRDefault="00C96CAF" w:rsidP="00C96CAF">
            <w:pPr>
              <w:spacing w:after="0"/>
              <w:ind w:left="135"/>
              <w:jc w:val="center"/>
            </w:pPr>
          </w:p>
        </w:tc>
        <w:tc>
          <w:tcPr>
            <w:tcW w:w="1910" w:type="dxa"/>
            <w:tcMar>
              <w:top w:w="50" w:type="dxa"/>
              <w:left w:w="100" w:type="dxa"/>
            </w:tcMar>
            <w:vAlign w:val="center"/>
          </w:tcPr>
          <w:p w:rsidR="00C96CAF" w:rsidRDefault="00C96CAF" w:rsidP="00C96CAF">
            <w:pPr>
              <w:spacing w:after="0"/>
              <w:ind w:left="135"/>
              <w:jc w:val="center"/>
            </w:pPr>
          </w:p>
        </w:tc>
        <w:tc>
          <w:tcPr>
            <w:tcW w:w="1423" w:type="dxa"/>
            <w:tcMar>
              <w:top w:w="50" w:type="dxa"/>
              <w:left w:w="100" w:type="dxa"/>
            </w:tcMar>
          </w:tcPr>
          <w:p w:rsidR="00C96CAF" w:rsidRPr="00612E47" w:rsidRDefault="00C96CAF" w:rsidP="00C96CAF">
            <w:r w:rsidRPr="00612E47">
              <w:t xml:space="preserve"> 27.12.2023 </w:t>
            </w:r>
          </w:p>
        </w:tc>
        <w:tc>
          <w:tcPr>
            <w:tcW w:w="2221" w:type="dxa"/>
            <w:tcMar>
              <w:top w:w="50" w:type="dxa"/>
              <w:left w:w="100" w:type="dxa"/>
            </w:tcMar>
            <w:vAlign w:val="center"/>
          </w:tcPr>
          <w:p w:rsidR="00C96CAF" w:rsidRDefault="00EB4063" w:rsidP="00C96CAF">
            <w:pPr>
              <w:spacing w:after="0"/>
              <w:ind w:left="135"/>
            </w:pPr>
            <w:hyperlink r:id="rId67">
              <w:r w:rsidR="00C96CAF">
                <w:rPr>
                  <w:rFonts w:ascii="Times New Roman" w:hAnsi="Times New Roman"/>
                  <w:color w:val="0000FF"/>
                  <w:u w:val="single"/>
                </w:rPr>
                <w:t>https://infourok.ru</w:t>
              </w:r>
            </w:hyperlink>
          </w:p>
        </w:tc>
      </w:tr>
      <w:tr w:rsidR="00C96CAF" w:rsidTr="00C96CAF">
        <w:trPr>
          <w:trHeight w:val="144"/>
          <w:tblCellSpacing w:w="20" w:type="nil"/>
        </w:trPr>
        <w:tc>
          <w:tcPr>
            <w:tcW w:w="687" w:type="dxa"/>
            <w:tcMar>
              <w:top w:w="50" w:type="dxa"/>
              <w:left w:w="100" w:type="dxa"/>
            </w:tcMar>
            <w:vAlign w:val="center"/>
          </w:tcPr>
          <w:p w:rsidR="00C96CAF" w:rsidRDefault="00C96CAF" w:rsidP="00C96CAF">
            <w:pPr>
              <w:spacing w:after="0"/>
            </w:pPr>
            <w:r>
              <w:rPr>
                <w:rFonts w:ascii="Times New Roman" w:hAnsi="Times New Roman"/>
                <w:color w:val="000000"/>
                <w:sz w:val="24"/>
              </w:rPr>
              <w:t>17</w:t>
            </w:r>
          </w:p>
        </w:tc>
        <w:tc>
          <w:tcPr>
            <w:tcW w:w="5488" w:type="dxa"/>
            <w:tcMar>
              <w:top w:w="50" w:type="dxa"/>
              <w:left w:w="100" w:type="dxa"/>
            </w:tcMar>
            <w:vAlign w:val="center"/>
          </w:tcPr>
          <w:p w:rsidR="00C96CAF" w:rsidRDefault="00C96CAF" w:rsidP="00C96CAF">
            <w:pPr>
              <w:spacing w:after="0"/>
              <w:ind w:left="135"/>
            </w:pPr>
            <w:r w:rsidRPr="00361E36">
              <w:rPr>
                <w:rFonts w:ascii="Times New Roman" w:hAnsi="Times New Roman"/>
                <w:color w:val="000000"/>
                <w:sz w:val="24"/>
                <w:lang w:val="ru-RU"/>
              </w:rPr>
              <w:t xml:space="preserve">Достоверность информации в цифровой среде. </w:t>
            </w:r>
            <w:proofErr w:type="spellStart"/>
            <w:r>
              <w:rPr>
                <w:rFonts w:ascii="Times New Roman" w:hAnsi="Times New Roman"/>
                <w:color w:val="000000"/>
                <w:sz w:val="24"/>
              </w:rPr>
              <w:t>Фальшивые</w:t>
            </w:r>
            <w:proofErr w:type="spellEnd"/>
            <w:r>
              <w:rPr>
                <w:rFonts w:ascii="Times New Roman" w:hAnsi="Times New Roman"/>
                <w:color w:val="000000"/>
                <w:sz w:val="24"/>
              </w:rPr>
              <w:t xml:space="preserve"> </w:t>
            </w:r>
            <w:proofErr w:type="spellStart"/>
            <w:r>
              <w:rPr>
                <w:rFonts w:ascii="Times New Roman" w:hAnsi="Times New Roman"/>
                <w:color w:val="000000"/>
                <w:sz w:val="24"/>
              </w:rPr>
              <w:t>аккаунты</w:t>
            </w:r>
            <w:proofErr w:type="spellEnd"/>
            <w:r>
              <w:rPr>
                <w:rFonts w:ascii="Times New Roman" w:hAnsi="Times New Roman"/>
                <w:color w:val="000000"/>
                <w:sz w:val="24"/>
              </w:rPr>
              <w:t xml:space="preserve">, </w:t>
            </w:r>
            <w:proofErr w:type="spellStart"/>
            <w:r>
              <w:rPr>
                <w:rFonts w:ascii="Times New Roman" w:hAnsi="Times New Roman"/>
                <w:color w:val="000000"/>
                <w:sz w:val="24"/>
              </w:rPr>
              <w:t>манипуляторы</w:t>
            </w:r>
            <w:proofErr w:type="spellEnd"/>
          </w:p>
        </w:tc>
        <w:tc>
          <w:tcPr>
            <w:tcW w:w="1221" w:type="dxa"/>
            <w:tcMar>
              <w:top w:w="50" w:type="dxa"/>
              <w:left w:w="100" w:type="dxa"/>
            </w:tcMar>
            <w:vAlign w:val="center"/>
          </w:tcPr>
          <w:p w:rsidR="00C96CAF" w:rsidRDefault="00C96CAF" w:rsidP="00C96C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6CAF" w:rsidRDefault="00C96CAF" w:rsidP="00C96CAF">
            <w:pPr>
              <w:spacing w:after="0"/>
              <w:ind w:left="135"/>
              <w:jc w:val="center"/>
            </w:pPr>
          </w:p>
        </w:tc>
        <w:tc>
          <w:tcPr>
            <w:tcW w:w="1910" w:type="dxa"/>
            <w:tcMar>
              <w:top w:w="50" w:type="dxa"/>
              <w:left w:w="100" w:type="dxa"/>
            </w:tcMar>
            <w:vAlign w:val="center"/>
          </w:tcPr>
          <w:p w:rsidR="00C96CAF" w:rsidRDefault="00C96CAF" w:rsidP="00C96CAF">
            <w:pPr>
              <w:spacing w:after="0"/>
              <w:ind w:left="135"/>
              <w:jc w:val="center"/>
            </w:pPr>
          </w:p>
        </w:tc>
        <w:tc>
          <w:tcPr>
            <w:tcW w:w="1423" w:type="dxa"/>
            <w:tcMar>
              <w:top w:w="50" w:type="dxa"/>
              <w:left w:w="100" w:type="dxa"/>
            </w:tcMar>
          </w:tcPr>
          <w:p w:rsidR="00C96CAF" w:rsidRPr="00612E47" w:rsidRDefault="00C96CAF" w:rsidP="00C96CAF">
            <w:r w:rsidRPr="00612E47">
              <w:t xml:space="preserve"> 17.01.2024 </w:t>
            </w:r>
          </w:p>
        </w:tc>
        <w:tc>
          <w:tcPr>
            <w:tcW w:w="2221" w:type="dxa"/>
            <w:tcMar>
              <w:top w:w="50" w:type="dxa"/>
              <w:left w:w="100" w:type="dxa"/>
            </w:tcMar>
            <w:vAlign w:val="center"/>
          </w:tcPr>
          <w:p w:rsidR="00C96CAF" w:rsidRDefault="00EB4063" w:rsidP="00C96CAF">
            <w:pPr>
              <w:spacing w:after="0"/>
              <w:ind w:left="135"/>
            </w:pPr>
            <w:hyperlink r:id="rId68">
              <w:r w:rsidR="00C96CAF">
                <w:rPr>
                  <w:rFonts w:ascii="Times New Roman" w:hAnsi="Times New Roman"/>
                  <w:color w:val="0000FF"/>
                  <w:u w:val="single"/>
                </w:rPr>
                <w:t>https://infourok.ru</w:t>
              </w:r>
            </w:hyperlink>
          </w:p>
        </w:tc>
      </w:tr>
      <w:tr w:rsidR="00C96CAF" w:rsidTr="00C96CAF">
        <w:trPr>
          <w:trHeight w:val="144"/>
          <w:tblCellSpacing w:w="20" w:type="nil"/>
        </w:trPr>
        <w:tc>
          <w:tcPr>
            <w:tcW w:w="687" w:type="dxa"/>
            <w:tcMar>
              <w:top w:w="50" w:type="dxa"/>
              <w:left w:w="100" w:type="dxa"/>
            </w:tcMar>
            <w:vAlign w:val="center"/>
          </w:tcPr>
          <w:p w:rsidR="00C96CAF" w:rsidRDefault="00C96CAF" w:rsidP="00C96CAF">
            <w:pPr>
              <w:spacing w:after="0"/>
            </w:pPr>
            <w:r>
              <w:rPr>
                <w:rFonts w:ascii="Times New Roman" w:hAnsi="Times New Roman"/>
                <w:color w:val="000000"/>
                <w:sz w:val="24"/>
              </w:rPr>
              <w:t>18</w:t>
            </w:r>
          </w:p>
        </w:tc>
        <w:tc>
          <w:tcPr>
            <w:tcW w:w="5488" w:type="dxa"/>
            <w:tcMar>
              <w:top w:w="50" w:type="dxa"/>
              <w:left w:w="100" w:type="dxa"/>
            </w:tcMar>
            <w:vAlign w:val="center"/>
          </w:tcPr>
          <w:p w:rsidR="00C96CAF" w:rsidRPr="00361E36" w:rsidRDefault="00C96CAF" w:rsidP="00C96CAF">
            <w:pPr>
              <w:spacing w:after="0"/>
              <w:ind w:left="135"/>
              <w:rPr>
                <w:lang w:val="ru-RU"/>
              </w:rPr>
            </w:pPr>
            <w:r w:rsidRPr="00361E36">
              <w:rPr>
                <w:rFonts w:ascii="Times New Roman" w:hAnsi="Times New Roman"/>
                <w:color w:val="000000"/>
                <w:sz w:val="24"/>
                <w:lang w:val="ru-RU"/>
              </w:rPr>
              <w:t>Защита прав в цифровом пространстве</w:t>
            </w:r>
          </w:p>
        </w:tc>
        <w:tc>
          <w:tcPr>
            <w:tcW w:w="1221" w:type="dxa"/>
            <w:tcMar>
              <w:top w:w="50" w:type="dxa"/>
              <w:left w:w="100" w:type="dxa"/>
            </w:tcMar>
            <w:vAlign w:val="center"/>
          </w:tcPr>
          <w:p w:rsidR="00C96CAF" w:rsidRDefault="00C96CAF" w:rsidP="00C96CAF">
            <w:pPr>
              <w:spacing w:after="0"/>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6CAF" w:rsidRDefault="00C96CAF" w:rsidP="00C96CAF">
            <w:pPr>
              <w:spacing w:after="0"/>
              <w:ind w:left="135"/>
              <w:jc w:val="center"/>
            </w:pPr>
          </w:p>
        </w:tc>
        <w:tc>
          <w:tcPr>
            <w:tcW w:w="1910" w:type="dxa"/>
            <w:tcMar>
              <w:top w:w="50" w:type="dxa"/>
              <w:left w:w="100" w:type="dxa"/>
            </w:tcMar>
            <w:vAlign w:val="center"/>
          </w:tcPr>
          <w:p w:rsidR="00C96CAF" w:rsidRDefault="00C96CAF" w:rsidP="00C96CAF">
            <w:pPr>
              <w:spacing w:after="0"/>
              <w:ind w:left="135"/>
              <w:jc w:val="center"/>
            </w:pPr>
          </w:p>
        </w:tc>
        <w:tc>
          <w:tcPr>
            <w:tcW w:w="1423" w:type="dxa"/>
            <w:tcMar>
              <w:top w:w="50" w:type="dxa"/>
              <w:left w:w="100" w:type="dxa"/>
            </w:tcMar>
          </w:tcPr>
          <w:p w:rsidR="00C96CAF" w:rsidRPr="00612E47" w:rsidRDefault="00C96CAF" w:rsidP="00C96CAF">
            <w:r w:rsidRPr="00612E47">
              <w:t xml:space="preserve"> 24.01.2024 </w:t>
            </w:r>
          </w:p>
        </w:tc>
        <w:tc>
          <w:tcPr>
            <w:tcW w:w="2221" w:type="dxa"/>
            <w:tcMar>
              <w:top w:w="50" w:type="dxa"/>
              <w:left w:w="100" w:type="dxa"/>
            </w:tcMar>
            <w:vAlign w:val="center"/>
          </w:tcPr>
          <w:p w:rsidR="00C96CAF" w:rsidRDefault="00EB4063" w:rsidP="00C96CAF">
            <w:pPr>
              <w:spacing w:after="0"/>
              <w:ind w:left="135"/>
            </w:pPr>
            <w:hyperlink r:id="rId69">
              <w:r w:rsidR="00C96CAF">
                <w:rPr>
                  <w:rFonts w:ascii="Times New Roman" w:hAnsi="Times New Roman"/>
                  <w:color w:val="0000FF"/>
                  <w:u w:val="single"/>
                </w:rPr>
                <w:t>https://infourok.ru</w:t>
              </w:r>
            </w:hyperlink>
          </w:p>
        </w:tc>
      </w:tr>
      <w:tr w:rsidR="00C96CAF" w:rsidTr="00C96CAF">
        <w:trPr>
          <w:trHeight w:val="144"/>
          <w:tblCellSpacing w:w="20" w:type="nil"/>
        </w:trPr>
        <w:tc>
          <w:tcPr>
            <w:tcW w:w="687" w:type="dxa"/>
            <w:tcMar>
              <w:top w:w="50" w:type="dxa"/>
              <w:left w:w="100" w:type="dxa"/>
            </w:tcMar>
            <w:vAlign w:val="center"/>
          </w:tcPr>
          <w:p w:rsidR="00C96CAF" w:rsidRDefault="00C96CAF" w:rsidP="00C96CAF">
            <w:pPr>
              <w:spacing w:after="0"/>
            </w:pPr>
            <w:r>
              <w:rPr>
                <w:rFonts w:ascii="Times New Roman" w:hAnsi="Times New Roman"/>
                <w:color w:val="000000"/>
                <w:sz w:val="24"/>
              </w:rPr>
              <w:t>19</w:t>
            </w:r>
          </w:p>
        </w:tc>
        <w:tc>
          <w:tcPr>
            <w:tcW w:w="5488" w:type="dxa"/>
            <w:tcMar>
              <w:top w:w="50" w:type="dxa"/>
              <w:left w:w="100" w:type="dxa"/>
            </w:tcMar>
            <w:vAlign w:val="center"/>
          </w:tcPr>
          <w:p w:rsidR="00C96CAF" w:rsidRPr="00361E36" w:rsidRDefault="00C96CAF" w:rsidP="00C96CAF">
            <w:pPr>
              <w:spacing w:after="0"/>
              <w:ind w:left="135"/>
              <w:rPr>
                <w:lang w:val="ru-RU"/>
              </w:rPr>
            </w:pPr>
            <w:r w:rsidRPr="00361E36">
              <w:rPr>
                <w:rFonts w:ascii="Times New Roman" w:hAnsi="Times New Roman"/>
                <w:color w:val="000000"/>
                <w:sz w:val="24"/>
                <w:lang w:val="ru-RU"/>
              </w:rPr>
              <w:t>Экстремизм и терроризм как угроза устойчивого развития общества</w:t>
            </w:r>
          </w:p>
        </w:tc>
        <w:tc>
          <w:tcPr>
            <w:tcW w:w="1221" w:type="dxa"/>
            <w:tcMar>
              <w:top w:w="50" w:type="dxa"/>
              <w:left w:w="100" w:type="dxa"/>
            </w:tcMar>
            <w:vAlign w:val="center"/>
          </w:tcPr>
          <w:p w:rsidR="00C96CAF" w:rsidRDefault="00C96CAF" w:rsidP="00C96CAF">
            <w:pPr>
              <w:spacing w:after="0"/>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6CAF" w:rsidRDefault="00C96CAF" w:rsidP="00C96CAF">
            <w:pPr>
              <w:spacing w:after="0"/>
              <w:ind w:left="135"/>
              <w:jc w:val="center"/>
            </w:pPr>
          </w:p>
        </w:tc>
        <w:tc>
          <w:tcPr>
            <w:tcW w:w="1910" w:type="dxa"/>
            <w:tcMar>
              <w:top w:w="50" w:type="dxa"/>
              <w:left w:w="100" w:type="dxa"/>
            </w:tcMar>
            <w:vAlign w:val="center"/>
          </w:tcPr>
          <w:p w:rsidR="00C96CAF" w:rsidRDefault="00C96CAF" w:rsidP="00C96CAF">
            <w:pPr>
              <w:spacing w:after="0"/>
              <w:ind w:left="135"/>
              <w:jc w:val="center"/>
            </w:pPr>
          </w:p>
        </w:tc>
        <w:tc>
          <w:tcPr>
            <w:tcW w:w="1423" w:type="dxa"/>
            <w:tcMar>
              <w:top w:w="50" w:type="dxa"/>
              <w:left w:w="100" w:type="dxa"/>
            </w:tcMar>
          </w:tcPr>
          <w:p w:rsidR="00C96CAF" w:rsidRPr="00612E47" w:rsidRDefault="00C96CAF" w:rsidP="00C96CAF">
            <w:r w:rsidRPr="00612E47">
              <w:t xml:space="preserve"> 31.01.2024 </w:t>
            </w:r>
          </w:p>
        </w:tc>
        <w:tc>
          <w:tcPr>
            <w:tcW w:w="2221" w:type="dxa"/>
            <w:tcMar>
              <w:top w:w="50" w:type="dxa"/>
              <w:left w:w="100" w:type="dxa"/>
            </w:tcMar>
            <w:vAlign w:val="center"/>
          </w:tcPr>
          <w:p w:rsidR="00C96CAF" w:rsidRDefault="00EB4063" w:rsidP="00C96CAF">
            <w:pPr>
              <w:spacing w:after="0"/>
              <w:ind w:left="135"/>
            </w:pPr>
            <w:hyperlink r:id="rId70">
              <w:r w:rsidR="00C96CAF">
                <w:rPr>
                  <w:rFonts w:ascii="Times New Roman" w:hAnsi="Times New Roman"/>
                  <w:color w:val="0000FF"/>
                  <w:u w:val="single"/>
                </w:rPr>
                <w:t>https://infourok.ru</w:t>
              </w:r>
            </w:hyperlink>
          </w:p>
        </w:tc>
      </w:tr>
      <w:tr w:rsidR="00C96CAF" w:rsidTr="00C96CAF">
        <w:trPr>
          <w:trHeight w:val="144"/>
          <w:tblCellSpacing w:w="20" w:type="nil"/>
        </w:trPr>
        <w:tc>
          <w:tcPr>
            <w:tcW w:w="687" w:type="dxa"/>
            <w:tcMar>
              <w:top w:w="50" w:type="dxa"/>
              <w:left w:w="100" w:type="dxa"/>
            </w:tcMar>
            <w:vAlign w:val="center"/>
          </w:tcPr>
          <w:p w:rsidR="00C96CAF" w:rsidRDefault="00C96CAF" w:rsidP="00C96CAF">
            <w:pPr>
              <w:spacing w:after="0"/>
            </w:pPr>
            <w:r>
              <w:rPr>
                <w:rFonts w:ascii="Times New Roman" w:hAnsi="Times New Roman"/>
                <w:color w:val="000000"/>
                <w:sz w:val="24"/>
              </w:rPr>
              <w:t>20</w:t>
            </w:r>
          </w:p>
        </w:tc>
        <w:tc>
          <w:tcPr>
            <w:tcW w:w="5488" w:type="dxa"/>
            <w:tcMar>
              <w:top w:w="50" w:type="dxa"/>
              <w:left w:w="100" w:type="dxa"/>
            </w:tcMar>
            <w:vAlign w:val="center"/>
          </w:tcPr>
          <w:p w:rsidR="00C96CAF" w:rsidRPr="00361E36" w:rsidRDefault="00C96CAF" w:rsidP="00C96CAF">
            <w:pPr>
              <w:spacing w:after="0"/>
              <w:ind w:left="135"/>
              <w:rPr>
                <w:lang w:val="ru-RU"/>
              </w:rPr>
            </w:pPr>
            <w:r w:rsidRPr="00361E36">
              <w:rPr>
                <w:rFonts w:ascii="Times New Roman" w:hAnsi="Times New Roman"/>
                <w:color w:val="000000"/>
                <w:sz w:val="24"/>
                <w:lang w:val="ru-RU"/>
              </w:rPr>
              <w:t>Предупреждение вовлечения в экстремистскую и террористическую деятельность</w:t>
            </w:r>
          </w:p>
        </w:tc>
        <w:tc>
          <w:tcPr>
            <w:tcW w:w="1221" w:type="dxa"/>
            <w:tcMar>
              <w:top w:w="50" w:type="dxa"/>
              <w:left w:w="100" w:type="dxa"/>
            </w:tcMar>
            <w:vAlign w:val="center"/>
          </w:tcPr>
          <w:p w:rsidR="00C96CAF" w:rsidRDefault="00C96CAF" w:rsidP="00C96CAF">
            <w:pPr>
              <w:spacing w:after="0"/>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6CAF" w:rsidRDefault="00C96CAF" w:rsidP="00C96CAF">
            <w:pPr>
              <w:spacing w:after="0"/>
              <w:ind w:left="135"/>
              <w:jc w:val="center"/>
            </w:pPr>
          </w:p>
        </w:tc>
        <w:tc>
          <w:tcPr>
            <w:tcW w:w="1910" w:type="dxa"/>
            <w:tcMar>
              <w:top w:w="50" w:type="dxa"/>
              <w:left w:w="100" w:type="dxa"/>
            </w:tcMar>
            <w:vAlign w:val="center"/>
          </w:tcPr>
          <w:p w:rsidR="00C96CAF" w:rsidRDefault="00C96CAF" w:rsidP="00C96CAF">
            <w:pPr>
              <w:spacing w:after="0"/>
              <w:ind w:left="135"/>
              <w:jc w:val="center"/>
            </w:pPr>
          </w:p>
        </w:tc>
        <w:tc>
          <w:tcPr>
            <w:tcW w:w="1423" w:type="dxa"/>
            <w:tcMar>
              <w:top w:w="50" w:type="dxa"/>
              <w:left w:w="100" w:type="dxa"/>
            </w:tcMar>
          </w:tcPr>
          <w:p w:rsidR="00C96CAF" w:rsidRPr="00612E47" w:rsidRDefault="00C96CAF" w:rsidP="00C96CAF">
            <w:r w:rsidRPr="00612E47">
              <w:t xml:space="preserve"> 07.02.2024 </w:t>
            </w:r>
          </w:p>
        </w:tc>
        <w:tc>
          <w:tcPr>
            <w:tcW w:w="2221" w:type="dxa"/>
            <w:tcMar>
              <w:top w:w="50" w:type="dxa"/>
              <w:left w:w="100" w:type="dxa"/>
            </w:tcMar>
            <w:vAlign w:val="center"/>
          </w:tcPr>
          <w:p w:rsidR="00C96CAF" w:rsidRDefault="00EB4063" w:rsidP="00C96CAF">
            <w:pPr>
              <w:spacing w:after="0"/>
              <w:ind w:left="135"/>
            </w:pPr>
            <w:hyperlink r:id="rId71">
              <w:r w:rsidR="00C96CAF">
                <w:rPr>
                  <w:rFonts w:ascii="Times New Roman" w:hAnsi="Times New Roman"/>
                  <w:color w:val="0000FF"/>
                  <w:u w:val="single"/>
                </w:rPr>
                <w:t>https://infourok.ru</w:t>
              </w:r>
            </w:hyperlink>
          </w:p>
        </w:tc>
      </w:tr>
      <w:tr w:rsidR="00C96CAF" w:rsidTr="00C96CAF">
        <w:trPr>
          <w:trHeight w:val="144"/>
          <w:tblCellSpacing w:w="20" w:type="nil"/>
        </w:trPr>
        <w:tc>
          <w:tcPr>
            <w:tcW w:w="687" w:type="dxa"/>
            <w:tcMar>
              <w:top w:w="50" w:type="dxa"/>
              <w:left w:w="100" w:type="dxa"/>
            </w:tcMar>
            <w:vAlign w:val="center"/>
          </w:tcPr>
          <w:p w:rsidR="00C96CAF" w:rsidRDefault="00C96CAF" w:rsidP="00C96CAF">
            <w:pPr>
              <w:spacing w:after="0"/>
            </w:pPr>
            <w:r>
              <w:rPr>
                <w:rFonts w:ascii="Times New Roman" w:hAnsi="Times New Roman"/>
                <w:color w:val="000000"/>
                <w:sz w:val="24"/>
              </w:rPr>
              <w:t>21</w:t>
            </w:r>
          </w:p>
        </w:tc>
        <w:tc>
          <w:tcPr>
            <w:tcW w:w="5488" w:type="dxa"/>
            <w:tcMar>
              <w:top w:w="50" w:type="dxa"/>
              <w:left w:w="100" w:type="dxa"/>
            </w:tcMar>
            <w:vAlign w:val="center"/>
          </w:tcPr>
          <w:p w:rsidR="00C96CAF" w:rsidRDefault="00C96CAF" w:rsidP="00C96CAF">
            <w:pPr>
              <w:spacing w:after="0"/>
              <w:ind w:left="135"/>
            </w:pPr>
            <w:proofErr w:type="spellStart"/>
            <w:r>
              <w:rPr>
                <w:rFonts w:ascii="Times New Roman" w:hAnsi="Times New Roman"/>
                <w:color w:val="000000"/>
                <w:sz w:val="24"/>
              </w:rPr>
              <w:t>Уровни</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террористической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опасности</w:t>
            </w:r>
            <w:proofErr w:type="spellEnd"/>
          </w:p>
        </w:tc>
        <w:tc>
          <w:tcPr>
            <w:tcW w:w="1221" w:type="dxa"/>
            <w:tcMar>
              <w:top w:w="50" w:type="dxa"/>
              <w:left w:w="100" w:type="dxa"/>
            </w:tcMar>
            <w:vAlign w:val="center"/>
          </w:tcPr>
          <w:p w:rsidR="00C96CAF" w:rsidRDefault="00C96CAF" w:rsidP="00C96C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6CAF" w:rsidRDefault="00C96CAF" w:rsidP="00C96CAF">
            <w:pPr>
              <w:spacing w:after="0"/>
              <w:ind w:left="135"/>
              <w:jc w:val="center"/>
            </w:pPr>
          </w:p>
        </w:tc>
        <w:tc>
          <w:tcPr>
            <w:tcW w:w="1910" w:type="dxa"/>
            <w:tcMar>
              <w:top w:w="50" w:type="dxa"/>
              <w:left w:w="100" w:type="dxa"/>
            </w:tcMar>
            <w:vAlign w:val="center"/>
          </w:tcPr>
          <w:p w:rsidR="00C96CAF" w:rsidRDefault="00C96CAF" w:rsidP="00C96CAF">
            <w:pPr>
              <w:spacing w:after="0"/>
              <w:ind w:left="135"/>
              <w:jc w:val="center"/>
            </w:pPr>
          </w:p>
        </w:tc>
        <w:tc>
          <w:tcPr>
            <w:tcW w:w="1423" w:type="dxa"/>
            <w:tcMar>
              <w:top w:w="50" w:type="dxa"/>
              <w:left w:w="100" w:type="dxa"/>
            </w:tcMar>
          </w:tcPr>
          <w:p w:rsidR="00C96CAF" w:rsidRPr="00612E47" w:rsidRDefault="00C96CAF" w:rsidP="00C96CAF">
            <w:r w:rsidRPr="00612E47">
              <w:t xml:space="preserve"> 14.02.2024 </w:t>
            </w:r>
          </w:p>
        </w:tc>
        <w:tc>
          <w:tcPr>
            <w:tcW w:w="2221" w:type="dxa"/>
            <w:tcMar>
              <w:top w:w="50" w:type="dxa"/>
              <w:left w:w="100" w:type="dxa"/>
            </w:tcMar>
            <w:vAlign w:val="center"/>
          </w:tcPr>
          <w:p w:rsidR="00C96CAF" w:rsidRDefault="00EB4063" w:rsidP="00C96CAF">
            <w:pPr>
              <w:spacing w:after="0"/>
              <w:ind w:left="135"/>
            </w:pPr>
            <w:hyperlink r:id="rId72">
              <w:r w:rsidR="00C96CAF">
                <w:rPr>
                  <w:rFonts w:ascii="Times New Roman" w:hAnsi="Times New Roman"/>
                  <w:color w:val="0000FF"/>
                  <w:u w:val="single"/>
                </w:rPr>
                <w:t>https://infourok.ru</w:t>
              </w:r>
            </w:hyperlink>
          </w:p>
        </w:tc>
      </w:tr>
      <w:tr w:rsidR="00C96CAF" w:rsidTr="00C96CAF">
        <w:trPr>
          <w:trHeight w:val="144"/>
          <w:tblCellSpacing w:w="20" w:type="nil"/>
        </w:trPr>
        <w:tc>
          <w:tcPr>
            <w:tcW w:w="687" w:type="dxa"/>
            <w:tcMar>
              <w:top w:w="50" w:type="dxa"/>
              <w:left w:w="100" w:type="dxa"/>
            </w:tcMar>
            <w:vAlign w:val="center"/>
          </w:tcPr>
          <w:p w:rsidR="00C96CAF" w:rsidRDefault="00C96CAF" w:rsidP="00C96CAF">
            <w:pPr>
              <w:spacing w:after="0"/>
            </w:pPr>
            <w:r>
              <w:rPr>
                <w:rFonts w:ascii="Times New Roman" w:hAnsi="Times New Roman"/>
                <w:color w:val="000000"/>
                <w:sz w:val="24"/>
              </w:rPr>
              <w:t>22</w:t>
            </w:r>
          </w:p>
        </w:tc>
        <w:tc>
          <w:tcPr>
            <w:tcW w:w="5488" w:type="dxa"/>
            <w:tcMar>
              <w:top w:w="50" w:type="dxa"/>
              <w:left w:w="100" w:type="dxa"/>
            </w:tcMar>
            <w:vAlign w:val="center"/>
          </w:tcPr>
          <w:p w:rsidR="00C96CAF" w:rsidRPr="00361E36" w:rsidRDefault="00C96CAF" w:rsidP="00C96CAF">
            <w:pPr>
              <w:spacing w:after="0"/>
              <w:ind w:left="135"/>
              <w:rPr>
                <w:lang w:val="ru-RU"/>
              </w:rPr>
            </w:pPr>
            <w:r>
              <w:rPr>
                <w:rFonts w:ascii="Times New Roman" w:hAnsi="Times New Roman"/>
                <w:color w:val="000000"/>
                <w:sz w:val="24"/>
                <w:lang w:val="ru-RU"/>
              </w:rPr>
              <w:t>Контрольная работа по теме: «</w:t>
            </w:r>
            <w:r w:rsidRPr="00361E36">
              <w:rPr>
                <w:rFonts w:ascii="Times New Roman" w:hAnsi="Times New Roman"/>
                <w:color w:val="000000"/>
                <w:sz w:val="24"/>
                <w:lang w:val="ru-RU"/>
              </w:rPr>
              <w:t>Правила безопасного поведения при угрозе и совершении террористического акта</w:t>
            </w:r>
            <w:r>
              <w:rPr>
                <w:rFonts w:ascii="Times New Roman" w:hAnsi="Times New Roman"/>
                <w:color w:val="000000"/>
                <w:sz w:val="24"/>
                <w:lang w:val="ru-RU"/>
              </w:rPr>
              <w:t>»</w:t>
            </w:r>
          </w:p>
        </w:tc>
        <w:tc>
          <w:tcPr>
            <w:tcW w:w="1221" w:type="dxa"/>
            <w:tcMar>
              <w:top w:w="50" w:type="dxa"/>
              <w:left w:w="100" w:type="dxa"/>
            </w:tcMar>
            <w:vAlign w:val="center"/>
          </w:tcPr>
          <w:p w:rsidR="00C96CAF" w:rsidRDefault="00C96CAF" w:rsidP="00C96CAF">
            <w:pPr>
              <w:spacing w:after="0"/>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6CAF" w:rsidRPr="00B62918" w:rsidRDefault="00C96CAF" w:rsidP="00C96CAF">
            <w:pPr>
              <w:spacing w:after="0"/>
              <w:ind w:left="135"/>
              <w:jc w:val="center"/>
              <w:rPr>
                <w:lang w:val="ru-RU"/>
              </w:rPr>
            </w:pPr>
            <w:r>
              <w:rPr>
                <w:lang w:val="ru-RU"/>
              </w:rPr>
              <w:t>1</w:t>
            </w:r>
          </w:p>
        </w:tc>
        <w:tc>
          <w:tcPr>
            <w:tcW w:w="1910" w:type="dxa"/>
            <w:tcMar>
              <w:top w:w="50" w:type="dxa"/>
              <w:left w:w="100" w:type="dxa"/>
            </w:tcMar>
            <w:vAlign w:val="center"/>
          </w:tcPr>
          <w:p w:rsidR="00C96CAF" w:rsidRDefault="00C96CAF" w:rsidP="00C96CAF">
            <w:pPr>
              <w:spacing w:after="0"/>
              <w:ind w:left="135"/>
              <w:jc w:val="center"/>
            </w:pPr>
          </w:p>
        </w:tc>
        <w:tc>
          <w:tcPr>
            <w:tcW w:w="1423" w:type="dxa"/>
            <w:tcMar>
              <w:top w:w="50" w:type="dxa"/>
              <w:left w:w="100" w:type="dxa"/>
            </w:tcMar>
          </w:tcPr>
          <w:p w:rsidR="00C96CAF" w:rsidRPr="00612E47" w:rsidRDefault="00C96CAF" w:rsidP="00C96CAF">
            <w:r w:rsidRPr="00612E47">
              <w:t xml:space="preserve"> 21.02.2024 </w:t>
            </w:r>
          </w:p>
        </w:tc>
        <w:tc>
          <w:tcPr>
            <w:tcW w:w="2221" w:type="dxa"/>
            <w:tcMar>
              <w:top w:w="50" w:type="dxa"/>
              <w:left w:w="100" w:type="dxa"/>
            </w:tcMar>
            <w:vAlign w:val="center"/>
          </w:tcPr>
          <w:p w:rsidR="00C96CAF" w:rsidRDefault="00EB4063" w:rsidP="00C96CAF">
            <w:pPr>
              <w:spacing w:after="0"/>
              <w:ind w:left="135"/>
            </w:pPr>
            <w:hyperlink r:id="rId73">
              <w:r w:rsidR="00C96CAF">
                <w:rPr>
                  <w:rFonts w:ascii="Times New Roman" w:hAnsi="Times New Roman"/>
                  <w:color w:val="0000FF"/>
                  <w:u w:val="single"/>
                </w:rPr>
                <w:t>https://infourok.ru</w:t>
              </w:r>
            </w:hyperlink>
          </w:p>
        </w:tc>
      </w:tr>
      <w:tr w:rsidR="00C96CAF" w:rsidTr="00C96CAF">
        <w:trPr>
          <w:trHeight w:val="144"/>
          <w:tblCellSpacing w:w="20" w:type="nil"/>
        </w:trPr>
        <w:tc>
          <w:tcPr>
            <w:tcW w:w="687" w:type="dxa"/>
            <w:tcMar>
              <w:top w:w="50" w:type="dxa"/>
              <w:left w:w="100" w:type="dxa"/>
            </w:tcMar>
            <w:vAlign w:val="center"/>
          </w:tcPr>
          <w:p w:rsidR="00C96CAF" w:rsidRDefault="00C96CAF" w:rsidP="00C96CAF">
            <w:pPr>
              <w:spacing w:after="0"/>
            </w:pPr>
            <w:r>
              <w:rPr>
                <w:rFonts w:ascii="Times New Roman" w:hAnsi="Times New Roman"/>
                <w:color w:val="000000"/>
                <w:sz w:val="24"/>
              </w:rPr>
              <w:t>23</w:t>
            </w:r>
          </w:p>
        </w:tc>
        <w:tc>
          <w:tcPr>
            <w:tcW w:w="5488" w:type="dxa"/>
            <w:tcMar>
              <w:top w:w="50" w:type="dxa"/>
              <w:left w:w="100" w:type="dxa"/>
            </w:tcMar>
            <w:vAlign w:val="center"/>
          </w:tcPr>
          <w:p w:rsidR="00C96CAF" w:rsidRPr="00361E36" w:rsidRDefault="00C96CAF" w:rsidP="00C96CAF">
            <w:pPr>
              <w:spacing w:after="0"/>
              <w:ind w:left="135"/>
              <w:rPr>
                <w:lang w:val="ru-RU"/>
              </w:rPr>
            </w:pPr>
            <w:r w:rsidRPr="00361E36">
              <w:rPr>
                <w:rFonts w:ascii="Times New Roman" w:hAnsi="Times New Roman"/>
                <w:color w:val="000000"/>
                <w:sz w:val="24"/>
                <w:lang w:val="ru-RU"/>
              </w:rPr>
              <w:t>Противодействие экстремизму и терроризму: цели, задачи, принципы</w:t>
            </w:r>
          </w:p>
        </w:tc>
        <w:tc>
          <w:tcPr>
            <w:tcW w:w="1221" w:type="dxa"/>
            <w:tcMar>
              <w:top w:w="50" w:type="dxa"/>
              <w:left w:w="100" w:type="dxa"/>
            </w:tcMar>
            <w:vAlign w:val="center"/>
          </w:tcPr>
          <w:p w:rsidR="00C96CAF" w:rsidRDefault="00C96CAF" w:rsidP="00C96CAF">
            <w:pPr>
              <w:spacing w:after="0"/>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6CAF" w:rsidRDefault="00C96CAF" w:rsidP="00C96CAF">
            <w:pPr>
              <w:spacing w:after="0"/>
              <w:ind w:left="135"/>
              <w:jc w:val="center"/>
            </w:pPr>
          </w:p>
        </w:tc>
        <w:tc>
          <w:tcPr>
            <w:tcW w:w="1910" w:type="dxa"/>
            <w:tcMar>
              <w:top w:w="50" w:type="dxa"/>
              <w:left w:w="100" w:type="dxa"/>
            </w:tcMar>
            <w:vAlign w:val="center"/>
          </w:tcPr>
          <w:p w:rsidR="00C96CAF" w:rsidRDefault="00C96CAF" w:rsidP="00C96CAF">
            <w:pPr>
              <w:spacing w:after="0"/>
              <w:ind w:left="135"/>
              <w:jc w:val="center"/>
            </w:pPr>
          </w:p>
        </w:tc>
        <w:tc>
          <w:tcPr>
            <w:tcW w:w="1423" w:type="dxa"/>
            <w:tcMar>
              <w:top w:w="50" w:type="dxa"/>
              <w:left w:w="100" w:type="dxa"/>
            </w:tcMar>
          </w:tcPr>
          <w:p w:rsidR="00C96CAF" w:rsidRPr="00612E47" w:rsidRDefault="00C96CAF" w:rsidP="00C96CAF">
            <w:r w:rsidRPr="00612E47">
              <w:t xml:space="preserve"> 28.02.2024 </w:t>
            </w:r>
          </w:p>
        </w:tc>
        <w:tc>
          <w:tcPr>
            <w:tcW w:w="2221" w:type="dxa"/>
            <w:tcMar>
              <w:top w:w="50" w:type="dxa"/>
              <w:left w:w="100" w:type="dxa"/>
            </w:tcMar>
            <w:vAlign w:val="center"/>
          </w:tcPr>
          <w:p w:rsidR="00C96CAF" w:rsidRDefault="00EB4063" w:rsidP="00C96CAF">
            <w:pPr>
              <w:spacing w:after="0"/>
              <w:ind w:left="135"/>
            </w:pPr>
            <w:hyperlink r:id="rId74">
              <w:r w:rsidR="00C96CAF">
                <w:rPr>
                  <w:rFonts w:ascii="Times New Roman" w:hAnsi="Times New Roman"/>
                  <w:color w:val="0000FF"/>
                  <w:u w:val="single"/>
                </w:rPr>
                <w:t>https://infourok.ru</w:t>
              </w:r>
            </w:hyperlink>
          </w:p>
        </w:tc>
      </w:tr>
      <w:tr w:rsidR="00C96CAF" w:rsidTr="00C96CAF">
        <w:trPr>
          <w:trHeight w:val="144"/>
          <w:tblCellSpacing w:w="20" w:type="nil"/>
        </w:trPr>
        <w:tc>
          <w:tcPr>
            <w:tcW w:w="687" w:type="dxa"/>
            <w:tcMar>
              <w:top w:w="50" w:type="dxa"/>
              <w:left w:w="100" w:type="dxa"/>
            </w:tcMar>
            <w:vAlign w:val="center"/>
          </w:tcPr>
          <w:p w:rsidR="00C96CAF" w:rsidRDefault="00C96CAF" w:rsidP="00C96CAF">
            <w:pPr>
              <w:spacing w:after="0"/>
            </w:pPr>
            <w:r>
              <w:rPr>
                <w:rFonts w:ascii="Times New Roman" w:hAnsi="Times New Roman"/>
                <w:color w:val="000000"/>
                <w:sz w:val="24"/>
              </w:rPr>
              <w:t>24</w:t>
            </w:r>
          </w:p>
        </w:tc>
        <w:tc>
          <w:tcPr>
            <w:tcW w:w="5488" w:type="dxa"/>
            <w:tcMar>
              <w:top w:w="50" w:type="dxa"/>
              <w:left w:w="100" w:type="dxa"/>
            </w:tcMar>
            <w:vAlign w:val="center"/>
          </w:tcPr>
          <w:p w:rsidR="00C96CAF" w:rsidRPr="00361E36" w:rsidRDefault="00C96CAF" w:rsidP="00C96CAF">
            <w:pPr>
              <w:spacing w:after="0"/>
              <w:ind w:left="135"/>
              <w:rPr>
                <w:lang w:val="ru-RU"/>
              </w:rPr>
            </w:pPr>
            <w:r w:rsidRPr="00361E36">
              <w:rPr>
                <w:rFonts w:ascii="Times New Roman" w:hAnsi="Times New Roman"/>
                <w:color w:val="000000"/>
                <w:sz w:val="24"/>
                <w:lang w:val="ru-RU"/>
              </w:rPr>
              <w:t>Права, обязанности и ответственность граждан и организаций в области противодействия экстремизму и терроризму</w:t>
            </w:r>
          </w:p>
        </w:tc>
        <w:tc>
          <w:tcPr>
            <w:tcW w:w="1221" w:type="dxa"/>
            <w:tcMar>
              <w:top w:w="50" w:type="dxa"/>
              <w:left w:w="100" w:type="dxa"/>
            </w:tcMar>
            <w:vAlign w:val="center"/>
          </w:tcPr>
          <w:p w:rsidR="00C96CAF" w:rsidRDefault="00C96CAF" w:rsidP="00C96CAF">
            <w:pPr>
              <w:spacing w:after="0"/>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6CAF" w:rsidRDefault="00C96CAF" w:rsidP="00C96CAF">
            <w:pPr>
              <w:spacing w:after="0"/>
              <w:ind w:left="135"/>
              <w:jc w:val="center"/>
            </w:pPr>
          </w:p>
        </w:tc>
        <w:tc>
          <w:tcPr>
            <w:tcW w:w="1910" w:type="dxa"/>
            <w:tcMar>
              <w:top w:w="50" w:type="dxa"/>
              <w:left w:w="100" w:type="dxa"/>
            </w:tcMar>
            <w:vAlign w:val="center"/>
          </w:tcPr>
          <w:p w:rsidR="00C96CAF" w:rsidRDefault="00C96CAF" w:rsidP="00C96CAF">
            <w:pPr>
              <w:spacing w:after="0"/>
              <w:ind w:left="135"/>
              <w:jc w:val="center"/>
            </w:pPr>
          </w:p>
        </w:tc>
        <w:tc>
          <w:tcPr>
            <w:tcW w:w="1423" w:type="dxa"/>
            <w:tcMar>
              <w:top w:w="50" w:type="dxa"/>
              <w:left w:w="100" w:type="dxa"/>
            </w:tcMar>
          </w:tcPr>
          <w:p w:rsidR="00C96CAF" w:rsidRPr="00612E47" w:rsidRDefault="00C96CAF" w:rsidP="00C96CAF">
            <w:r w:rsidRPr="00612E47">
              <w:t xml:space="preserve"> 06.03.2024 </w:t>
            </w:r>
          </w:p>
        </w:tc>
        <w:tc>
          <w:tcPr>
            <w:tcW w:w="2221" w:type="dxa"/>
            <w:tcMar>
              <w:top w:w="50" w:type="dxa"/>
              <w:left w:w="100" w:type="dxa"/>
            </w:tcMar>
            <w:vAlign w:val="center"/>
          </w:tcPr>
          <w:p w:rsidR="00C96CAF" w:rsidRDefault="00EB4063" w:rsidP="00C96CAF">
            <w:pPr>
              <w:spacing w:after="0"/>
              <w:ind w:left="135"/>
            </w:pPr>
            <w:hyperlink r:id="rId75">
              <w:r w:rsidR="00C96CAF">
                <w:rPr>
                  <w:rFonts w:ascii="Times New Roman" w:hAnsi="Times New Roman"/>
                  <w:color w:val="0000FF"/>
                  <w:u w:val="single"/>
                </w:rPr>
                <w:t>https://infourok.ru</w:t>
              </w:r>
            </w:hyperlink>
          </w:p>
        </w:tc>
      </w:tr>
      <w:tr w:rsidR="00C96CAF" w:rsidTr="00C96CAF">
        <w:trPr>
          <w:trHeight w:val="144"/>
          <w:tblCellSpacing w:w="20" w:type="nil"/>
        </w:trPr>
        <w:tc>
          <w:tcPr>
            <w:tcW w:w="687" w:type="dxa"/>
            <w:tcMar>
              <w:top w:w="50" w:type="dxa"/>
              <w:left w:w="100" w:type="dxa"/>
            </w:tcMar>
            <w:vAlign w:val="center"/>
          </w:tcPr>
          <w:p w:rsidR="00C96CAF" w:rsidRDefault="00C96CAF" w:rsidP="00C96CAF">
            <w:pPr>
              <w:spacing w:after="0"/>
            </w:pPr>
            <w:r>
              <w:rPr>
                <w:rFonts w:ascii="Times New Roman" w:hAnsi="Times New Roman"/>
                <w:color w:val="000000"/>
                <w:sz w:val="24"/>
              </w:rPr>
              <w:lastRenderedPageBreak/>
              <w:t>25</w:t>
            </w:r>
          </w:p>
        </w:tc>
        <w:tc>
          <w:tcPr>
            <w:tcW w:w="5488" w:type="dxa"/>
            <w:tcMar>
              <w:top w:w="50" w:type="dxa"/>
              <w:left w:w="100" w:type="dxa"/>
            </w:tcMar>
            <w:vAlign w:val="center"/>
          </w:tcPr>
          <w:p w:rsidR="00C96CAF" w:rsidRPr="00361E36" w:rsidRDefault="00C96CAF" w:rsidP="00C96CAF">
            <w:pPr>
              <w:spacing w:after="0"/>
              <w:ind w:left="135"/>
              <w:rPr>
                <w:lang w:val="ru-RU"/>
              </w:rPr>
            </w:pPr>
            <w:r w:rsidRPr="00361E36">
              <w:rPr>
                <w:rFonts w:ascii="Times New Roman" w:hAnsi="Times New Roman"/>
                <w:color w:val="000000"/>
                <w:sz w:val="24"/>
                <w:lang w:val="ru-RU"/>
              </w:rPr>
              <w:t>Оборона страны как обязательное условие благополучного развития страны</w:t>
            </w:r>
          </w:p>
        </w:tc>
        <w:tc>
          <w:tcPr>
            <w:tcW w:w="1221" w:type="dxa"/>
            <w:tcMar>
              <w:top w:w="50" w:type="dxa"/>
              <w:left w:w="100" w:type="dxa"/>
            </w:tcMar>
            <w:vAlign w:val="center"/>
          </w:tcPr>
          <w:p w:rsidR="00C96CAF" w:rsidRDefault="00C96CAF" w:rsidP="00C96CAF">
            <w:pPr>
              <w:spacing w:after="0"/>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6CAF" w:rsidRDefault="00C96CAF" w:rsidP="00C96CAF">
            <w:pPr>
              <w:spacing w:after="0"/>
              <w:ind w:left="135"/>
              <w:jc w:val="center"/>
            </w:pPr>
          </w:p>
        </w:tc>
        <w:tc>
          <w:tcPr>
            <w:tcW w:w="1910" w:type="dxa"/>
            <w:tcMar>
              <w:top w:w="50" w:type="dxa"/>
              <w:left w:w="100" w:type="dxa"/>
            </w:tcMar>
            <w:vAlign w:val="center"/>
          </w:tcPr>
          <w:p w:rsidR="00C96CAF" w:rsidRDefault="00C96CAF" w:rsidP="00C96CAF">
            <w:pPr>
              <w:spacing w:after="0"/>
              <w:ind w:left="135"/>
              <w:jc w:val="center"/>
            </w:pPr>
          </w:p>
        </w:tc>
        <w:tc>
          <w:tcPr>
            <w:tcW w:w="1423" w:type="dxa"/>
            <w:tcMar>
              <w:top w:w="50" w:type="dxa"/>
              <w:left w:w="100" w:type="dxa"/>
            </w:tcMar>
          </w:tcPr>
          <w:p w:rsidR="00C96CAF" w:rsidRPr="00612E47" w:rsidRDefault="00C96CAF" w:rsidP="00C96CAF">
            <w:r w:rsidRPr="00612E47">
              <w:t xml:space="preserve"> 13.03.2024 </w:t>
            </w:r>
          </w:p>
        </w:tc>
        <w:tc>
          <w:tcPr>
            <w:tcW w:w="2221" w:type="dxa"/>
            <w:tcMar>
              <w:top w:w="50" w:type="dxa"/>
              <w:left w:w="100" w:type="dxa"/>
            </w:tcMar>
            <w:vAlign w:val="center"/>
          </w:tcPr>
          <w:p w:rsidR="00C96CAF" w:rsidRDefault="00EB4063" w:rsidP="00C96CAF">
            <w:pPr>
              <w:spacing w:after="0"/>
              <w:ind w:left="135"/>
            </w:pPr>
            <w:hyperlink r:id="rId76">
              <w:r w:rsidR="00C96CAF">
                <w:rPr>
                  <w:rFonts w:ascii="Times New Roman" w:hAnsi="Times New Roman"/>
                  <w:color w:val="0000FF"/>
                  <w:u w:val="single"/>
                </w:rPr>
                <w:t>https://infourok.ru</w:t>
              </w:r>
            </w:hyperlink>
          </w:p>
        </w:tc>
      </w:tr>
      <w:tr w:rsidR="00C96CAF" w:rsidTr="00C96CAF">
        <w:trPr>
          <w:trHeight w:val="144"/>
          <w:tblCellSpacing w:w="20" w:type="nil"/>
        </w:trPr>
        <w:tc>
          <w:tcPr>
            <w:tcW w:w="687" w:type="dxa"/>
            <w:tcMar>
              <w:top w:w="50" w:type="dxa"/>
              <w:left w:w="100" w:type="dxa"/>
            </w:tcMar>
            <w:vAlign w:val="center"/>
          </w:tcPr>
          <w:p w:rsidR="00C96CAF" w:rsidRDefault="00C96CAF" w:rsidP="00C96CAF">
            <w:pPr>
              <w:spacing w:after="0"/>
            </w:pPr>
            <w:r>
              <w:rPr>
                <w:rFonts w:ascii="Times New Roman" w:hAnsi="Times New Roman"/>
                <w:color w:val="000000"/>
                <w:sz w:val="24"/>
              </w:rPr>
              <w:t>26</w:t>
            </w:r>
          </w:p>
        </w:tc>
        <w:tc>
          <w:tcPr>
            <w:tcW w:w="5488" w:type="dxa"/>
            <w:tcMar>
              <w:top w:w="50" w:type="dxa"/>
              <w:left w:w="100" w:type="dxa"/>
            </w:tcMar>
            <w:vAlign w:val="center"/>
          </w:tcPr>
          <w:p w:rsidR="00C96CAF" w:rsidRPr="00361E36" w:rsidRDefault="00C96CAF" w:rsidP="00C96CAF">
            <w:pPr>
              <w:spacing w:after="0"/>
              <w:ind w:left="135"/>
              <w:rPr>
                <w:lang w:val="ru-RU"/>
              </w:rPr>
            </w:pPr>
            <w:r w:rsidRPr="00361E36">
              <w:rPr>
                <w:rFonts w:ascii="Times New Roman" w:hAnsi="Times New Roman"/>
                <w:color w:val="000000"/>
                <w:sz w:val="24"/>
                <w:lang w:val="ru-RU"/>
              </w:rPr>
              <w:t>Структура Вооруженных Сил Российской Федерации</w:t>
            </w:r>
          </w:p>
        </w:tc>
        <w:tc>
          <w:tcPr>
            <w:tcW w:w="1221" w:type="dxa"/>
            <w:tcMar>
              <w:top w:w="50" w:type="dxa"/>
              <w:left w:w="100" w:type="dxa"/>
            </w:tcMar>
            <w:vAlign w:val="center"/>
          </w:tcPr>
          <w:p w:rsidR="00C96CAF" w:rsidRDefault="00C96CAF" w:rsidP="00C96CAF">
            <w:pPr>
              <w:spacing w:after="0"/>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6CAF" w:rsidRDefault="00C96CAF" w:rsidP="00C96CAF">
            <w:pPr>
              <w:spacing w:after="0"/>
              <w:ind w:left="135"/>
              <w:jc w:val="center"/>
            </w:pPr>
          </w:p>
        </w:tc>
        <w:tc>
          <w:tcPr>
            <w:tcW w:w="1910" w:type="dxa"/>
            <w:tcMar>
              <w:top w:w="50" w:type="dxa"/>
              <w:left w:w="100" w:type="dxa"/>
            </w:tcMar>
            <w:vAlign w:val="center"/>
          </w:tcPr>
          <w:p w:rsidR="00C96CAF" w:rsidRDefault="00C96CAF" w:rsidP="00C96CAF">
            <w:pPr>
              <w:spacing w:after="0"/>
              <w:ind w:left="135"/>
              <w:jc w:val="center"/>
            </w:pPr>
          </w:p>
        </w:tc>
        <w:tc>
          <w:tcPr>
            <w:tcW w:w="1423" w:type="dxa"/>
            <w:tcMar>
              <w:top w:w="50" w:type="dxa"/>
              <w:left w:w="100" w:type="dxa"/>
            </w:tcMar>
          </w:tcPr>
          <w:p w:rsidR="00C96CAF" w:rsidRPr="00612E47" w:rsidRDefault="00C96CAF" w:rsidP="00C96CAF">
            <w:r w:rsidRPr="00612E47">
              <w:t xml:space="preserve"> 20.03.2024 </w:t>
            </w:r>
          </w:p>
        </w:tc>
        <w:tc>
          <w:tcPr>
            <w:tcW w:w="2221" w:type="dxa"/>
            <w:tcMar>
              <w:top w:w="50" w:type="dxa"/>
              <w:left w:w="100" w:type="dxa"/>
            </w:tcMar>
            <w:vAlign w:val="center"/>
          </w:tcPr>
          <w:p w:rsidR="00C96CAF" w:rsidRDefault="00EB4063" w:rsidP="00C96CAF">
            <w:pPr>
              <w:spacing w:after="0"/>
              <w:ind w:left="135"/>
            </w:pPr>
            <w:hyperlink r:id="rId77">
              <w:r w:rsidR="00C96CAF">
                <w:rPr>
                  <w:rFonts w:ascii="Times New Roman" w:hAnsi="Times New Roman"/>
                  <w:color w:val="0000FF"/>
                  <w:u w:val="single"/>
                </w:rPr>
                <w:t>https://infourok.ru</w:t>
              </w:r>
            </w:hyperlink>
          </w:p>
        </w:tc>
      </w:tr>
      <w:tr w:rsidR="00C96CAF" w:rsidTr="00C96CAF">
        <w:trPr>
          <w:trHeight w:val="144"/>
          <w:tblCellSpacing w:w="20" w:type="nil"/>
        </w:trPr>
        <w:tc>
          <w:tcPr>
            <w:tcW w:w="687" w:type="dxa"/>
            <w:tcMar>
              <w:top w:w="50" w:type="dxa"/>
              <w:left w:w="100" w:type="dxa"/>
            </w:tcMar>
            <w:vAlign w:val="center"/>
          </w:tcPr>
          <w:p w:rsidR="00C96CAF" w:rsidRDefault="00C96CAF" w:rsidP="00C96CAF">
            <w:pPr>
              <w:spacing w:after="0"/>
            </w:pPr>
            <w:r>
              <w:rPr>
                <w:rFonts w:ascii="Times New Roman" w:hAnsi="Times New Roman"/>
                <w:color w:val="000000"/>
                <w:sz w:val="24"/>
              </w:rPr>
              <w:t>27</w:t>
            </w:r>
          </w:p>
        </w:tc>
        <w:tc>
          <w:tcPr>
            <w:tcW w:w="5488" w:type="dxa"/>
            <w:tcMar>
              <w:top w:w="50" w:type="dxa"/>
              <w:left w:w="100" w:type="dxa"/>
            </w:tcMar>
            <w:vAlign w:val="center"/>
          </w:tcPr>
          <w:p w:rsidR="00C96CAF" w:rsidRPr="00361E36" w:rsidRDefault="00C96CAF" w:rsidP="00C96CAF">
            <w:pPr>
              <w:spacing w:after="0"/>
              <w:ind w:left="135"/>
              <w:rPr>
                <w:lang w:val="ru-RU"/>
              </w:rPr>
            </w:pPr>
            <w:r>
              <w:rPr>
                <w:rFonts w:ascii="Times New Roman" w:hAnsi="Times New Roman"/>
                <w:color w:val="000000"/>
                <w:sz w:val="24"/>
                <w:lang w:val="ru-RU"/>
              </w:rPr>
              <w:t>Контрольная работа по теме: «</w:t>
            </w:r>
            <w:r w:rsidRPr="00361E36">
              <w:rPr>
                <w:rFonts w:ascii="Times New Roman" w:hAnsi="Times New Roman"/>
                <w:color w:val="000000"/>
                <w:sz w:val="24"/>
                <w:lang w:val="ru-RU"/>
              </w:rPr>
              <w:t>Другие войска и воинские формирования</w:t>
            </w:r>
            <w:r>
              <w:rPr>
                <w:rFonts w:ascii="Times New Roman" w:hAnsi="Times New Roman"/>
                <w:color w:val="000000"/>
                <w:sz w:val="24"/>
                <w:lang w:val="ru-RU"/>
              </w:rPr>
              <w:t>»</w:t>
            </w:r>
          </w:p>
        </w:tc>
        <w:tc>
          <w:tcPr>
            <w:tcW w:w="1221" w:type="dxa"/>
            <w:tcMar>
              <w:top w:w="50" w:type="dxa"/>
              <w:left w:w="100" w:type="dxa"/>
            </w:tcMar>
            <w:vAlign w:val="center"/>
          </w:tcPr>
          <w:p w:rsidR="00C96CAF" w:rsidRDefault="00C96CAF" w:rsidP="00C96CAF">
            <w:pPr>
              <w:spacing w:after="0"/>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6CAF" w:rsidRPr="00B62918" w:rsidRDefault="00C96CAF" w:rsidP="00C96CAF">
            <w:pPr>
              <w:spacing w:after="0"/>
              <w:ind w:left="135"/>
              <w:jc w:val="center"/>
              <w:rPr>
                <w:lang w:val="ru-RU"/>
              </w:rPr>
            </w:pPr>
            <w:r>
              <w:rPr>
                <w:lang w:val="ru-RU"/>
              </w:rPr>
              <w:t>1</w:t>
            </w:r>
          </w:p>
        </w:tc>
        <w:tc>
          <w:tcPr>
            <w:tcW w:w="1910" w:type="dxa"/>
            <w:tcMar>
              <w:top w:w="50" w:type="dxa"/>
              <w:left w:w="100" w:type="dxa"/>
            </w:tcMar>
            <w:vAlign w:val="center"/>
          </w:tcPr>
          <w:p w:rsidR="00C96CAF" w:rsidRDefault="00C96CAF" w:rsidP="00C96CAF">
            <w:pPr>
              <w:spacing w:after="0"/>
              <w:ind w:left="135"/>
              <w:jc w:val="center"/>
            </w:pPr>
          </w:p>
        </w:tc>
        <w:tc>
          <w:tcPr>
            <w:tcW w:w="1423" w:type="dxa"/>
            <w:tcMar>
              <w:top w:w="50" w:type="dxa"/>
              <w:left w:w="100" w:type="dxa"/>
            </w:tcMar>
          </w:tcPr>
          <w:p w:rsidR="00C96CAF" w:rsidRPr="00612E47" w:rsidRDefault="00C96CAF" w:rsidP="00C96CAF">
            <w:r w:rsidRPr="00612E47">
              <w:t xml:space="preserve"> 03.04.2024 </w:t>
            </w:r>
          </w:p>
        </w:tc>
        <w:tc>
          <w:tcPr>
            <w:tcW w:w="2221" w:type="dxa"/>
            <w:tcMar>
              <w:top w:w="50" w:type="dxa"/>
              <w:left w:w="100" w:type="dxa"/>
            </w:tcMar>
            <w:vAlign w:val="center"/>
          </w:tcPr>
          <w:p w:rsidR="00C96CAF" w:rsidRDefault="00EB4063" w:rsidP="00C96CAF">
            <w:pPr>
              <w:spacing w:after="0"/>
              <w:ind w:left="135"/>
            </w:pPr>
            <w:hyperlink r:id="rId78">
              <w:r w:rsidR="00C96CAF">
                <w:rPr>
                  <w:rFonts w:ascii="Times New Roman" w:hAnsi="Times New Roman"/>
                  <w:color w:val="0000FF"/>
                  <w:u w:val="single"/>
                </w:rPr>
                <w:t>https://infourok.ru</w:t>
              </w:r>
            </w:hyperlink>
          </w:p>
        </w:tc>
      </w:tr>
      <w:tr w:rsidR="00C96CAF" w:rsidTr="00C96CAF">
        <w:trPr>
          <w:trHeight w:val="144"/>
          <w:tblCellSpacing w:w="20" w:type="nil"/>
        </w:trPr>
        <w:tc>
          <w:tcPr>
            <w:tcW w:w="687" w:type="dxa"/>
            <w:tcMar>
              <w:top w:w="50" w:type="dxa"/>
              <w:left w:w="100" w:type="dxa"/>
            </w:tcMar>
            <w:vAlign w:val="center"/>
          </w:tcPr>
          <w:p w:rsidR="00C96CAF" w:rsidRDefault="00C96CAF" w:rsidP="00C96CAF">
            <w:pPr>
              <w:spacing w:after="0"/>
            </w:pPr>
            <w:r>
              <w:rPr>
                <w:rFonts w:ascii="Times New Roman" w:hAnsi="Times New Roman"/>
                <w:color w:val="000000"/>
                <w:sz w:val="24"/>
              </w:rPr>
              <w:t>28</w:t>
            </w:r>
          </w:p>
        </w:tc>
        <w:tc>
          <w:tcPr>
            <w:tcW w:w="5488" w:type="dxa"/>
            <w:tcMar>
              <w:top w:w="50" w:type="dxa"/>
              <w:left w:w="100" w:type="dxa"/>
            </w:tcMar>
            <w:vAlign w:val="center"/>
          </w:tcPr>
          <w:p w:rsidR="00C96CAF" w:rsidRPr="00361E36" w:rsidRDefault="00C96CAF" w:rsidP="00C96CAF">
            <w:pPr>
              <w:spacing w:after="0"/>
              <w:ind w:left="135"/>
              <w:rPr>
                <w:lang w:val="ru-RU"/>
              </w:rPr>
            </w:pPr>
            <w:r w:rsidRPr="00361E36">
              <w:rPr>
                <w:rFonts w:ascii="Times New Roman" w:hAnsi="Times New Roman"/>
                <w:color w:val="000000"/>
                <w:sz w:val="24"/>
                <w:lang w:val="ru-RU"/>
              </w:rPr>
              <w:t>Воинская обязанность и военная служба</w:t>
            </w:r>
          </w:p>
        </w:tc>
        <w:tc>
          <w:tcPr>
            <w:tcW w:w="1221" w:type="dxa"/>
            <w:tcMar>
              <w:top w:w="50" w:type="dxa"/>
              <w:left w:w="100" w:type="dxa"/>
            </w:tcMar>
            <w:vAlign w:val="center"/>
          </w:tcPr>
          <w:p w:rsidR="00C96CAF" w:rsidRDefault="00C96CAF" w:rsidP="00C96CAF">
            <w:pPr>
              <w:spacing w:after="0"/>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6CAF" w:rsidRDefault="00C96CAF" w:rsidP="00C96CAF">
            <w:pPr>
              <w:spacing w:after="0"/>
              <w:ind w:left="135"/>
              <w:jc w:val="center"/>
            </w:pPr>
          </w:p>
        </w:tc>
        <w:tc>
          <w:tcPr>
            <w:tcW w:w="1910" w:type="dxa"/>
            <w:tcMar>
              <w:top w:w="50" w:type="dxa"/>
              <w:left w:w="100" w:type="dxa"/>
            </w:tcMar>
            <w:vAlign w:val="center"/>
          </w:tcPr>
          <w:p w:rsidR="00C96CAF" w:rsidRDefault="00C96CAF" w:rsidP="00C96CAF">
            <w:pPr>
              <w:spacing w:after="0"/>
              <w:ind w:left="135"/>
              <w:jc w:val="center"/>
            </w:pPr>
          </w:p>
        </w:tc>
        <w:tc>
          <w:tcPr>
            <w:tcW w:w="1423" w:type="dxa"/>
            <w:tcMar>
              <w:top w:w="50" w:type="dxa"/>
              <w:left w:w="100" w:type="dxa"/>
            </w:tcMar>
          </w:tcPr>
          <w:p w:rsidR="00C96CAF" w:rsidRPr="00612E47" w:rsidRDefault="00C96CAF" w:rsidP="00C96CAF">
            <w:r w:rsidRPr="00612E47">
              <w:t xml:space="preserve"> 10.04.2024 </w:t>
            </w:r>
          </w:p>
        </w:tc>
        <w:tc>
          <w:tcPr>
            <w:tcW w:w="2221" w:type="dxa"/>
            <w:tcMar>
              <w:top w:w="50" w:type="dxa"/>
              <w:left w:w="100" w:type="dxa"/>
            </w:tcMar>
            <w:vAlign w:val="center"/>
          </w:tcPr>
          <w:p w:rsidR="00C96CAF" w:rsidRDefault="00EB4063" w:rsidP="00C96CAF">
            <w:pPr>
              <w:spacing w:after="0"/>
              <w:ind w:left="135"/>
            </w:pPr>
            <w:hyperlink r:id="rId79">
              <w:r w:rsidR="00C96CAF">
                <w:rPr>
                  <w:rFonts w:ascii="Times New Roman" w:hAnsi="Times New Roman"/>
                  <w:color w:val="0000FF"/>
                  <w:u w:val="single"/>
                </w:rPr>
                <w:t>https://infourok.ru</w:t>
              </w:r>
            </w:hyperlink>
          </w:p>
        </w:tc>
      </w:tr>
      <w:tr w:rsidR="00C96CAF" w:rsidTr="00C96CAF">
        <w:trPr>
          <w:trHeight w:val="144"/>
          <w:tblCellSpacing w:w="20" w:type="nil"/>
        </w:trPr>
        <w:tc>
          <w:tcPr>
            <w:tcW w:w="687" w:type="dxa"/>
            <w:tcMar>
              <w:top w:w="50" w:type="dxa"/>
              <w:left w:w="100" w:type="dxa"/>
            </w:tcMar>
            <w:vAlign w:val="center"/>
          </w:tcPr>
          <w:p w:rsidR="00C96CAF" w:rsidRDefault="00C96CAF" w:rsidP="00C96CAF">
            <w:pPr>
              <w:spacing w:after="0"/>
            </w:pPr>
            <w:r>
              <w:rPr>
                <w:rFonts w:ascii="Times New Roman" w:hAnsi="Times New Roman"/>
                <w:color w:val="000000"/>
                <w:sz w:val="24"/>
              </w:rPr>
              <w:t>29</w:t>
            </w:r>
          </w:p>
        </w:tc>
        <w:tc>
          <w:tcPr>
            <w:tcW w:w="5488" w:type="dxa"/>
            <w:tcMar>
              <w:top w:w="50" w:type="dxa"/>
              <w:left w:w="100" w:type="dxa"/>
            </w:tcMar>
            <w:vAlign w:val="center"/>
          </w:tcPr>
          <w:p w:rsidR="00C96CAF" w:rsidRDefault="00C96CAF" w:rsidP="00C96CAF">
            <w:pPr>
              <w:spacing w:after="0"/>
              <w:ind w:left="135"/>
            </w:pP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оборона</w:t>
            </w:r>
            <w:proofErr w:type="spellEnd"/>
          </w:p>
        </w:tc>
        <w:tc>
          <w:tcPr>
            <w:tcW w:w="1221" w:type="dxa"/>
            <w:tcMar>
              <w:top w:w="50" w:type="dxa"/>
              <w:left w:w="100" w:type="dxa"/>
            </w:tcMar>
            <w:vAlign w:val="center"/>
          </w:tcPr>
          <w:p w:rsidR="00C96CAF" w:rsidRDefault="00C96CAF" w:rsidP="00C96C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6CAF" w:rsidRDefault="00C96CAF" w:rsidP="00C96CAF">
            <w:pPr>
              <w:spacing w:after="0"/>
              <w:ind w:left="135"/>
              <w:jc w:val="center"/>
            </w:pPr>
          </w:p>
        </w:tc>
        <w:tc>
          <w:tcPr>
            <w:tcW w:w="1910" w:type="dxa"/>
            <w:tcMar>
              <w:top w:w="50" w:type="dxa"/>
              <w:left w:w="100" w:type="dxa"/>
            </w:tcMar>
            <w:vAlign w:val="center"/>
          </w:tcPr>
          <w:p w:rsidR="00C96CAF" w:rsidRDefault="00C96CAF" w:rsidP="00C96CAF">
            <w:pPr>
              <w:spacing w:after="0"/>
              <w:ind w:left="135"/>
              <w:jc w:val="center"/>
            </w:pPr>
          </w:p>
        </w:tc>
        <w:tc>
          <w:tcPr>
            <w:tcW w:w="1423" w:type="dxa"/>
            <w:tcMar>
              <w:top w:w="50" w:type="dxa"/>
              <w:left w:w="100" w:type="dxa"/>
            </w:tcMar>
          </w:tcPr>
          <w:p w:rsidR="00C96CAF" w:rsidRPr="00612E47" w:rsidRDefault="00C96CAF" w:rsidP="00C96CAF">
            <w:r w:rsidRPr="00612E47">
              <w:t xml:space="preserve"> 17.04.2024 </w:t>
            </w:r>
          </w:p>
        </w:tc>
        <w:tc>
          <w:tcPr>
            <w:tcW w:w="2221" w:type="dxa"/>
            <w:tcMar>
              <w:top w:w="50" w:type="dxa"/>
              <w:left w:w="100" w:type="dxa"/>
            </w:tcMar>
            <w:vAlign w:val="center"/>
          </w:tcPr>
          <w:p w:rsidR="00C96CAF" w:rsidRDefault="00EB4063" w:rsidP="00C96CAF">
            <w:pPr>
              <w:spacing w:after="0"/>
              <w:ind w:left="135"/>
            </w:pPr>
            <w:hyperlink r:id="rId80">
              <w:r w:rsidR="00C96CAF">
                <w:rPr>
                  <w:rFonts w:ascii="Times New Roman" w:hAnsi="Times New Roman"/>
                  <w:color w:val="0000FF"/>
                  <w:u w:val="single"/>
                </w:rPr>
                <w:t>https://infourok.ru</w:t>
              </w:r>
            </w:hyperlink>
          </w:p>
        </w:tc>
      </w:tr>
      <w:tr w:rsidR="00C96CAF" w:rsidTr="00C96CAF">
        <w:trPr>
          <w:trHeight w:val="144"/>
          <w:tblCellSpacing w:w="20" w:type="nil"/>
        </w:trPr>
        <w:tc>
          <w:tcPr>
            <w:tcW w:w="687" w:type="dxa"/>
            <w:tcMar>
              <w:top w:w="50" w:type="dxa"/>
              <w:left w:w="100" w:type="dxa"/>
            </w:tcMar>
            <w:vAlign w:val="center"/>
          </w:tcPr>
          <w:p w:rsidR="00C96CAF" w:rsidRDefault="00C96CAF" w:rsidP="00C96CAF">
            <w:pPr>
              <w:spacing w:after="0"/>
            </w:pPr>
            <w:r>
              <w:rPr>
                <w:rFonts w:ascii="Times New Roman" w:hAnsi="Times New Roman"/>
                <w:color w:val="000000"/>
                <w:sz w:val="24"/>
              </w:rPr>
              <w:t>30</w:t>
            </w:r>
          </w:p>
        </w:tc>
        <w:tc>
          <w:tcPr>
            <w:tcW w:w="5488" w:type="dxa"/>
            <w:tcMar>
              <w:top w:w="50" w:type="dxa"/>
              <w:left w:w="100" w:type="dxa"/>
            </w:tcMar>
            <w:vAlign w:val="center"/>
          </w:tcPr>
          <w:p w:rsidR="00C96CAF" w:rsidRPr="00361E36" w:rsidRDefault="00C96CAF" w:rsidP="00C96CAF">
            <w:pPr>
              <w:spacing w:after="0"/>
              <w:ind w:left="135"/>
              <w:rPr>
                <w:lang w:val="ru-RU"/>
              </w:rPr>
            </w:pPr>
            <w:r w:rsidRPr="00361E36">
              <w:rPr>
                <w:rFonts w:ascii="Times New Roman" w:hAnsi="Times New Roman"/>
                <w:color w:val="000000"/>
                <w:sz w:val="24"/>
                <w:lang w:val="ru-RU"/>
              </w:rPr>
              <w:t>Правовая основа защиты населения и территорий от чрезвычайных ситуаций природного и техногенного характера</w:t>
            </w:r>
          </w:p>
        </w:tc>
        <w:tc>
          <w:tcPr>
            <w:tcW w:w="1221" w:type="dxa"/>
            <w:tcMar>
              <w:top w:w="50" w:type="dxa"/>
              <w:left w:w="100" w:type="dxa"/>
            </w:tcMar>
            <w:vAlign w:val="center"/>
          </w:tcPr>
          <w:p w:rsidR="00C96CAF" w:rsidRDefault="00C96CAF" w:rsidP="00C96CAF">
            <w:pPr>
              <w:spacing w:after="0"/>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6CAF" w:rsidRDefault="00C96CAF" w:rsidP="00C96CAF">
            <w:pPr>
              <w:spacing w:after="0"/>
              <w:ind w:left="135"/>
              <w:jc w:val="center"/>
            </w:pPr>
          </w:p>
        </w:tc>
        <w:tc>
          <w:tcPr>
            <w:tcW w:w="1910" w:type="dxa"/>
            <w:tcMar>
              <w:top w:w="50" w:type="dxa"/>
              <w:left w:w="100" w:type="dxa"/>
            </w:tcMar>
            <w:vAlign w:val="center"/>
          </w:tcPr>
          <w:p w:rsidR="00C96CAF" w:rsidRDefault="00C96CAF" w:rsidP="00C96CAF">
            <w:pPr>
              <w:spacing w:after="0"/>
              <w:ind w:left="135"/>
              <w:jc w:val="center"/>
            </w:pPr>
          </w:p>
        </w:tc>
        <w:tc>
          <w:tcPr>
            <w:tcW w:w="1423" w:type="dxa"/>
            <w:tcMar>
              <w:top w:w="50" w:type="dxa"/>
              <w:left w:w="100" w:type="dxa"/>
            </w:tcMar>
          </w:tcPr>
          <w:p w:rsidR="00C96CAF" w:rsidRPr="00612E47" w:rsidRDefault="00C96CAF" w:rsidP="00C96CAF">
            <w:r w:rsidRPr="00612E47">
              <w:t xml:space="preserve"> 24.04.2024 </w:t>
            </w:r>
          </w:p>
        </w:tc>
        <w:tc>
          <w:tcPr>
            <w:tcW w:w="2221" w:type="dxa"/>
            <w:tcMar>
              <w:top w:w="50" w:type="dxa"/>
              <w:left w:w="100" w:type="dxa"/>
            </w:tcMar>
            <w:vAlign w:val="center"/>
          </w:tcPr>
          <w:p w:rsidR="00C96CAF" w:rsidRDefault="00EB4063" w:rsidP="00C96CAF">
            <w:pPr>
              <w:spacing w:after="0"/>
              <w:ind w:left="135"/>
            </w:pPr>
            <w:hyperlink r:id="rId81">
              <w:r w:rsidR="00C96CAF">
                <w:rPr>
                  <w:rFonts w:ascii="Times New Roman" w:hAnsi="Times New Roman"/>
                  <w:color w:val="0000FF"/>
                  <w:u w:val="single"/>
                </w:rPr>
                <w:t>https://infourok.ru</w:t>
              </w:r>
            </w:hyperlink>
          </w:p>
        </w:tc>
      </w:tr>
      <w:tr w:rsidR="00C96CAF" w:rsidTr="00C96CAF">
        <w:trPr>
          <w:trHeight w:val="144"/>
          <w:tblCellSpacing w:w="20" w:type="nil"/>
        </w:trPr>
        <w:tc>
          <w:tcPr>
            <w:tcW w:w="687" w:type="dxa"/>
            <w:tcMar>
              <w:top w:w="50" w:type="dxa"/>
              <w:left w:w="100" w:type="dxa"/>
            </w:tcMar>
            <w:vAlign w:val="center"/>
          </w:tcPr>
          <w:p w:rsidR="00C96CAF" w:rsidRDefault="00C96CAF" w:rsidP="00C96CAF">
            <w:pPr>
              <w:spacing w:after="0"/>
            </w:pPr>
            <w:r>
              <w:rPr>
                <w:rFonts w:ascii="Times New Roman" w:hAnsi="Times New Roman"/>
                <w:color w:val="000000"/>
                <w:sz w:val="24"/>
              </w:rPr>
              <w:t>31</w:t>
            </w:r>
          </w:p>
        </w:tc>
        <w:tc>
          <w:tcPr>
            <w:tcW w:w="5488" w:type="dxa"/>
            <w:tcMar>
              <w:top w:w="50" w:type="dxa"/>
              <w:left w:w="100" w:type="dxa"/>
            </w:tcMar>
            <w:vAlign w:val="center"/>
          </w:tcPr>
          <w:p w:rsidR="00C96CAF" w:rsidRPr="00FF308B" w:rsidRDefault="002D5F84" w:rsidP="00C96CAF">
            <w:pPr>
              <w:spacing w:after="0"/>
              <w:ind w:left="135"/>
              <w:rPr>
                <w:lang w:val="ru-RU"/>
              </w:rPr>
            </w:pPr>
            <w:r>
              <w:rPr>
                <w:rFonts w:ascii="Times New Roman" w:hAnsi="Times New Roman"/>
                <w:b/>
                <w:color w:val="000000"/>
                <w:sz w:val="24"/>
                <w:lang w:val="ru-RU"/>
              </w:rPr>
              <w:t>Итоговая п</w:t>
            </w:r>
            <w:r w:rsidRPr="00C85035">
              <w:rPr>
                <w:rFonts w:ascii="Times New Roman" w:hAnsi="Times New Roman"/>
                <w:b/>
                <w:color w:val="000000"/>
                <w:sz w:val="24"/>
                <w:lang w:val="ru-RU"/>
              </w:rPr>
              <w:t>ромежуточная аттестация.</w:t>
            </w:r>
            <w:r w:rsidRPr="00B87AEA">
              <w:rPr>
                <w:rFonts w:ascii="Times New Roman" w:hAnsi="Times New Roman"/>
                <w:color w:val="000000"/>
                <w:sz w:val="24"/>
                <w:lang w:val="ru-RU"/>
              </w:rPr>
              <w:t xml:space="preserve"> </w:t>
            </w:r>
            <w:r>
              <w:rPr>
                <w:rFonts w:ascii="Times New Roman" w:hAnsi="Times New Roman"/>
                <w:b/>
                <w:color w:val="000000"/>
                <w:sz w:val="24"/>
                <w:lang w:val="ru-RU"/>
              </w:rPr>
              <w:t>Тестирование</w:t>
            </w:r>
          </w:p>
        </w:tc>
        <w:tc>
          <w:tcPr>
            <w:tcW w:w="1221" w:type="dxa"/>
            <w:tcMar>
              <w:top w:w="50" w:type="dxa"/>
              <w:left w:w="100" w:type="dxa"/>
            </w:tcMar>
            <w:vAlign w:val="center"/>
          </w:tcPr>
          <w:p w:rsidR="00C96CAF" w:rsidRDefault="00C96CAF" w:rsidP="00C96CAF">
            <w:pPr>
              <w:spacing w:after="0"/>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6CAF" w:rsidRDefault="00C96CAF" w:rsidP="00C96CA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6CAF" w:rsidRDefault="00C96CAF" w:rsidP="00C96CAF">
            <w:pPr>
              <w:spacing w:after="0"/>
              <w:ind w:left="135"/>
              <w:jc w:val="center"/>
            </w:pPr>
          </w:p>
        </w:tc>
        <w:tc>
          <w:tcPr>
            <w:tcW w:w="1423" w:type="dxa"/>
            <w:tcMar>
              <w:top w:w="50" w:type="dxa"/>
              <w:left w:w="100" w:type="dxa"/>
            </w:tcMar>
          </w:tcPr>
          <w:p w:rsidR="00C96CAF" w:rsidRPr="00612E47" w:rsidRDefault="00C96CAF" w:rsidP="00C96CAF">
            <w:r w:rsidRPr="00612E47">
              <w:t xml:space="preserve"> 08.05.2024 </w:t>
            </w:r>
          </w:p>
        </w:tc>
        <w:tc>
          <w:tcPr>
            <w:tcW w:w="2221" w:type="dxa"/>
            <w:tcMar>
              <w:top w:w="50" w:type="dxa"/>
              <w:left w:w="100" w:type="dxa"/>
            </w:tcMar>
            <w:vAlign w:val="center"/>
          </w:tcPr>
          <w:p w:rsidR="00C96CAF" w:rsidRDefault="00EB4063" w:rsidP="00C96CAF">
            <w:pPr>
              <w:spacing w:after="0"/>
              <w:ind w:left="135"/>
            </w:pPr>
            <w:hyperlink r:id="rId82">
              <w:r w:rsidR="00C96CAF">
                <w:rPr>
                  <w:rFonts w:ascii="Times New Roman" w:hAnsi="Times New Roman"/>
                  <w:color w:val="0000FF"/>
                  <w:u w:val="single"/>
                </w:rPr>
                <w:t>https://infourok.ru</w:t>
              </w:r>
            </w:hyperlink>
          </w:p>
        </w:tc>
      </w:tr>
      <w:tr w:rsidR="00C96CAF" w:rsidTr="00C96CAF">
        <w:trPr>
          <w:trHeight w:val="144"/>
          <w:tblCellSpacing w:w="20" w:type="nil"/>
        </w:trPr>
        <w:tc>
          <w:tcPr>
            <w:tcW w:w="687" w:type="dxa"/>
            <w:tcMar>
              <w:top w:w="50" w:type="dxa"/>
              <w:left w:w="100" w:type="dxa"/>
            </w:tcMar>
            <w:vAlign w:val="center"/>
          </w:tcPr>
          <w:p w:rsidR="00C96CAF" w:rsidRDefault="00C96CAF" w:rsidP="00C96CAF">
            <w:pPr>
              <w:spacing w:after="0"/>
            </w:pPr>
            <w:r>
              <w:rPr>
                <w:rFonts w:ascii="Times New Roman" w:hAnsi="Times New Roman"/>
                <w:color w:val="000000"/>
                <w:sz w:val="24"/>
              </w:rPr>
              <w:t>32</w:t>
            </w:r>
          </w:p>
        </w:tc>
        <w:tc>
          <w:tcPr>
            <w:tcW w:w="5488" w:type="dxa"/>
            <w:tcMar>
              <w:top w:w="50" w:type="dxa"/>
              <w:left w:w="100" w:type="dxa"/>
            </w:tcMar>
            <w:vAlign w:val="center"/>
          </w:tcPr>
          <w:p w:rsidR="00C96CAF" w:rsidRPr="00361E36" w:rsidRDefault="002D5F84" w:rsidP="00C96CAF">
            <w:pPr>
              <w:spacing w:after="0"/>
              <w:ind w:left="135"/>
              <w:rPr>
                <w:lang w:val="ru-RU"/>
              </w:rPr>
            </w:pPr>
            <w:r w:rsidRPr="00361E36">
              <w:rPr>
                <w:rFonts w:ascii="Times New Roman" w:hAnsi="Times New Roman"/>
                <w:color w:val="000000"/>
                <w:sz w:val="24"/>
                <w:lang w:val="ru-RU"/>
              </w:rPr>
              <w:t>Правовая основа обеспечения национальной безопасности</w:t>
            </w:r>
          </w:p>
        </w:tc>
        <w:tc>
          <w:tcPr>
            <w:tcW w:w="1221" w:type="dxa"/>
            <w:tcMar>
              <w:top w:w="50" w:type="dxa"/>
              <w:left w:w="100" w:type="dxa"/>
            </w:tcMar>
            <w:vAlign w:val="center"/>
          </w:tcPr>
          <w:p w:rsidR="00C96CAF" w:rsidRDefault="00C96CAF" w:rsidP="00C96CAF">
            <w:pPr>
              <w:spacing w:after="0"/>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6CAF" w:rsidRDefault="00C96CAF" w:rsidP="00C96CAF">
            <w:pPr>
              <w:spacing w:after="0"/>
              <w:ind w:left="135"/>
              <w:jc w:val="center"/>
            </w:pPr>
          </w:p>
        </w:tc>
        <w:tc>
          <w:tcPr>
            <w:tcW w:w="1910" w:type="dxa"/>
            <w:tcMar>
              <w:top w:w="50" w:type="dxa"/>
              <w:left w:w="100" w:type="dxa"/>
            </w:tcMar>
            <w:vAlign w:val="center"/>
          </w:tcPr>
          <w:p w:rsidR="00C96CAF" w:rsidRDefault="00C96CAF" w:rsidP="00C96CAF">
            <w:pPr>
              <w:spacing w:after="0"/>
              <w:ind w:left="135"/>
              <w:jc w:val="center"/>
            </w:pPr>
          </w:p>
        </w:tc>
        <w:tc>
          <w:tcPr>
            <w:tcW w:w="1423" w:type="dxa"/>
            <w:tcMar>
              <w:top w:w="50" w:type="dxa"/>
              <w:left w:w="100" w:type="dxa"/>
            </w:tcMar>
          </w:tcPr>
          <w:p w:rsidR="00C96CAF" w:rsidRPr="00612E47" w:rsidRDefault="00C96CAF" w:rsidP="00C96CAF">
            <w:r w:rsidRPr="00612E47">
              <w:t xml:space="preserve"> 15.05.2024 </w:t>
            </w:r>
          </w:p>
        </w:tc>
        <w:tc>
          <w:tcPr>
            <w:tcW w:w="2221" w:type="dxa"/>
            <w:tcMar>
              <w:top w:w="50" w:type="dxa"/>
              <w:left w:w="100" w:type="dxa"/>
            </w:tcMar>
            <w:vAlign w:val="center"/>
          </w:tcPr>
          <w:p w:rsidR="00C96CAF" w:rsidRDefault="00EB4063" w:rsidP="00C96CAF">
            <w:pPr>
              <w:spacing w:after="0"/>
              <w:ind w:left="135"/>
            </w:pPr>
            <w:hyperlink r:id="rId83">
              <w:r w:rsidR="00C96CAF">
                <w:rPr>
                  <w:rFonts w:ascii="Times New Roman" w:hAnsi="Times New Roman"/>
                  <w:color w:val="0000FF"/>
                  <w:u w:val="single"/>
                </w:rPr>
                <w:t>https://infourok.ru</w:t>
              </w:r>
            </w:hyperlink>
          </w:p>
        </w:tc>
      </w:tr>
      <w:tr w:rsidR="00C96CAF" w:rsidTr="00C96CAF">
        <w:trPr>
          <w:trHeight w:val="144"/>
          <w:tblCellSpacing w:w="20" w:type="nil"/>
        </w:trPr>
        <w:tc>
          <w:tcPr>
            <w:tcW w:w="687" w:type="dxa"/>
            <w:tcMar>
              <w:top w:w="50" w:type="dxa"/>
              <w:left w:w="100" w:type="dxa"/>
            </w:tcMar>
            <w:vAlign w:val="center"/>
          </w:tcPr>
          <w:p w:rsidR="00C96CAF" w:rsidRDefault="00C96CAF" w:rsidP="00C96CAF">
            <w:pPr>
              <w:spacing w:after="0"/>
            </w:pPr>
            <w:r>
              <w:rPr>
                <w:rFonts w:ascii="Times New Roman" w:hAnsi="Times New Roman"/>
                <w:color w:val="000000"/>
                <w:sz w:val="24"/>
              </w:rPr>
              <w:t>33</w:t>
            </w:r>
          </w:p>
        </w:tc>
        <w:tc>
          <w:tcPr>
            <w:tcW w:w="5488" w:type="dxa"/>
            <w:tcMar>
              <w:top w:w="50" w:type="dxa"/>
              <w:left w:w="100" w:type="dxa"/>
            </w:tcMar>
            <w:vAlign w:val="center"/>
          </w:tcPr>
          <w:p w:rsidR="00C96CAF" w:rsidRPr="00361E36" w:rsidRDefault="002D5F84" w:rsidP="00C96CAF">
            <w:pPr>
              <w:spacing w:after="0"/>
              <w:ind w:left="135"/>
              <w:rPr>
                <w:lang w:val="ru-RU"/>
              </w:rPr>
            </w:pPr>
            <w:r>
              <w:rPr>
                <w:rFonts w:ascii="Times New Roman" w:hAnsi="Times New Roman"/>
                <w:color w:val="000000"/>
                <w:sz w:val="24"/>
                <w:lang w:val="ru-RU"/>
              </w:rPr>
              <w:t>Резерв</w:t>
            </w:r>
          </w:p>
        </w:tc>
        <w:tc>
          <w:tcPr>
            <w:tcW w:w="1221" w:type="dxa"/>
            <w:tcMar>
              <w:top w:w="50" w:type="dxa"/>
              <w:left w:w="100" w:type="dxa"/>
            </w:tcMar>
            <w:vAlign w:val="center"/>
          </w:tcPr>
          <w:p w:rsidR="00C96CAF" w:rsidRPr="001E35A9" w:rsidRDefault="00C96CAF" w:rsidP="00C96CAF">
            <w:pPr>
              <w:spacing w:after="0"/>
              <w:ind w:left="135"/>
              <w:jc w:val="center"/>
              <w:rPr>
                <w:lang w:val="ru-RU"/>
              </w:rPr>
            </w:pPr>
            <w:r>
              <w:rPr>
                <w:lang w:val="ru-RU"/>
              </w:rPr>
              <w:t>1</w:t>
            </w:r>
          </w:p>
        </w:tc>
        <w:tc>
          <w:tcPr>
            <w:tcW w:w="1841" w:type="dxa"/>
            <w:tcMar>
              <w:top w:w="50" w:type="dxa"/>
              <w:left w:w="100" w:type="dxa"/>
            </w:tcMar>
            <w:vAlign w:val="center"/>
          </w:tcPr>
          <w:p w:rsidR="00C96CAF" w:rsidRPr="001E35A9" w:rsidRDefault="00C96CAF" w:rsidP="00C96CAF">
            <w:pPr>
              <w:spacing w:after="0"/>
              <w:ind w:left="135"/>
              <w:jc w:val="center"/>
              <w:rPr>
                <w:lang w:val="ru-RU"/>
              </w:rPr>
            </w:pPr>
          </w:p>
        </w:tc>
        <w:tc>
          <w:tcPr>
            <w:tcW w:w="1910" w:type="dxa"/>
            <w:tcMar>
              <w:top w:w="50" w:type="dxa"/>
              <w:left w:w="100" w:type="dxa"/>
            </w:tcMar>
            <w:vAlign w:val="center"/>
          </w:tcPr>
          <w:p w:rsidR="00C96CAF" w:rsidRPr="001E35A9" w:rsidRDefault="00C96CAF" w:rsidP="00C96CAF">
            <w:pPr>
              <w:spacing w:after="0"/>
              <w:ind w:left="135"/>
              <w:jc w:val="center"/>
              <w:rPr>
                <w:lang w:val="ru-RU"/>
              </w:rPr>
            </w:pPr>
          </w:p>
        </w:tc>
        <w:tc>
          <w:tcPr>
            <w:tcW w:w="1423" w:type="dxa"/>
            <w:tcMar>
              <w:top w:w="50" w:type="dxa"/>
              <w:left w:w="100" w:type="dxa"/>
            </w:tcMar>
          </w:tcPr>
          <w:p w:rsidR="00C96CAF" w:rsidRPr="00612E47" w:rsidRDefault="00C96CAF" w:rsidP="00C96CAF">
            <w:r w:rsidRPr="00612E47">
              <w:t xml:space="preserve"> </w:t>
            </w:r>
          </w:p>
        </w:tc>
        <w:tc>
          <w:tcPr>
            <w:tcW w:w="2221" w:type="dxa"/>
            <w:tcMar>
              <w:top w:w="50" w:type="dxa"/>
              <w:left w:w="100" w:type="dxa"/>
            </w:tcMar>
            <w:vAlign w:val="center"/>
          </w:tcPr>
          <w:p w:rsidR="00C96CAF" w:rsidRDefault="00EB4063" w:rsidP="00C96CAF">
            <w:pPr>
              <w:spacing w:after="0"/>
              <w:ind w:left="135"/>
            </w:pPr>
            <w:hyperlink r:id="rId84">
              <w:r w:rsidR="00C96CAF">
                <w:rPr>
                  <w:rFonts w:ascii="Times New Roman" w:hAnsi="Times New Roman"/>
                  <w:color w:val="0000FF"/>
                  <w:u w:val="single"/>
                </w:rPr>
                <w:t>https://infourok.ru</w:t>
              </w:r>
            </w:hyperlink>
          </w:p>
        </w:tc>
      </w:tr>
      <w:tr w:rsidR="000D0C95" w:rsidTr="00B62918">
        <w:trPr>
          <w:trHeight w:val="144"/>
          <w:tblCellSpacing w:w="20" w:type="nil"/>
        </w:trPr>
        <w:tc>
          <w:tcPr>
            <w:tcW w:w="6175" w:type="dxa"/>
            <w:gridSpan w:val="2"/>
            <w:tcMar>
              <w:top w:w="50" w:type="dxa"/>
              <w:left w:w="100" w:type="dxa"/>
            </w:tcMar>
            <w:vAlign w:val="center"/>
          </w:tcPr>
          <w:p w:rsidR="000D0C95" w:rsidRPr="00361E36" w:rsidRDefault="00032AED">
            <w:pPr>
              <w:spacing w:after="0"/>
              <w:ind w:left="135"/>
              <w:rPr>
                <w:lang w:val="ru-RU"/>
              </w:rPr>
            </w:pPr>
            <w:r w:rsidRPr="00361E36">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0D0C95" w:rsidRDefault="00032AED">
            <w:pPr>
              <w:spacing w:after="0"/>
              <w:ind w:left="135"/>
              <w:jc w:val="center"/>
            </w:pPr>
            <w:r w:rsidRPr="00361E36">
              <w:rPr>
                <w:rFonts w:ascii="Times New Roman" w:hAnsi="Times New Roman"/>
                <w:color w:val="000000"/>
                <w:sz w:val="24"/>
                <w:lang w:val="ru-RU"/>
              </w:rPr>
              <w:t xml:space="preserve"> </w:t>
            </w:r>
            <w:r>
              <w:rPr>
                <w:rFonts w:ascii="Times New Roman" w:hAnsi="Times New Roman"/>
                <w:color w:val="000000"/>
                <w:sz w:val="24"/>
              </w:rPr>
              <w:t>3</w:t>
            </w:r>
            <w:r w:rsidR="001E35A9">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rsidR="000D0C95" w:rsidRPr="00D54438" w:rsidRDefault="00032AED">
            <w:pPr>
              <w:spacing w:after="0"/>
              <w:ind w:left="135"/>
              <w:jc w:val="center"/>
              <w:rPr>
                <w:lang w:val="ru-RU"/>
              </w:rPr>
            </w:pPr>
            <w:r>
              <w:rPr>
                <w:rFonts w:ascii="Times New Roman" w:hAnsi="Times New Roman"/>
                <w:color w:val="000000"/>
                <w:sz w:val="24"/>
              </w:rPr>
              <w:t xml:space="preserve"> </w:t>
            </w:r>
            <w:r w:rsidR="00D54438">
              <w:rPr>
                <w:rFonts w:ascii="Times New Roman" w:hAnsi="Times New Roman"/>
                <w:color w:val="000000"/>
                <w:sz w:val="24"/>
                <w:lang w:val="ru-RU"/>
              </w:rPr>
              <w:t>6</w:t>
            </w:r>
          </w:p>
        </w:tc>
        <w:tc>
          <w:tcPr>
            <w:tcW w:w="1910" w:type="dxa"/>
            <w:tcMar>
              <w:top w:w="50" w:type="dxa"/>
              <w:left w:w="100" w:type="dxa"/>
            </w:tcMar>
            <w:vAlign w:val="center"/>
          </w:tcPr>
          <w:p w:rsidR="000D0C95" w:rsidRDefault="00032AE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D0C95" w:rsidRDefault="000D0C95"/>
        </w:tc>
      </w:tr>
    </w:tbl>
    <w:p w:rsidR="000D0C95" w:rsidRDefault="000D0C95">
      <w:pPr>
        <w:sectPr w:rsidR="000D0C95">
          <w:pgSz w:w="16383" w:h="11906" w:orient="landscape"/>
          <w:pgMar w:top="1134" w:right="850" w:bottom="1134" w:left="1701" w:header="720" w:footer="720" w:gutter="0"/>
          <w:cols w:space="720"/>
        </w:sectPr>
      </w:pPr>
    </w:p>
    <w:p w:rsidR="000D0C95" w:rsidRPr="0042357E" w:rsidRDefault="00032AED">
      <w:pPr>
        <w:spacing w:after="0"/>
        <w:ind w:left="120"/>
        <w:rPr>
          <w:lang w:val="ru-RU"/>
        </w:rPr>
      </w:pPr>
      <w:bookmarkStart w:id="11" w:name="block-5191822"/>
      <w:bookmarkEnd w:id="9"/>
      <w:r w:rsidRPr="0042357E">
        <w:rPr>
          <w:rFonts w:ascii="Times New Roman" w:hAnsi="Times New Roman"/>
          <w:b/>
          <w:color w:val="000000"/>
          <w:sz w:val="28"/>
          <w:lang w:val="ru-RU"/>
        </w:rPr>
        <w:lastRenderedPageBreak/>
        <w:t>УЧЕБНО-МЕТОДИЧЕСКОЕ ОБЕСПЕЧЕНИЕ ОБРАЗОВАТЕЛЬНОГО ПРОЦЕССА</w:t>
      </w:r>
    </w:p>
    <w:p w:rsidR="000D0C95" w:rsidRPr="0042357E" w:rsidRDefault="00032AED">
      <w:pPr>
        <w:spacing w:after="0" w:line="480" w:lineRule="auto"/>
        <w:ind w:left="120"/>
        <w:rPr>
          <w:lang w:val="ru-RU"/>
        </w:rPr>
      </w:pPr>
      <w:r w:rsidRPr="0042357E">
        <w:rPr>
          <w:rFonts w:ascii="Times New Roman" w:hAnsi="Times New Roman"/>
          <w:b/>
          <w:color w:val="000000"/>
          <w:sz w:val="28"/>
          <w:lang w:val="ru-RU"/>
        </w:rPr>
        <w:t>ОБЯЗАТЕЛЬНЫЕ УЧЕБНЫЕ МАТЕРИАЛЫ ДЛЯ УЧЕНИКА</w:t>
      </w:r>
    </w:p>
    <w:p w:rsidR="000D0C95" w:rsidRPr="00361E36" w:rsidRDefault="00032AED">
      <w:pPr>
        <w:spacing w:after="0" w:line="480" w:lineRule="auto"/>
        <w:ind w:left="120"/>
        <w:rPr>
          <w:lang w:val="ru-RU"/>
        </w:rPr>
      </w:pPr>
      <w:r w:rsidRPr="00361E36">
        <w:rPr>
          <w:rFonts w:ascii="Times New Roman" w:hAnsi="Times New Roman"/>
          <w:color w:val="000000"/>
          <w:sz w:val="28"/>
          <w:lang w:val="ru-RU"/>
        </w:rPr>
        <w:t>​‌• Основы безопасности жизнедеятельности, 10 класс/ Хренников Б.О., Гололобов Н.В., Льняная Л.И., Маслов М.В.; под ред. Егорова С.Н., Акционерное общество «Издательство «Просвещение»</w:t>
      </w:r>
      <w:r w:rsidRPr="00361E36">
        <w:rPr>
          <w:sz w:val="28"/>
          <w:lang w:val="ru-RU"/>
        </w:rPr>
        <w:br/>
      </w:r>
      <w:bookmarkStart w:id="12" w:name="75877f41-0110-4777-9c0e-89a16ef21905"/>
      <w:r w:rsidRPr="00361E36">
        <w:rPr>
          <w:rFonts w:ascii="Times New Roman" w:hAnsi="Times New Roman"/>
          <w:color w:val="000000"/>
          <w:sz w:val="28"/>
          <w:lang w:val="ru-RU"/>
        </w:rPr>
        <w:t xml:space="preserve"> • Основы безопасности жизнедеятельности, 11 класс/ Хренников Б.О., Гололобов Н.В., Льняная Л.И., Маслов М.В.; под ред. Егорова С.Н., Акционерное общество «Издательство «</w:t>
      </w:r>
      <w:proofErr w:type="gramStart"/>
      <w:r w:rsidRPr="00361E36">
        <w:rPr>
          <w:rFonts w:ascii="Times New Roman" w:hAnsi="Times New Roman"/>
          <w:color w:val="000000"/>
          <w:sz w:val="28"/>
          <w:lang w:val="ru-RU"/>
        </w:rPr>
        <w:t>Просвещение»</w:t>
      </w:r>
      <w:bookmarkEnd w:id="12"/>
      <w:r w:rsidRPr="00361E36">
        <w:rPr>
          <w:rFonts w:ascii="Times New Roman" w:hAnsi="Times New Roman"/>
          <w:color w:val="000000"/>
          <w:sz w:val="28"/>
          <w:lang w:val="ru-RU"/>
        </w:rPr>
        <w:t>‌</w:t>
      </w:r>
      <w:proofErr w:type="gramEnd"/>
      <w:r w:rsidRPr="00361E36">
        <w:rPr>
          <w:rFonts w:ascii="Times New Roman" w:hAnsi="Times New Roman"/>
          <w:color w:val="000000"/>
          <w:sz w:val="28"/>
          <w:lang w:val="ru-RU"/>
        </w:rPr>
        <w:t>​</w:t>
      </w:r>
    </w:p>
    <w:p w:rsidR="000D0C95" w:rsidRPr="00361E36" w:rsidRDefault="00032AED">
      <w:pPr>
        <w:spacing w:after="0" w:line="480" w:lineRule="auto"/>
        <w:ind w:left="120"/>
        <w:rPr>
          <w:lang w:val="ru-RU"/>
        </w:rPr>
      </w:pPr>
      <w:r w:rsidRPr="00361E36">
        <w:rPr>
          <w:rFonts w:ascii="Times New Roman" w:hAnsi="Times New Roman"/>
          <w:color w:val="000000"/>
          <w:sz w:val="28"/>
          <w:lang w:val="ru-RU"/>
        </w:rPr>
        <w:t>​‌‌</w:t>
      </w:r>
    </w:p>
    <w:p w:rsidR="000D0C95" w:rsidRPr="00361E36" w:rsidRDefault="00032AED">
      <w:pPr>
        <w:spacing w:after="0"/>
        <w:ind w:left="120"/>
        <w:rPr>
          <w:lang w:val="ru-RU"/>
        </w:rPr>
      </w:pPr>
      <w:r w:rsidRPr="00361E36">
        <w:rPr>
          <w:rFonts w:ascii="Times New Roman" w:hAnsi="Times New Roman"/>
          <w:color w:val="000000"/>
          <w:sz w:val="28"/>
          <w:lang w:val="ru-RU"/>
        </w:rPr>
        <w:t>​</w:t>
      </w:r>
    </w:p>
    <w:p w:rsidR="000D0C95" w:rsidRPr="00361E36" w:rsidRDefault="00032AED">
      <w:pPr>
        <w:spacing w:after="0" w:line="480" w:lineRule="auto"/>
        <w:ind w:left="120"/>
        <w:rPr>
          <w:lang w:val="ru-RU"/>
        </w:rPr>
      </w:pPr>
      <w:r w:rsidRPr="00361E36">
        <w:rPr>
          <w:rFonts w:ascii="Times New Roman" w:hAnsi="Times New Roman"/>
          <w:b/>
          <w:color w:val="000000"/>
          <w:sz w:val="28"/>
          <w:lang w:val="ru-RU"/>
        </w:rPr>
        <w:t>МЕТОДИЧЕСКИЕ МАТЕРИАЛЫ ДЛЯ УЧИТЕЛЯ</w:t>
      </w:r>
    </w:p>
    <w:p w:rsidR="000D0C95" w:rsidRPr="00361E36" w:rsidRDefault="00032AED">
      <w:pPr>
        <w:spacing w:after="0" w:line="480" w:lineRule="auto"/>
        <w:ind w:left="120"/>
        <w:rPr>
          <w:lang w:val="ru-RU"/>
        </w:rPr>
      </w:pPr>
      <w:r w:rsidRPr="00361E36">
        <w:rPr>
          <w:rFonts w:ascii="Times New Roman" w:hAnsi="Times New Roman"/>
          <w:color w:val="000000"/>
          <w:sz w:val="28"/>
          <w:lang w:val="ru-RU"/>
        </w:rPr>
        <w:t>​‌‌​</w:t>
      </w:r>
    </w:p>
    <w:p w:rsidR="000D0C95" w:rsidRPr="00361E36" w:rsidRDefault="000D0C95">
      <w:pPr>
        <w:spacing w:after="0"/>
        <w:ind w:left="120"/>
        <w:rPr>
          <w:lang w:val="ru-RU"/>
        </w:rPr>
      </w:pPr>
    </w:p>
    <w:p w:rsidR="000D0C95" w:rsidRPr="00361E36" w:rsidRDefault="00032AED">
      <w:pPr>
        <w:spacing w:after="0" w:line="480" w:lineRule="auto"/>
        <w:ind w:left="120"/>
        <w:rPr>
          <w:lang w:val="ru-RU"/>
        </w:rPr>
      </w:pPr>
      <w:r w:rsidRPr="00361E36">
        <w:rPr>
          <w:rFonts w:ascii="Times New Roman" w:hAnsi="Times New Roman"/>
          <w:b/>
          <w:color w:val="000000"/>
          <w:sz w:val="28"/>
          <w:lang w:val="ru-RU"/>
        </w:rPr>
        <w:t>ЦИФРОВЫЕ ОБРАЗОВАТЕЛЬНЫЕ РЕСУРСЫ И РЕСУРСЫ СЕТИ ИНТЕРНЕТ</w:t>
      </w:r>
    </w:p>
    <w:p w:rsidR="000D0C95" w:rsidRDefault="00032AED">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13" w:name="2fb6b159-d0dd-45fa-bd31-45a26074be73"/>
      <w:r>
        <w:rPr>
          <w:rFonts w:ascii="Times New Roman" w:hAnsi="Times New Roman"/>
          <w:color w:val="000000"/>
          <w:sz w:val="28"/>
        </w:rPr>
        <w:t>https://infourok.ru</w:t>
      </w:r>
      <w:bookmarkEnd w:id="13"/>
      <w:r>
        <w:rPr>
          <w:rFonts w:ascii="Times New Roman" w:hAnsi="Times New Roman"/>
          <w:color w:val="333333"/>
          <w:sz w:val="28"/>
        </w:rPr>
        <w:t>‌</w:t>
      </w:r>
      <w:r>
        <w:rPr>
          <w:rFonts w:ascii="Times New Roman" w:hAnsi="Times New Roman"/>
          <w:color w:val="000000"/>
          <w:sz w:val="28"/>
        </w:rPr>
        <w:t>​</w:t>
      </w:r>
    </w:p>
    <w:bookmarkEnd w:id="11"/>
    <w:p w:rsidR="00032AED" w:rsidRDefault="00032AED"/>
    <w:sectPr w:rsidR="00032AED">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F82" w:rsidRDefault="00023F82" w:rsidP="00EB4063">
      <w:pPr>
        <w:spacing w:after="0" w:line="240" w:lineRule="auto"/>
      </w:pPr>
      <w:r>
        <w:separator/>
      </w:r>
    </w:p>
  </w:endnote>
  <w:endnote w:type="continuationSeparator" w:id="0">
    <w:p w:rsidR="00023F82" w:rsidRDefault="00023F82" w:rsidP="00EB4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9345076"/>
      <w:docPartObj>
        <w:docPartGallery w:val="Page Numbers (Bottom of Page)"/>
        <w:docPartUnique/>
      </w:docPartObj>
    </w:sdtPr>
    <w:sdtContent>
      <w:p w:rsidR="00EB4063" w:rsidRDefault="00EB4063">
        <w:pPr>
          <w:pStyle w:val="af0"/>
          <w:jc w:val="right"/>
        </w:pPr>
        <w:r>
          <w:fldChar w:fldCharType="begin"/>
        </w:r>
        <w:r>
          <w:instrText>PAGE   \* MERGEFORMAT</w:instrText>
        </w:r>
        <w:r>
          <w:fldChar w:fldCharType="separate"/>
        </w:r>
        <w:r>
          <w:rPr>
            <w:lang w:val="ru-RU"/>
          </w:rPr>
          <w:t>2</w:t>
        </w:r>
        <w:r>
          <w:fldChar w:fldCharType="end"/>
        </w:r>
      </w:p>
    </w:sdtContent>
  </w:sdt>
  <w:p w:rsidR="00EB4063" w:rsidRDefault="00EB406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F82" w:rsidRDefault="00023F82" w:rsidP="00EB4063">
      <w:pPr>
        <w:spacing w:after="0" w:line="240" w:lineRule="auto"/>
      </w:pPr>
      <w:r>
        <w:separator/>
      </w:r>
    </w:p>
  </w:footnote>
  <w:footnote w:type="continuationSeparator" w:id="0">
    <w:p w:rsidR="00023F82" w:rsidRDefault="00023F82" w:rsidP="00EB40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80E78"/>
    <w:multiLevelType w:val="multilevel"/>
    <w:tmpl w:val="9C8AEC0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8409C3"/>
    <w:multiLevelType w:val="multilevel"/>
    <w:tmpl w:val="4A261AA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D32796"/>
    <w:multiLevelType w:val="multilevel"/>
    <w:tmpl w:val="A2308C7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853520"/>
    <w:multiLevelType w:val="multilevel"/>
    <w:tmpl w:val="BBB246E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9D591E"/>
    <w:multiLevelType w:val="multilevel"/>
    <w:tmpl w:val="29D8A49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003114"/>
    <w:multiLevelType w:val="multilevel"/>
    <w:tmpl w:val="028E5D7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5757E1"/>
    <w:multiLevelType w:val="multilevel"/>
    <w:tmpl w:val="32F2FB0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7F6C9D"/>
    <w:multiLevelType w:val="multilevel"/>
    <w:tmpl w:val="0DCED99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27087D"/>
    <w:multiLevelType w:val="multilevel"/>
    <w:tmpl w:val="B97A33E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AC43F0"/>
    <w:multiLevelType w:val="multilevel"/>
    <w:tmpl w:val="2848D2C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AB0FAB"/>
    <w:multiLevelType w:val="multilevel"/>
    <w:tmpl w:val="8F90F63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810320"/>
    <w:multiLevelType w:val="multilevel"/>
    <w:tmpl w:val="233C0AE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027E1D"/>
    <w:multiLevelType w:val="multilevel"/>
    <w:tmpl w:val="D8304B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40400C"/>
    <w:multiLevelType w:val="multilevel"/>
    <w:tmpl w:val="8566028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857026"/>
    <w:multiLevelType w:val="multilevel"/>
    <w:tmpl w:val="6414D2E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A469B1"/>
    <w:multiLevelType w:val="multilevel"/>
    <w:tmpl w:val="0E8A3CA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CF66EA"/>
    <w:multiLevelType w:val="multilevel"/>
    <w:tmpl w:val="D72E969A"/>
    <w:lvl w:ilvl="0">
      <w:start w:val="1"/>
      <w:numFmt w:val="bullet"/>
      <w:lvlText w:val=""/>
      <w:lvlJc w:val="left"/>
      <w:pPr>
        <w:ind w:left="9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4"/>
  </w:num>
  <w:num w:numId="3">
    <w:abstractNumId w:val="6"/>
  </w:num>
  <w:num w:numId="4">
    <w:abstractNumId w:val="12"/>
  </w:num>
  <w:num w:numId="5">
    <w:abstractNumId w:val="15"/>
  </w:num>
  <w:num w:numId="6">
    <w:abstractNumId w:val="16"/>
  </w:num>
  <w:num w:numId="7">
    <w:abstractNumId w:val="0"/>
  </w:num>
  <w:num w:numId="8">
    <w:abstractNumId w:val="3"/>
  </w:num>
  <w:num w:numId="9">
    <w:abstractNumId w:val="5"/>
  </w:num>
  <w:num w:numId="10">
    <w:abstractNumId w:val="2"/>
  </w:num>
  <w:num w:numId="11">
    <w:abstractNumId w:val="14"/>
  </w:num>
  <w:num w:numId="12">
    <w:abstractNumId w:val="7"/>
  </w:num>
  <w:num w:numId="13">
    <w:abstractNumId w:val="8"/>
  </w:num>
  <w:num w:numId="14">
    <w:abstractNumId w:val="9"/>
  </w:num>
  <w:num w:numId="15">
    <w:abstractNumId w:val="13"/>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0D0C95"/>
    <w:rsid w:val="00023F82"/>
    <w:rsid w:val="00032AED"/>
    <w:rsid w:val="000A2773"/>
    <w:rsid w:val="000D0C95"/>
    <w:rsid w:val="001E35A9"/>
    <w:rsid w:val="002353AE"/>
    <w:rsid w:val="002D5F84"/>
    <w:rsid w:val="00361E36"/>
    <w:rsid w:val="003E531E"/>
    <w:rsid w:val="0042357E"/>
    <w:rsid w:val="0043076E"/>
    <w:rsid w:val="009911BA"/>
    <w:rsid w:val="00AC4BA3"/>
    <w:rsid w:val="00B01B64"/>
    <w:rsid w:val="00B14E78"/>
    <w:rsid w:val="00B62918"/>
    <w:rsid w:val="00BC4CCC"/>
    <w:rsid w:val="00C240BE"/>
    <w:rsid w:val="00C96CAF"/>
    <w:rsid w:val="00D54438"/>
    <w:rsid w:val="00EB4063"/>
    <w:rsid w:val="00FF3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B418"/>
  <w15:docId w15:val="{879A0C52-1CA9-4E1B-B26F-42B0627C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0A277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A2773"/>
    <w:rPr>
      <w:rFonts w:ascii="Segoe UI" w:hAnsi="Segoe UI" w:cs="Segoe UI"/>
      <w:sz w:val="18"/>
      <w:szCs w:val="18"/>
    </w:rPr>
  </w:style>
  <w:style w:type="paragraph" w:styleId="af0">
    <w:name w:val="footer"/>
    <w:basedOn w:val="a"/>
    <w:link w:val="af1"/>
    <w:uiPriority w:val="99"/>
    <w:unhideWhenUsed/>
    <w:rsid w:val="00EB406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B4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infourok.ru" TargetMode="External"/><Relationship Id="rId18" Type="http://schemas.openxmlformats.org/officeDocument/2006/relationships/hyperlink" Target="https://infourok.ru" TargetMode="External"/><Relationship Id="rId26" Type="http://schemas.openxmlformats.org/officeDocument/2006/relationships/hyperlink" Target="https://infourok.ru" TargetMode="External"/><Relationship Id="rId39" Type="http://schemas.openxmlformats.org/officeDocument/2006/relationships/hyperlink" Target="https://infourok.ru" TargetMode="External"/><Relationship Id="rId21" Type="http://schemas.openxmlformats.org/officeDocument/2006/relationships/hyperlink" Target="https://infourok.ru" TargetMode="External"/><Relationship Id="rId34" Type="http://schemas.openxmlformats.org/officeDocument/2006/relationships/hyperlink" Target="https://infourok.ru" TargetMode="External"/><Relationship Id="rId42" Type="http://schemas.openxmlformats.org/officeDocument/2006/relationships/hyperlink" Target="https://infourok.ru" TargetMode="External"/><Relationship Id="rId47" Type="http://schemas.openxmlformats.org/officeDocument/2006/relationships/hyperlink" Target="https://infourok.ru" TargetMode="External"/><Relationship Id="rId50" Type="http://schemas.openxmlformats.org/officeDocument/2006/relationships/hyperlink" Target="https://infourok.ru" TargetMode="External"/><Relationship Id="rId55" Type="http://schemas.openxmlformats.org/officeDocument/2006/relationships/hyperlink" Target="https://infourok.ru" TargetMode="External"/><Relationship Id="rId63" Type="http://schemas.openxmlformats.org/officeDocument/2006/relationships/hyperlink" Target="https://infourok.ru" TargetMode="External"/><Relationship Id="rId68" Type="http://schemas.openxmlformats.org/officeDocument/2006/relationships/hyperlink" Target="https://infourok.ru" TargetMode="External"/><Relationship Id="rId76" Type="http://schemas.openxmlformats.org/officeDocument/2006/relationships/hyperlink" Target="https://infourok.ru" TargetMode="External"/><Relationship Id="rId84" Type="http://schemas.openxmlformats.org/officeDocument/2006/relationships/hyperlink" Target="https://infourok.ru" TargetMode="External"/><Relationship Id="rId7" Type="http://schemas.openxmlformats.org/officeDocument/2006/relationships/endnotes" Target="endnotes.xml"/><Relationship Id="rId71" Type="http://schemas.openxmlformats.org/officeDocument/2006/relationships/hyperlink" Target="https://infourok.ru" TargetMode="External"/><Relationship Id="rId2" Type="http://schemas.openxmlformats.org/officeDocument/2006/relationships/numbering" Target="numbering.xml"/><Relationship Id="rId16" Type="http://schemas.openxmlformats.org/officeDocument/2006/relationships/hyperlink" Target="https://infourok.ru" TargetMode="External"/><Relationship Id="rId29" Type="http://schemas.openxmlformats.org/officeDocument/2006/relationships/hyperlink" Target="https://infourok.ru" TargetMode="External"/><Relationship Id="rId11" Type="http://schemas.openxmlformats.org/officeDocument/2006/relationships/hyperlink" Target="https://infourok.ru" TargetMode="External"/><Relationship Id="rId24" Type="http://schemas.openxmlformats.org/officeDocument/2006/relationships/hyperlink" Target="https://infourok.ru" TargetMode="External"/><Relationship Id="rId32" Type="http://schemas.openxmlformats.org/officeDocument/2006/relationships/hyperlink" Target="https://infourok.ru" TargetMode="External"/><Relationship Id="rId37" Type="http://schemas.openxmlformats.org/officeDocument/2006/relationships/hyperlink" Target="https://infourok.ru" TargetMode="External"/><Relationship Id="rId40" Type="http://schemas.openxmlformats.org/officeDocument/2006/relationships/hyperlink" Target="https://infourok.ru" TargetMode="External"/><Relationship Id="rId45" Type="http://schemas.openxmlformats.org/officeDocument/2006/relationships/hyperlink" Target="https://infourok.ru" TargetMode="External"/><Relationship Id="rId53" Type="http://schemas.openxmlformats.org/officeDocument/2006/relationships/hyperlink" Target="https://infourok.ru" TargetMode="External"/><Relationship Id="rId58" Type="http://schemas.openxmlformats.org/officeDocument/2006/relationships/hyperlink" Target="https://infourok.ru" TargetMode="External"/><Relationship Id="rId66" Type="http://schemas.openxmlformats.org/officeDocument/2006/relationships/hyperlink" Target="https://infourok.ru" TargetMode="External"/><Relationship Id="rId74" Type="http://schemas.openxmlformats.org/officeDocument/2006/relationships/hyperlink" Target="https://infourok.ru" TargetMode="External"/><Relationship Id="rId79" Type="http://schemas.openxmlformats.org/officeDocument/2006/relationships/hyperlink" Target="https://infourok.ru" TargetMode="External"/><Relationship Id="rId5" Type="http://schemas.openxmlformats.org/officeDocument/2006/relationships/webSettings" Target="webSettings.xml"/><Relationship Id="rId61" Type="http://schemas.openxmlformats.org/officeDocument/2006/relationships/hyperlink" Target="https://infourok.ru" TargetMode="External"/><Relationship Id="rId82" Type="http://schemas.openxmlformats.org/officeDocument/2006/relationships/hyperlink" Target="https://infourok.ru" TargetMode="External"/><Relationship Id="rId19" Type="http://schemas.openxmlformats.org/officeDocument/2006/relationships/hyperlink" Target="https://infourok.ru" TargetMode="External"/><Relationship Id="rId4" Type="http://schemas.openxmlformats.org/officeDocument/2006/relationships/settings" Target="settings.xml"/><Relationship Id="rId9" Type="http://schemas.openxmlformats.org/officeDocument/2006/relationships/hyperlink" Target="https://infourok.ru" TargetMode="External"/><Relationship Id="rId14" Type="http://schemas.openxmlformats.org/officeDocument/2006/relationships/hyperlink" Target="https://infourok.ru" TargetMode="External"/><Relationship Id="rId22" Type="http://schemas.openxmlformats.org/officeDocument/2006/relationships/hyperlink" Target="https://infourok.ru" TargetMode="External"/><Relationship Id="rId27" Type="http://schemas.openxmlformats.org/officeDocument/2006/relationships/hyperlink" Target="https://infourok.ru" TargetMode="External"/><Relationship Id="rId30" Type="http://schemas.openxmlformats.org/officeDocument/2006/relationships/hyperlink" Target="https://infourok.ru" TargetMode="External"/><Relationship Id="rId35" Type="http://schemas.openxmlformats.org/officeDocument/2006/relationships/hyperlink" Target="https://infourok.ru" TargetMode="External"/><Relationship Id="rId43" Type="http://schemas.openxmlformats.org/officeDocument/2006/relationships/hyperlink" Target="https://infourok.ru" TargetMode="External"/><Relationship Id="rId48" Type="http://schemas.openxmlformats.org/officeDocument/2006/relationships/hyperlink" Target="https://infourok.ru" TargetMode="External"/><Relationship Id="rId56" Type="http://schemas.openxmlformats.org/officeDocument/2006/relationships/hyperlink" Target="https://infourok.ru" TargetMode="External"/><Relationship Id="rId64" Type="http://schemas.openxmlformats.org/officeDocument/2006/relationships/hyperlink" Target="https://infourok.ru" TargetMode="External"/><Relationship Id="rId69" Type="http://schemas.openxmlformats.org/officeDocument/2006/relationships/hyperlink" Target="https://infourok.ru" TargetMode="External"/><Relationship Id="rId77" Type="http://schemas.openxmlformats.org/officeDocument/2006/relationships/hyperlink" Target="https://infourok.ru" TargetMode="External"/><Relationship Id="rId8" Type="http://schemas.openxmlformats.org/officeDocument/2006/relationships/footer" Target="footer1.xml"/><Relationship Id="rId51" Type="http://schemas.openxmlformats.org/officeDocument/2006/relationships/hyperlink" Target="https://infourok.ru" TargetMode="External"/><Relationship Id="rId72" Type="http://schemas.openxmlformats.org/officeDocument/2006/relationships/hyperlink" Target="https://infourok.ru" TargetMode="External"/><Relationship Id="rId80" Type="http://schemas.openxmlformats.org/officeDocument/2006/relationships/hyperlink" Target="https://infourok.ru"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infourok.ru" TargetMode="External"/><Relationship Id="rId17" Type="http://schemas.openxmlformats.org/officeDocument/2006/relationships/hyperlink" Target="https://infourok.ru" TargetMode="External"/><Relationship Id="rId25" Type="http://schemas.openxmlformats.org/officeDocument/2006/relationships/hyperlink" Target="https://infourok.ru" TargetMode="External"/><Relationship Id="rId33" Type="http://schemas.openxmlformats.org/officeDocument/2006/relationships/hyperlink" Target="https://infourok.ru" TargetMode="External"/><Relationship Id="rId38" Type="http://schemas.openxmlformats.org/officeDocument/2006/relationships/hyperlink" Target="https://infourok.ru" TargetMode="External"/><Relationship Id="rId46" Type="http://schemas.openxmlformats.org/officeDocument/2006/relationships/hyperlink" Target="https://infourok.ru" TargetMode="External"/><Relationship Id="rId59" Type="http://schemas.openxmlformats.org/officeDocument/2006/relationships/hyperlink" Target="https://infourok.ru" TargetMode="External"/><Relationship Id="rId67" Type="http://schemas.openxmlformats.org/officeDocument/2006/relationships/hyperlink" Target="https://infourok.ru" TargetMode="External"/><Relationship Id="rId20" Type="http://schemas.openxmlformats.org/officeDocument/2006/relationships/hyperlink" Target="https://infourok.ru" TargetMode="External"/><Relationship Id="rId41" Type="http://schemas.openxmlformats.org/officeDocument/2006/relationships/hyperlink" Target="https://infourok.ru" TargetMode="External"/><Relationship Id="rId54" Type="http://schemas.openxmlformats.org/officeDocument/2006/relationships/hyperlink" Target="https://infourok.ru" TargetMode="External"/><Relationship Id="rId62" Type="http://schemas.openxmlformats.org/officeDocument/2006/relationships/hyperlink" Target="https://infourok.ru" TargetMode="External"/><Relationship Id="rId70" Type="http://schemas.openxmlformats.org/officeDocument/2006/relationships/hyperlink" Target="https://infourok.ru" TargetMode="External"/><Relationship Id="rId75" Type="http://schemas.openxmlformats.org/officeDocument/2006/relationships/hyperlink" Target="https://infourok.ru" TargetMode="External"/><Relationship Id="rId83" Type="http://schemas.openxmlformats.org/officeDocument/2006/relationships/hyperlink" Target="https://infourok.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fourok.ru" TargetMode="External"/><Relationship Id="rId23" Type="http://schemas.openxmlformats.org/officeDocument/2006/relationships/hyperlink" Target="https://infourok.ru" TargetMode="External"/><Relationship Id="rId28" Type="http://schemas.openxmlformats.org/officeDocument/2006/relationships/hyperlink" Target="https://infourok.ru" TargetMode="External"/><Relationship Id="rId36" Type="http://schemas.openxmlformats.org/officeDocument/2006/relationships/hyperlink" Target="https://infourok.ru" TargetMode="External"/><Relationship Id="rId49" Type="http://schemas.openxmlformats.org/officeDocument/2006/relationships/hyperlink" Target="https://infourok.ru" TargetMode="External"/><Relationship Id="rId57" Type="http://schemas.openxmlformats.org/officeDocument/2006/relationships/hyperlink" Target="https://infourok.ru" TargetMode="External"/><Relationship Id="rId10" Type="http://schemas.openxmlformats.org/officeDocument/2006/relationships/hyperlink" Target="https://infourok.ru" TargetMode="External"/><Relationship Id="rId31" Type="http://schemas.openxmlformats.org/officeDocument/2006/relationships/hyperlink" Target="https://infourok.ru" TargetMode="External"/><Relationship Id="rId44" Type="http://schemas.openxmlformats.org/officeDocument/2006/relationships/hyperlink" Target="https://infourok.ru" TargetMode="External"/><Relationship Id="rId52" Type="http://schemas.openxmlformats.org/officeDocument/2006/relationships/hyperlink" Target="https://infourok.ru" TargetMode="External"/><Relationship Id="rId60" Type="http://schemas.openxmlformats.org/officeDocument/2006/relationships/hyperlink" Target="https://infourok.ru" TargetMode="External"/><Relationship Id="rId65" Type="http://schemas.openxmlformats.org/officeDocument/2006/relationships/hyperlink" Target="https://infourok.ru" TargetMode="External"/><Relationship Id="rId73" Type="http://schemas.openxmlformats.org/officeDocument/2006/relationships/hyperlink" Target="https://infourok.ru" TargetMode="External"/><Relationship Id="rId78" Type="http://schemas.openxmlformats.org/officeDocument/2006/relationships/hyperlink" Target="https://infourok.ru" TargetMode="External"/><Relationship Id="rId81" Type="http://schemas.openxmlformats.org/officeDocument/2006/relationships/hyperlink" Target="https://infourok.ru"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ABC81-2A0A-44F6-B3EF-2577D6174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23</Pages>
  <Words>5802</Words>
  <Characters>33077</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Professional</cp:lastModifiedBy>
  <cp:revision>16</cp:revision>
  <cp:lastPrinted>2023-10-10T07:51:00Z</cp:lastPrinted>
  <dcterms:created xsi:type="dcterms:W3CDTF">2023-09-19T08:53:00Z</dcterms:created>
  <dcterms:modified xsi:type="dcterms:W3CDTF">2023-10-10T07:56:00Z</dcterms:modified>
</cp:coreProperties>
</file>