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FA" w:rsidRPr="00DD6CFA" w:rsidRDefault="00DD6CFA" w:rsidP="00DD6CFA">
      <w:pPr>
        <w:shd w:val="clear" w:color="auto" w:fill="FFFFFF"/>
        <w:jc w:val="right"/>
        <w:textAlignment w:val="top"/>
        <w:rPr>
          <w:b/>
          <w:bCs/>
          <w:i/>
          <w:iCs/>
          <w:sz w:val="18"/>
          <w:szCs w:val="18"/>
        </w:rPr>
      </w:pPr>
      <w:bookmarkStart w:id="0" w:name="_Hlk168654129"/>
      <w:r w:rsidRPr="00DD6CFA">
        <w:rPr>
          <w:b/>
          <w:bCs/>
          <w:i/>
          <w:iCs/>
          <w:sz w:val="18"/>
          <w:szCs w:val="18"/>
        </w:rPr>
        <w:t xml:space="preserve">Утвержден приказом </w:t>
      </w:r>
      <w:proofErr w:type="spellStart"/>
      <w:r w:rsidRPr="00DD6CFA">
        <w:rPr>
          <w:b/>
          <w:bCs/>
          <w:i/>
          <w:iCs/>
          <w:sz w:val="18"/>
          <w:szCs w:val="18"/>
        </w:rPr>
        <w:t>Минобрнауки</w:t>
      </w:r>
      <w:proofErr w:type="spellEnd"/>
      <w:r w:rsidRPr="00DD6CFA">
        <w:rPr>
          <w:b/>
          <w:bCs/>
          <w:i/>
          <w:iCs/>
          <w:sz w:val="18"/>
          <w:szCs w:val="18"/>
        </w:rPr>
        <w:t xml:space="preserve"> РД </w:t>
      </w:r>
    </w:p>
    <w:p w:rsidR="00DD6CFA" w:rsidRPr="00DD6CFA" w:rsidRDefault="00DD6CFA" w:rsidP="00DD6CFA">
      <w:pPr>
        <w:shd w:val="clear" w:color="auto" w:fill="FFFFFF"/>
        <w:jc w:val="right"/>
        <w:textAlignment w:val="top"/>
        <w:rPr>
          <w:b/>
          <w:bCs/>
          <w:i/>
          <w:iCs/>
          <w:sz w:val="18"/>
          <w:szCs w:val="18"/>
        </w:rPr>
      </w:pPr>
      <w:r w:rsidRPr="00DD6CFA">
        <w:rPr>
          <w:b/>
          <w:bCs/>
          <w:i/>
          <w:iCs/>
          <w:sz w:val="18"/>
          <w:szCs w:val="18"/>
        </w:rPr>
        <w:t>от 22.08.2024г., №09-02-800/24</w:t>
      </w:r>
    </w:p>
    <w:p w:rsidR="00DD6CFA" w:rsidRPr="00DD6CFA" w:rsidRDefault="00DD6CFA" w:rsidP="00DD6CFA">
      <w:pPr>
        <w:shd w:val="clear" w:color="auto" w:fill="FFFFFF"/>
        <w:jc w:val="center"/>
        <w:textAlignment w:val="top"/>
        <w:rPr>
          <w:b/>
          <w:bCs/>
          <w:szCs w:val="24"/>
        </w:rPr>
      </w:pPr>
    </w:p>
    <w:p w:rsidR="00DD6CFA" w:rsidRPr="00DD6CFA" w:rsidRDefault="00DD6CFA" w:rsidP="00DD6CFA">
      <w:pPr>
        <w:shd w:val="clear" w:color="auto" w:fill="FFFFFF"/>
        <w:jc w:val="center"/>
        <w:textAlignment w:val="top"/>
        <w:rPr>
          <w:szCs w:val="24"/>
        </w:rPr>
      </w:pPr>
      <w:bookmarkStart w:id="1" w:name="_GoBack"/>
      <w:r w:rsidRPr="00DD6CFA">
        <w:rPr>
          <w:b/>
          <w:bCs/>
          <w:szCs w:val="24"/>
        </w:rPr>
        <w:t>ДОГОВОР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 xml:space="preserve">ОБ ОРГАНИЗАЦИИ ПОЛУЧЕНИЯ ОБЩЕГО ОБРАЗОВАНИЯ </w:t>
      </w:r>
      <w:bookmarkEnd w:id="1"/>
      <w:r w:rsidRPr="00DD6CFA">
        <w:rPr>
          <w:b/>
          <w:bCs/>
          <w:szCs w:val="24"/>
        </w:rPr>
        <w:t>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bookmarkEnd w:id="0"/>
    <w:p w:rsidR="00DD6CFA" w:rsidRPr="00DD6CFA" w:rsidRDefault="00DD6CFA" w:rsidP="00DD6CFA">
      <w:pPr>
        <w:shd w:val="clear" w:color="auto" w:fill="FFFFFF"/>
        <w:spacing w:before="180"/>
        <w:textAlignment w:val="top"/>
        <w:rPr>
          <w:szCs w:val="24"/>
        </w:rPr>
      </w:pPr>
      <w:r w:rsidRPr="00DD6CFA">
        <w:rPr>
          <w:szCs w:val="24"/>
        </w:rPr>
        <w:t> </w:t>
      </w:r>
    </w:p>
    <w:p w:rsidR="00DD6CFA" w:rsidRPr="00DD6CFA" w:rsidRDefault="00DD6CFA" w:rsidP="00DD6CFA">
      <w:pPr>
        <w:shd w:val="clear" w:color="auto" w:fill="FFFFFF"/>
        <w:spacing w:before="180"/>
        <w:textAlignment w:val="top"/>
        <w:rPr>
          <w:szCs w:val="24"/>
        </w:rPr>
      </w:pPr>
      <w:r w:rsidRPr="00DD6CFA">
        <w:rPr>
          <w:szCs w:val="24"/>
        </w:rPr>
        <w:t xml:space="preserve">с. Тандо                                                                                   </w:t>
      </w:r>
      <w:proofErr w:type="gramStart"/>
      <w:r w:rsidRPr="00DD6CFA">
        <w:rPr>
          <w:szCs w:val="24"/>
        </w:rPr>
        <w:t xml:space="preserve">   «</w:t>
      </w:r>
      <w:proofErr w:type="gramEnd"/>
      <w:r w:rsidRPr="00DD6CFA">
        <w:rPr>
          <w:szCs w:val="24"/>
        </w:rPr>
        <w:t>____» ________________20 ___ г.</w:t>
      </w:r>
    </w:p>
    <w:p w:rsidR="00DD6CFA" w:rsidRPr="00DD6CFA" w:rsidRDefault="00DD6CFA" w:rsidP="00DD6CFA">
      <w:pPr>
        <w:shd w:val="clear" w:color="auto" w:fill="FFFFFF"/>
        <w:spacing w:before="180"/>
        <w:textAlignment w:val="top"/>
        <w:rPr>
          <w:szCs w:val="24"/>
        </w:rPr>
      </w:pPr>
      <w:r w:rsidRPr="00DD6CFA">
        <w:rPr>
          <w:szCs w:val="24"/>
        </w:rPr>
        <w:t> 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t>МКОУ «Тандовская СОШ»</w:t>
      </w:r>
      <w:r w:rsidRPr="00DD6CFA">
        <w:rPr>
          <w:szCs w:val="24"/>
        </w:rPr>
        <w:t xml:space="preserve">, в лице директора Исаевой Эльмиры </w:t>
      </w:r>
      <w:proofErr w:type="spellStart"/>
      <w:r w:rsidRPr="00DD6CFA">
        <w:rPr>
          <w:szCs w:val="24"/>
        </w:rPr>
        <w:t>Ахмедгаджиевны</w:t>
      </w:r>
      <w:proofErr w:type="spellEnd"/>
      <w:r w:rsidRPr="00DD6CFA">
        <w:rPr>
          <w:szCs w:val="24"/>
        </w:rPr>
        <w:t xml:space="preserve">, действующего на основании Устава, с одной стороны и законный представитель (родитель, опекун, </w:t>
      </w:r>
      <w:proofErr w:type="gramStart"/>
      <w:r w:rsidRPr="00DD6CFA">
        <w:rPr>
          <w:szCs w:val="24"/>
        </w:rPr>
        <w:t>усыновитель)_</w:t>
      </w:r>
      <w:proofErr w:type="gramEnd"/>
      <w:r w:rsidRPr="00DD6CFA">
        <w:rPr>
          <w:szCs w:val="24"/>
        </w:rPr>
        <w:t>______________________________________________________</w:t>
      </w:r>
    </w:p>
    <w:p w:rsidR="00DD6CFA" w:rsidRPr="00DD6CFA" w:rsidRDefault="00DD6CFA" w:rsidP="00DD6CFA">
      <w:pPr>
        <w:shd w:val="clear" w:color="auto" w:fill="FFFFFF"/>
        <w:ind w:firstLine="709"/>
        <w:textAlignment w:val="top"/>
        <w:rPr>
          <w:szCs w:val="24"/>
        </w:rPr>
      </w:pPr>
      <w:r w:rsidRPr="00DD6CFA">
        <w:rPr>
          <w:szCs w:val="24"/>
        </w:rPr>
        <w:t xml:space="preserve">                                                                        (фамилия, имя, отчество представителя) </w:t>
      </w:r>
    </w:p>
    <w:p w:rsidR="00DD6CFA" w:rsidRPr="00DD6CFA" w:rsidRDefault="00DD6CFA" w:rsidP="00DD6CFA">
      <w:pPr>
        <w:shd w:val="clear" w:color="auto" w:fill="FFFFFF"/>
        <w:textAlignment w:val="top"/>
        <w:rPr>
          <w:szCs w:val="24"/>
        </w:rPr>
      </w:pPr>
      <w:r w:rsidRPr="00DD6CFA">
        <w:rPr>
          <w:szCs w:val="24"/>
        </w:rPr>
        <w:t>именуемый в дальнейшем «Представитель», обучающегося_____________________________________________________,</w:t>
      </w:r>
    </w:p>
    <w:p w:rsidR="00DD6CFA" w:rsidRPr="00DD6CFA" w:rsidRDefault="00DD6CFA" w:rsidP="00DD6CFA">
      <w:pPr>
        <w:shd w:val="clear" w:color="auto" w:fill="FFFFFF"/>
        <w:ind w:firstLine="709"/>
        <w:jc w:val="center"/>
        <w:textAlignment w:val="top"/>
        <w:rPr>
          <w:szCs w:val="24"/>
        </w:rPr>
      </w:pPr>
      <w:r w:rsidRPr="00DD6CFA">
        <w:rPr>
          <w:szCs w:val="24"/>
        </w:rPr>
        <w:t>(фамилия, имя, отчество обучающегося)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именуемого в дальнейшем «Обучающийся»,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1. Предмет договора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семейного образования (самообразования) за ____ 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(самообразования) образования  за ____ класс в рамках федерального государственного образовательного стандарта (далее - ФГОС).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 xml:space="preserve"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____ класса в соответствии с согласованным с Организацией </w:t>
      </w:r>
      <w:proofErr w:type="gramStart"/>
      <w:r w:rsidRPr="00DD6CFA">
        <w:rPr>
          <w:szCs w:val="24"/>
        </w:rPr>
        <w:t>учебным планом освоения</w:t>
      </w:r>
      <w:proofErr w:type="gramEnd"/>
      <w:r w:rsidRPr="00DD6CFA">
        <w:rPr>
          <w:szCs w:val="24"/>
        </w:rPr>
        <w:t xml:space="preserve"> Обучающимся общеобразовательных программ в форме семейного (самообразования)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2. Финансовое обеспечение договора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</w:t>
      </w:r>
      <w:proofErr w:type="gramStart"/>
      <w:r w:rsidRPr="00DD6CFA">
        <w:rPr>
          <w:szCs w:val="24"/>
        </w:rPr>
        <w:t>в пределах</w:t>
      </w:r>
      <w:proofErr w:type="gramEnd"/>
      <w:r w:rsidRPr="00DD6CFA">
        <w:rPr>
          <w:szCs w:val="24"/>
        </w:rPr>
        <w:t xml:space="preserve"> имеющихся в образовательной организации финансовых средств.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3. Обязанности и права сторон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 Организация обязуется: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 xml:space="preserve"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</w:t>
      </w:r>
      <w:r w:rsidRPr="00DD6CFA">
        <w:rPr>
          <w:szCs w:val="24"/>
        </w:rPr>
        <w:lastRenderedPageBreak/>
        <w:t>организацию и осуществление образовательной деятельности в образовательной организации.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3.1.3. Оказывать Обучающимся необходимого инструктажа в соответствии с утвержденным расписанием Организации.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</w:t>
      </w:r>
      <w:proofErr w:type="spellStart"/>
      <w:r w:rsidRPr="00DD6CFA">
        <w:rPr>
          <w:szCs w:val="24"/>
        </w:rPr>
        <w:t>Юнармия</w:t>
      </w:r>
      <w:proofErr w:type="spellEnd"/>
      <w:r w:rsidRPr="00DD6CFA">
        <w:rPr>
          <w:szCs w:val="24"/>
        </w:rPr>
        <w:t>», Движение Первых и иные молодежные инициативы).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3.1.14. Обеспечивать прохождение Обучающимся социально-психологического тестирования.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 Организация имеет право: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3.2.1. Проводить экспертизу индивидуального учебного плана.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3.2.2. Согласовывать индивидуальный учебный план Обучающегося.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3.2.3. Устанавливать Обучающемуся сроки выполнения практических и лабораторных работ.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3.2.4. Устанавливать порядок и сроки проведения промежуточной аттестации Обучающегося.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lastRenderedPageBreak/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 Представитель обязуется: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3.3.1. Представить в Организацию учебный план Обучающегося, являющийся неотъемлемой частью настоящего договора.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DD6CFA">
        <w:rPr>
          <w:szCs w:val="24"/>
        </w:rPr>
        <w:t>Юнармия</w:t>
      </w:r>
      <w:proofErr w:type="spellEnd"/>
      <w:r w:rsidRPr="00DD6CFA">
        <w:rPr>
          <w:szCs w:val="24"/>
        </w:rPr>
        <w:t>», Движение Первых и иных молодежных инициативах).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3.3.7. Обеспечивать участие Обучающегося в социально-психологическом тестировании.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3.4. Представитель имеет право: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3.4.2. Знакомиться с результатами аттестаций Обучающегося.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4. Ответственность сторон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 4.1. Организация несет ответственность: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4.1.1. за проведение процедуры промежуточной и (или) государственной итоговой аттестации Обучающегося;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 Представитель несет ответственность: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4.2.1. за своевременную разработку учебного плана;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4.2.3. за посещение Обучающимся лабораторных и практических занятий;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4.2.4. за явку Обучающегося для прохождения промежуточной и (или) государственной итоговой аттестации.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lastRenderedPageBreak/>
        <w:t>4.2.5. за уровень   подготовки и усвоения программного материала;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DD6CFA">
        <w:rPr>
          <w:szCs w:val="24"/>
        </w:rPr>
        <w:t>Юнармия</w:t>
      </w:r>
      <w:proofErr w:type="spellEnd"/>
      <w:r w:rsidRPr="00DD6CFA">
        <w:rPr>
          <w:szCs w:val="24"/>
        </w:rPr>
        <w:t>», Движение Первых и иных молодежных инициативах);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4.2.7. за явку Обучающегося для прохождения социально-психологического тестирования.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5. Порядок и сроки промежуточной аттестации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jc w:val="center"/>
        <w:textAlignment w:val="top"/>
        <w:rPr>
          <w:b/>
          <w:bCs/>
          <w:szCs w:val="24"/>
        </w:rPr>
      </w:pPr>
    </w:p>
    <w:p w:rsidR="00DD6CFA" w:rsidRPr="00DD6CFA" w:rsidRDefault="00DD6CFA" w:rsidP="00DD6CFA">
      <w:pPr>
        <w:shd w:val="clear" w:color="auto" w:fill="FFFFFF"/>
        <w:ind w:firstLine="709"/>
        <w:textAlignment w:val="top"/>
        <w:rPr>
          <w:szCs w:val="24"/>
        </w:rPr>
      </w:pPr>
      <w:r w:rsidRPr="00DD6CFA">
        <w:rPr>
          <w:szCs w:val="24"/>
        </w:rPr>
        <w:t xml:space="preserve"> 5.1. Сроки проведения промежуточной аттестации Обучающегося устанавливаются по соглашению сторон в период:  </w:t>
      </w:r>
      <w:r w:rsidRPr="00DD6CFA">
        <w:rPr>
          <w:szCs w:val="24"/>
        </w:rPr>
        <w:br/>
        <w:t xml:space="preserve">с «____»______________20___года по «____»_____________20___года. 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5.2. Сроки проведения промежуточной аттестации могут изменяться по соглашению сторон.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6. Срок действия договора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7. Условия расторжения договора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7.1. Договор расторгается по заявлению Представителя в любое время.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7.2.3. неисполнения или ненадлежащего исполнения Представителем обязательств по настоящему договору;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7.2.4 отчисления Обучающегося из Организации по заявлению Представителя.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8. Заключительные положения</w:t>
      </w:r>
    </w:p>
    <w:p w:rsidR="00DD6CFA" w:rsidRPr="00DD6CFA" w:rsidRDefault="00DD6CFA" w:rsidP="00DD6CFA">
      <w:pPr>
        <w:shd w:val="clear" w:color="auto" w:fill="FFFFFF"/>
        <w:spacing w:before="180"/>
        <w:ind w:firstLine="709"/>
        <w:textAlignment w:val="top"/>
        <w:rPr>
          <w:szCs w:val="24"/>
        </w:rPr>
      </w:pPr>
      <w:r w:rsidRPr="00DD6CFA">
        <w:rPr>
          <w:szCs w:val="24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DD6CFA" w:rsidRPr="00DD6CFA" w:rsidRDefault="00DD6CFA" w:rsidP="00DD6CFA">
      <w:pPr>
        <w:shd w:val="clear" w:color="auto" w:fill="FFFFFF"/>
        <w:spacing w:before="180"/>
        <w:jc w:val="center"/>
        <w:textAlignment w:val="top"/>
        <w:rPr>
          <w:b/>
          <w:bCs/>
          <w:szCs w:val="24"/>
        </w:rPr>
      </w:pPr>
      <w:r w:rsidRPr="00DD6CFA">
        <w:rPr>
          <w:b/>
          <w:bCs/>
          <w:szCs w:val="24"/>
        </w:rPr>
        <w:t>9. Реквизиты и подписи сторон</w:t>
      </w:r>
    </w:p>
    <w:p w:rsidR="00DD6CFA" w:rsidRPr="00DD6CFA" w:rsidRDefault="00DD6CFA" w:rsidP="00DD6CFA">
      <w:pPr>
        <w:shd w:val="clear" w:color="auto" w:fill="FFFFFF"/>
        <w:spacing w:before="180"/>
        <w:textAlignment w:val="top"/>
        <w:rPr>
          <w:b/>
          <w:bCs/>
          <w:szCs w:val="24"/>
        </w:rPr>
      </w:pPr>
    </w:p>
    <w:p w:rsidR="00DD6CFA" w:rsidRPr="00DD6CFA" w:rsidRDefault="00DD6CFA" w:rsidP="00DD6CFA">
      <w:pPr>
        <w:shd w:val="clear" w:color="auto" w:fill="FFFFFF"/>
        <w:spacing w:before="180"/>
        <w:textAlignment w:val="top"/>
        <w:rPr>
          <w:szCs w:val="24"/>
        </w:rPr>
      </w:pPr>
      <w:proofErr w:type="gramStart"/>
      <w:r w:rsidRPr="00DD6CFA">
        <w:rPr>
          <w:szCs w:val="24"/>
        </w:rPr>
        <w:t>Организация:   </w:t>
      </w:r>
      <w:proofErr w:type="gramEnd"/>
      <w:r w:rsidRPr="00DD6CFA">
        <w:rPr>
          <w:szCs w:val="24"/>
        </w:rPr>
        <w:t>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DD6CFA" w:rsidRPr="00DD6CFA" w:rsidTr="00CD3D09">
        <w:trPr>
          <w:trHeight w:val="5632"/>
        </w:trPr>
        <w:tc>
          <w:tcPr>
            <w:tcW w:w="4815" w:type="dxa"/>
            <w:shd w:val="clear" w:color="auto" w:fill="auto"/>
          </w:tcPr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lastRenderedPageBreak/>
              <w:t xml:space="preserve">Наименование: </w:t>
            </w:r>
            <w:r w:rsidRPr="00DD6CFA">
              <w:rPr>
                <w:szCs w:val="24"/>
              </w:rPr>
              <w:t>МКОУ «Тандовская СОШ»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Адрес: </w:t>
            </w:r>
            <w:r w:rsidRPr="00DD6CFA">
              <w:rPr>
                <w:szCs w:val="24"/>
              </w:rPr>
              <w:t>368985, Республика Дагестан, Ботлихский район, село Тандо, улица Центральная, дом 16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ОГРН </w:t>
            </w:r>
            <w:r w:rsidRPr="00DD6CFA">
              <w:rPr>
                <w:szCs w:val="24"/>
              </w:rPr>
              <w:t>1020500683763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>ИНН 0506006247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>КПП 050601001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Р/с </w:t>
            </w:r>
            <w:r w:rsidRPr="00DD6CFA">
              <w:rPr>
                <w:szCs w:val="24"/>
              </w:rPr>
              <w:t>40204810600000000022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К/с </w:t>
            </w:r>
            <w:r w:rsidRPr="00DD6CFA">
              <w:rPr>
                <w:szCs w:val="24"/>
              </w:rPr>
              <w:t>402 048 106 000 000 000 22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БИК   </w:t>
            </w:r>
            <w:r w:rsidRPr="00DD6CFA">
              <w:rPr>
                <w:szCs w:val="24"/>
              </w:rPr>
              <w:t>048209001</w:t>
            </w: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 xml:space="preserve">ОКПО </w:t>
            </w:r>
            <w:r w:rsidRPr="00DD6CFA">
              <w:rPr>
                <w:szCs w:val="24"/>
              </w:rPr>
              <w:t>086098333</w:t>
            </w:r>
          </w:p>
          <w:p w:rsidR="00DD6CFA" w:rsidRPr="00DD6CFA" w:rsidRDefault="00DD6CFA" w:rsidP="00DD6CFA">
            <w:pPr>
              <w:textAlignment w:val="top"/>
              <w:rPr>
                <w:rFonts w:eastAsia="Calibri"/>
                <w:szCs w:val="24"/>
              </w:rPr>
            </w:pPr>
          </w:p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  <w:r w:rsidRPr="00DD6CFA">
              <w:rPr>
                <w:rFonts w:eastAsia="Calibri"/>
                <w:szCs w:val="24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_______________________________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Адрес:_________________________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_______________________________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Паспортные данные: 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________________________________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Телефон: 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___________________________</w:t>
                  </w: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="Calibri"/>
                      <w:szCs w:val="24"/>
                    </w:rPr>
                  </w:pP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="Calibri"/>
                      <w:szCs w:val="24"/>
                    </w:rPr>
                  </w:pPr>
                </w:p>
              </w:tc>
            </w:tr>
            <w:tr w:rsidR="00DD6CFA" w:rsidRPr="00DD6CFA" w:rsidTr="00CD3D09">
              <w:tc>
                <w:tcPr>
                  <w:tcW w:w="4365" w:type="dxa"/>
                </w:tcPr>
                <w:p w:rsidR="00DD6CFA" w:rsidRPr="00DD6CFA" w:rsidRDefault="00DD6CFA" w:rsidP="00DD6CFA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="Calibri"/>
                      <w:szCs w:val="24"/>
                    </w:rPr>
                  </w:pPr>
                  <w:r w:rsidRPr="00DD6CFA">
                    <w:rPr>
                      <w:rFonts w:eastAsia="Calibri"/>
                      <w:szCs w:val="24"/>
                    </w:rPr>
                    <w:t>=_______/________ (подпись/Ф.И.О.)</w:t>
                  </w:r>
                </w:p>
              </w:tc>
            </w:tr>
          </w:tbl>
          <w:p w:rsidR="00DD6CFA" w:rsidRPr="00DD6CFA" w:rsidRDefault="00DD6CFA" w:rsidP="00DD6CFA">
            <w:pPr>
              <w:spacing w:before="180" w:after="180"/>
              <w:textAlignment w:val="top"/>
              <w:rPr>
                <w:rFonts w:eastAsia="Calibri"/>
                <w:szCs w:val="24"/>
              </w:rPr>
            </w:pPr>
          </w:p>
        </w:tc>
      </w:tr>
    </w:tbl>
    <w:p w:rsidR="00DD6CFA" w:rsidRPr="00DD6CFA" w:rsidRDefault="00DD6CFA" w:rsidP="00DD6CFA">
      <w:pPr>
        <w:ind w:firstLine="6379"/>
        <w:contextualSpacing/>
        <w:jc w:val="center"/>
      </w:pPr>
    </w:p>
    <w:p w:rsidR="00DD6CFA" w:rsidRPr="00DD6CFA" w:rsidRDefault="00DD6CFA" w:rsidP="00DD6CFA">
      <w:r w:rsidRPr="00DD6CFA">
        <w:br w:type="page"/>
      </w:r>
    </w:p>
    <w:p w:rsidR="00003C1A" w:rsidRDefault="00003C1A"/>
    <w:sectPr w:rsidR="00003C1A" w:rsidSect="00DA2EC0">
      <w:headerReference w:type="even" r:id="rId4"/>
      <w:headerReference w:type="default" r:id="rId5"/>
      <w:headerReference w:type="first" r:id="rId6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DD6CFA" w:rsidP="007B3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DD6CFA" w:rsidP="007B3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C05461" w:rsidRDefault="00DD6CFA">
    <w:pPr>
      <w:spacing w:line="249" w:lineRule="auto"/>
      <w:ind w:left="5707" w:right="528" w:firstLine="29"/>
      <w:jc w:val="center"/>
    </w:pPr>
    <w:r w:rsidRPr="00C05461">
      <w:t xml:space="preserve">Приложение № </w:t>
    </w:r>
    <w:r>
      <w:fldChar w:fldCharType="begin"/>
    </w:r>
    <w:r w:rsidRPr="00C05461">
      <w:instrText xml:space="preserve"> </w:instrText>
    </w:r>
    <w:r>
      <w:instrText>PAGE</w:instrText>
    </w:r>
    <w:r w:rsidRPr="00C05461">
      <w:instrText xml:space="preserve">   \* </w:instrText>
    </w:r>
    <w:r>
      <w:instrText>MERGEFORMAT</w:instrText>
    </w:r>
    <w:r w:rsidRPr="00C05461"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 w:rsidRPr="00C05461">
      <w:t xml:space="preserve">к Типовому положению о получении общего образования </w:t>
    </w:r>
    <w:r w:rsidRPr="00C05461">
      <w:rPr>
        <w:sz w:val="26"/>
      </w:rPr>
      <w:t xml:space="preserve">в </w:t>
    </w:r>
    <w:r w:rsidRPr="00C05461">
      <w:t>форме семейного образования и самообразования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1972AD"/>
    <w:rsid w:val="0032186C"/>
    <w:rsid w:val="004C3742"/>
    <w:rsid w:val="00585667"/>
    <w:rsid w:val="008927A3"/>
    <w:rsid w:val="00C376B3"/>
    <w:rsid w:val="00CB28B3"/>
    <w:rsid w:val="00DA2EC0"/>
    <w:rsid w:val="00DC23C5"/>
    <w:rsid w:val="00D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58C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3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8B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2024-09-09T08:42:00Z</dcterms:created>
  <dcterms:modified xsi:type="dcterms:W3CDTF">2024-09-09T08:42:00Z</dcterms:modified>
</cp:coreProperties>
</file>