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B3" w:rsidRDefault="00CB28B3" w:rsidP="00CB28B3">
      <w:pPr>
        <w:spacing w:line="259" w:lineRule="auto"/>
        <w:ind w:left="178"/>
        <w:jc w:val="right"/>
        <w:rPr>
          <w:sz w:val="22"/>
        </w:rPr>
      </w:pPr>
      <w:r w:rsidRPr="000E61D0">
        <w:rPr>
          <w:sz w:val="22"/>
        </w:rPr>
        <w:t xml:space="preserve">Приложение № 6к Типовому положению о получении </w:t>
      </w:r>
    </w:p>
    <w:p w:rsidR="00CB28B3" w:rsidRPr="000E61D0" w:rsidRDefault="00CB28B3" w:rsidP="00CB28B3">
      <w:pPr>
        <w:spacing w:line="259" w:lineRule="auto"/>
        <w:ind w:left="178"/>
        <w:jc w:val="right"/>
        <w:rPr>
          <w:sz w:val="22"/>
        </w:rPr>
      </w:pPr>
      <w:r w:rsidRPr="000E61D0">
        <w:rPr>
          <w:sz w:val="22"/>
        </w:rPr>
        <w:t>общего образования в форме семейного образования и самообразования</w:t>
      </w:r>
    </w:p>
    <w:p w:rsidR="00CB28B3" w:rsidRPr="000E61D0" w:rsidRDefault="00CB28B3" w:rsidP="00CB28B3">
      <w:pPr>
        <w:spacing w:line="346" w:lineRule="auto"/>
        <w:ind w:left="1613" w:right="1589" w:firstLine="1992"/>
        <w:jc w:val="right"/>
        <w:rPr>
          <w:sz w:val="22"/>
        </w:rPr>
      </w:pPr>
    </w:p>
    <w:p w:rsidR="00CB28B3" w:rsidRPr="000E61D0" w:rsidRDefault="00CB28B3" w:rsidP="00CB28B3">
      <w:pPr>
        <w:spacing w:line="346" w:lineRule="auto"/>
        <w:ind w:left="1613" w:right="1589" w:firstLine="1992"/>
        <w:jc w:val="right"/>
        <w:rPr>
          <w:sz w:val="22"/>
        </w:rPr>
      </w:pPr>
    </w:p>
    <w:p w:rsidR="00CB28B3" w:rsidRPr="00C05461" w:rsidRDefault="00CB28B3" w:rsidP="00CB28B3">
      <w:pPr>
        <w:spacing w:line="346" w:lineRule="auto"/>
        <w:ind w:left="1613" w:right="1589"/>
      </w:pPr>
      <w:bookmarkStart w:id="0" w:name="_GoBack"/>
      <w:r w:rsidRPr="00C05461">
        <w:t xml:space="preserve">Журнал учета детей, получающих образование в форме семейного образования </w:t>
      </w:r>
      <w:bookmarkEnd w:id="0"/>
      <w:r w:rsidRPr="00C05461">
        <w:t>или самообразования</w:t>
      </w:r>
    </w:p>
    <w:p w:rsidR="00CB28B3" w:rsidRDefault="00CB28B3" w:rsidP="00CB28B3">
      <w:pPr>
        <w:spacing w:after="211" w:line="259" w:lineRule="auto"/>
        <w:ind w:left="427"/>
      </w:pPr>
      <w:r>
        <w:rPr>
          <w:noProof/>
        </w:rPr>
        <mc:AlternateContent>
          <mc:Choice Requires="wpg">
            <w:drawing>
              <wp:inline distT="0" distB="0" distL="0" distR="0" wp14:anchorId="216F5708" wp14:editId="476A9A7C">
                <wp:extent cx="5601970" cy="12065"/>
                <wp:effectExtent l="0" t="0" r="17780" b="26035"/>
                <wp:docPr id="64971" name="Группа 64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1970" cy="12065"/>
                          <a:chOff x="0" y="0"/>
                          <a:chExt cx="5602225" cy="12195"/>
                        </a:xfrm>
                      </wpg:grpSpPr>
                      <wps:wsp>
                        <wps:cNvPr id="64970" name="Shape 64970"/>
                        <wps:cNvSpPr/>
                        <wps:spPr>
                          <a:xfrm>
                            <a:off x="0" y="0"/>
                            <a:ext cx="560222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2225" h="12195">
                                <a:moveTo>
                                  <a:pt x="0" y="6098"/>
                                </a:moveTo>
                                <a:lnTo>
                                  <a:pt x="5602225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D9908" id="Группа 64971" o:spid="_x0000_s1026" style="width:441.1pt;height:.95pt;mso-position-horizontal-relative:char;mso-position-vertical-relative:line" coordsize="5602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">
                <v:shape id="Shape 64970" o:spid="_x0000_s1027" style="position:absolute;width:56022;height:121;visibility:visible;mso-wrap-style:square;v-text-anchor:top" coordsize="5602225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" path="m,6098r5602225,e" filled="f" strokeweight=".33875mm">
                  <v:stroke miterlimit="1" joinstyle="miter"/>
                  <v:path arrowok="t" textboxrect="0,0,5602225,12195"/>
                </v:shape>
                <w10:anchorlock/>
              </v:group>
            </w:pict>
          </mc:Fallback>
        </mc:AlternateContent>
      </w:r>
    </w:p>
    <w:p w:rsidR="00CB28B3" w:rsidRDefault="00CB28B3" w:rsidP="00CB28B3">
      <w:pPr>
        <w:spacing w:after="118" w:line="260" w:lineRule="auto"/>
        <w:ind w:left="72" w:right="43" w:hanging="10"/>
        <w:jc w:val="center"/>
      </w:pPr>
      <w:r>
        <w:t>(наименование организации)</w:t>
      </w:r>
    </w:p>
    <w:tbl>
      <w:tblPr>
        <w:tblW w:w="9016" w:type="dxa"/>
        <w:tblInd w:w="-31" w:type="dxa"/>
        <w:tblCellMar>
          <w:top w:w="177" w:type="dxa"/>
          <w:left w:w="79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512"/>
        <w:gridCol w:w="1229"/>
        <w:gridCol w:w="1642"/>
        <w:gridCol w:w="1921"/>
        <w:gridCol w:w="2258"/>
      </w:tblGrid>
      <w:tr w:rsidR="00CB28B3" w:rsidRPr="00C05461" w:rsidTr="00CD3D09">
        <w:trPr>
          <w:trHeight w:val="214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Default="00CB28B3" w:rsidP="00CD3D09">
            <w:pPr>
              <w:spacing w:after="160" w:line="259" w:lineRule="auto"/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Default="00CB28B3" w:rsidP="00CD3D09">
            <w:pPr>
              <w:spacing w:line="259" w:lineRule="auto"/>
              <w:ind w:right="26"/>
              <w:jc w:val="center"/>
            </w:pPr>
            <w:r w:rsidRPr="002B4F27">
              <w:rPr>
                <w:sz w:val="30"/>
              </w:rPr>
              <w:t>Дата подачи уведомлен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Pr="00C05461" w:rsidRDefault="00CB28B3" w:rsidP="00CD3D09">
            <w:pPr>
              <w:spacing w:line="259" w:lineRule="auto"/>
              <w:ind w:left="111"/>
            </w:pPr>
            <w:r w:rsidRPr="00C05461">
              <w:rPr>
                <w:sz w:val="30"/>
              </w:rPr>
              <w:t xml:space="preserve">Ф.И.О. </w:t>
            </w:r>
          </w:p>
          <w:p w:rsidR="00CB28B3" w:rsidRPr="00C05461" w:rsidRDefault="00CB28B3" w:rsidP="00CD3D09">
            <w:pPr>
              <w:spacing w:line="259" w:lineRule="auto"/>
              <w:jc w:val="center"/>
            </w:pPr>
            <w:r w:rsidRPr="00C05461">
              <w:rPr>
                <w:sz w:val="30"/>
              </w:rPr>
              <w:t>ребенка, класс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Default="00CB28B3" w:rsidP="00CD3D09">
            <w:pPr>
              <w:spacing w:line="259" w:lineRule="auto"/>
              <w:jc w:val="center"/>
            </w:pPr>
            <w:r w:rsidRPr="002B4F27">
              <w:rPr>
                <w:sz w:val="30"/>
              </w:rPr>
              <w:t>Место проживан</w:t>
            </w:r>
            <w:r>
              <w:rPr>
                <w:sz w:val="30"/>
              </w:rPr>
              <w:t>ия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Pr="00C05461" w:rsidRDefault="00CB28B3" w:rsidP="00CD3D09">
            <w:pPr>
              <w:spacing w:line="222" w:lineRule="auto"/>
              <w:jc w:val="center"/>
            </w:pPr>
            <w:r w:rsidRPr="00C05461">
              <w:rPr>
                <w:sz w:val="30"/>
              </w:rPr>
              <w:t>Ф.И.О. родителей</w:t>
            </w:r>
          </w:p>
          <w:p w:rsidR="00CB28B3" w:rsidRPr="00C05461" w:rsidRDefault="00CB28B3" w:rsidP="00CD3D09">
            <w:pPr>
              <w:spacing w:line="259" w:lineRule="auto"/>
              <w:ind w:firstLine="6"/>
              <w:jc w:val="center"/>
            </w:pPr>
            <w:r w:rsidRPr="00C05461">
              <w:rPr>
                <w:sz w:val="30"/>
              </w:rPr>
              <w:t xml:space="preserve">(законных </w:t>
            </w:r>
            <w:proofErr w:type="spellStart"/>
            <w:r w:rsidRPr="00C05461">
              <w:rPr>
                <w:sz w:val="30"/>
              </w:rPr>
              <w:t>представител</w:t>
            </w:r>
            <w:proofErr w:type="spellEnd"/>
            <w:r w:rsidRPr="00C05461">
              <w:rPr>
                <w:sz w:val="30"/>
              </w:rPr>
              <w:t xml:space="preserve"> ей), телефон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Pr="00C05461" w:rsidRDefault="00CB28B3" w:rsidP="00CD3D09">
            <w:pPr>
              <w:spacing w:line="259" w:lineRule="auto"/>
              <w:jc w:val="center"/>
            </w:pPr>
            <w:r w:rsidRPr="00C05461">
              <w:rPr>
                <w:sz w:val="30"/>
              </w:rPr>
              <w:t>Сведения о прохождении промежуточной, государственной итогово</w:t>
            </w:r>
            <w:r>
              <w:rPr>
                <w:sz w:val="30"/>
              </w:rPr>
              <w:t>й</w:t>
            </w:r>
            <w:r w:rsidRPr="00C05461">
              <w:rPr>
                <w:sz w:val="30"/>
              </w:rPr>
              <w:t xml:space="preserve"> аттестации</w:t>
            </w:r>
          </w:p>
        </w:tc>
      </w:tr>
      <w:tr w:rsidR="00CB28B3" w:rsidRPr="00C05461" w:rsidTr="00CD3D09">
        <w:trPr>
          <w:trHeight w:val="54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Pr="00C05461" w:rsidRDefault="00CB28B3" w:rsidP="00CD3D09">
            <w:pPr>
              <w:spacing w:after="160" w:line="259" w:lineRule="auto"/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Pr="00C05461" w:rsidRDefault="00CB28B3" w:rsidP="00CD3D09">
            <w:pPr>
              <w:spacing w:after="160" w:line="259" w:lineRule="auto"/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Pr="00C05461" w:rsidRDefault="00CB28B3" w:rsidP="00CD3D09">
            <w:pPr>
              <w:spacing w:after="160" w:line="259" w:lineRule="auto"/>
            </w:pP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Pr="00C05461" w:rsidRDefault="00CB28B3" w:rsidP="00CD3D09">
            <w:pPr>
              <w:spacing w:after="160" w:line="259" w:lineRule="auto"/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Pr="00C05461" w:rsidRDefault="00CB28B3" w:rsidP="00CD3D09">
            <w:pPr>
              <w:spacing w:after="160" w:line="259" w:lineRule="auto"/>
            </w:pP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8B3" w:rsidRPr="00C05461" w:rsidRDefault="00CB28B3" w:rsidP="00CD3D09">
            <w:pPr>
              <w:spacing w:after="160" w:line="259" w:lineRule="auto"/>
            </w:pPr>
          </w:p>
        </w:tc>
      </w:tr>
    </w:tbl>
    <w:p w:rsidR="00003C1A" w:rsidRDefault="00003C1A"/>
    <w:sectPr w:rsidR="00003C1A" w:rsidSect="00DA2EC0">
      <w:headerReference w:type="even" r:id="rId4"/>
      <w:headerReference w:type="default" r:id="rId5"/>
      <w:headerReference w:type="first" r:id="rId6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0C" w:rsidRPr="007B384B" w:rsidRDefault="00CB28B3" w:rsidP="007B38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0C" w:rsidRPr="007B384B" w:rsidRDefault="00CB28B3" w:rsidP="007B38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0C" w:rsidRPr="00C05461" w:rsidRDefault="00CB28B3">
    <w:pPr>
      <w:spacing w:line="249" w:lineRule="auto"/>
      <w:ind w:left="5707" w:right="528" w:firstLine="29"/>
      <w:jc w:val="center"/>
    </w:pPr>
    <w:r w:rsidRPr="00C05461">
      <w:t xml:space="preserve">Приложение № </w:t>
    </w:r>
    <w:r>
      <w:fldChar w:fldCharType="begin"/>
    </w:r>
    <w:r w:rsidRPr="00C05461">
      <w:instrText xml:space="preserve"> </w:instrText>
    </w:r>
    <w:r>
      <w:instrText>PAGE</w:instrText>
    </w:r>
    <w:r w:rsidRPr="00C05461">
      <w:instrText xml:space="preserve">   \* </w:instrText>
    </w:r>
    <w:r>
      <w:instrText>MERGEFORMAT</w:instrText>
    </w:r>
    <w:r w:rsidRPr="00C05461"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 w:rsidRPr="00C05461">
      <w:t xml:space="preserve">к Типовому положению о получении общего образования </w:t>
    </w:r>
    <w:r w:rsidRPr="00C05461">
      <w:rPr>
        <w:sz w:val="26"/>
      </w:rPr>
      <w:t xml:space="preserve">в </w:t>
    </w:r>
    <w:r w:rsidRPr="00C05461">
      <w:t>форме семейного образования и самообразования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C5"/>
    <w:rsid w:val="00003C1A"/>
    <w:rsid w:val="00054ADB"/>
    <w:rsid w:val="001972AD"/>
    <w:rsid w:val="0032186C"/>
    <w:rsid w:val="004C3742"/>
    <w:rsid w:val="00585667"/>
    <w:rsid w:val="008927A3"/>
    <w:rsid w:val="00C376B3"/>
    <w:rsid w:val="00CB28B3"/>
    <w:rsid w:val="00DA2EC0"/>
    <w:rsid w:val="00D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EE5E-7858-4915-83BB-4A5A8CDC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B3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3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2024-09-09T08:40:00Z</dcterms:created>
  <dcterms:modified xsi:type="dcterms:W3CDTF">2024-09-09T08:40:00Z</dcterms:modified>
</cp:coreProperties>
</file>