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869" w:rsidRPr="00563869" w:rsidRDefault="00563869" w:rsidP="00563869">
      <w:pPr>
        <w:spacing w:after="0" w:line="24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563869">
        <w:rPr>
          <w:rFonts w:eastAsia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149426C3" wp14:editId="129FB42D">
            <wp:extent cx="1009816" cy="950336"/>
            <wp:effectExtent l="0" t="0" r="0" b="2540"/>
            <wp:docPr id="9" name="Рисунок 9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869" w:rsidRPr="00563869" w:rsidRDefault="00563869" w:rsidP="00563869">
      <w:pPr>
        <w:spacing w:after="0" w:line="240" w:lineRule="auto"/>
        <w:rPr>
          <w:rFonts w:eastAsia="Times New Roman" w:cs="Times New Roman"/>
          <w:b/>
          <w:caps/>
          <w:sz w:val="28"/>
          <w:szCs w:val="28"/>
          <w:lang w:eastAsia="ru-RU"/>
        </w:rPr>
      </w:pPr>
    </w:p>
    <w:p w:rsidR="00563869" w:rsidRPr="00563869" w:rsidRDefault="00563869" w:rsidP="00563869">
      <w:pPr>
        <w:spacing w:after="0" w:line="240" w:lineRule="auto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563869">
        <w:rPr>
          <w:rFonts w:eastAsia="Times New Roman" w:cs="Times New Roman"/>
          <w:b/>
          <w:caps/>
          <w:sz w:val="26"/>
          <w:szCs w:val="26"/>
          <w:lang w:eastAsia="ru-RU"/>
        </w:rPr>
        <w:t xml:space="preserve">Муниципальное казенное общеобразовательное учреждение </w:t>
      </w:r>
    </w:p>
    <w:p w:rsidR="00563869" w:rsidRPr="00563869" w:rsidRDefault="00563869" w:rsidP="00563869">
      <w:pPr>
        <w:spacing w:after="0" w:line="240" w:lineRule="auto"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563869">
        <w:rPr>
          <w:rFonts w:eastAsia="Times New Roman" w:cs="Times New Roman"/>
          <w:b/>
          <w:caps/>
          <w:sz w:val="28"/>
          <w:szCs w:val="28"/>
          <w:lang w:eastAsia="ru-RU"/>
        </w:rPr>
        <w:t>«Тандовская средняя общеобразовательная школа»</w:t>
      </w:r>
    </w:p>
    <w:p w:rsidR="00563869" w:rsidRPr="00563869" w:rsidRDefault="00563869" w:rsidP="00563869">
      <w:pPr>
        <w:spacing w:after="0" w:line="240" w:lineRule="auto"/>
        <w:jc w:val="center"/>
        <w:rPr>
          <w:rFonts w:eastAsia="Times New Roman" w:cs="Times New Roman"/>
          <w:b/>
          <w:caps/>
          <w:spacing w:val="42"/>
          <w:sz w:val="28"/>
          <w:szCs w:val="28"/>
          <w:lang w:eastAsia="ru-RU"/>
        </w:rPr>
      </w:pPr>
      <w:r w:rsidRPr="00563869">
        <w:rPr>
          <w:rFonts w:eastAsia="Times New Roman" w:cs="Times New Roman"/>
          <w:b/>
          <w:caps/>
          <w:spacing w:val="42"/>
          <w:sz w:val="28"/>
          <w:szCs w:val="28"/>
          <w:lang w:eastAsia="ru-RU"/>
        </w:rPr>
        <w:t>муниципального района «Ботлихский район»</w:t>
      </w:r>
    </w:p>
    <w:p w:rsidR="00563869" w:rsidRPr="00563869" w:rsidRDefault="00563869" w:rsidP="00563869">
      <w:pPr>
        <w:spacing w:after="0" w:line="240" w:lineRule="auto"/>
        <w:contextualSpacing/>
        <w:jc w:val="center"/>
        <w:rPr>
          <w:rFonts w:eastAsia="Times New Roman" w:cs="Times New Roman"/>
          <w:b/>
          <w:caps/>
          <w:sz w:val="28"/>
          <w:szCs w:val="40"/>
          <w:lang w:eastAsia="ru-RU"/>
        </w:rPr>
      </w:pPr>
      <w:r w:rsidRPr="00563869">
        <w:rPr>
          <w:rFonts w:eastAsia="Times New Roman" w:cs="Times New Roman"/>
          <w:b/>
          <w:caps/>
          <w:sz w:val="28"/>
          <w:szCs w:val="40"/>
          <w:lang w:eastAsia="ru-RU"/>
        </w:rPr>
        <w:t>Республики Дагестан</w:t>
      </w:r>
    </w:p>
    <w:p w:rsidR="00563869" w:rsidRPr="00563869" w:rsidRDefault="00563869" w:rsidP="00563869">
      <w:pPr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3869">
        <w:rPr>
          <w:rFonts w:eastAsia="Times New Roman" w:cs="Times New Roman"/>
          <w:sz w:val="28"/>
          <w:szCs w:val="28"/>
          <w:lang w:eastAsia="ru-RU"/>
        </w:rPr>
        <w:t xml:space="preserve">368985, Республика Дагестан, Ботлихский район, с. </w:t>
      </w:r>
      <w:proofErr w:type="spellStart"/>
      <w:r w:rsidRPr="00563869">
        <w:rPr>
          <w:rFonts w:eastAsia="Times New Roman" w:cs="Times New Roman"/>
          <w:sz w:val="28"/>
          <w:szCs w:val="28"/>
          <w:lang w:eastAsia="ru-RU"/>
        </w:rPr>
        <w:t>Тандо</w:t>
      </w:r>
      <w:proofErr w:type="spellEnd"/>
      <w:r w:rsidRPr="00563869">
        <w:rPr>
          <w:rFonts w:eastAsia="Times New Roman" w:cs="Times New Roman"/>
          <w:sz w:val="28"/>
          <w:szCs w:val="28"/>
          <w:lang w:eastAsia="ru-RU"/>
        </w:rPr>
        <w:t>, ул. Центральная, дом 16</w:t>
      </w:r>
    </w:p>
    <w:p w:rsidR="00563869" w:rsidRPr="00563869" w:rsidRDefault="00563869" w:rsidP="00563869">
      <w:pPr>
        <w:widowControl w:val="0"/>
        <w:suppressAutoHyphens/>
        <w:spacing w:after="0" w:line="240" w:lineRule="auto"/>
        <w:jc w:val="center"/>
        <w:rPr>
          <w:rFonts w:eastAsia="Times New Roman" w:cs="Times New Roman"/>
          <w:color w:val="0000FF"/>
          <w:sz w:val="28"/>
          <w:szCs w:val="28"/>
          <w:u w:val="single"/>
          <w:lang w:eastAsia="ru-RU"/>
        </w:rPr>
      </w:pPr>
      <w:r w:rsidRPr="00563869">
        <w:rPr>
          <w:rFonts w:eastAsia="Times New Roman" w:cs="Times New Roman"/>
          <w:sz w:val="28"/>
          <w:szCs w:val="28"/>
          <w:lang w:eastAsia="ru-RU"/>
        </w:rPr>
        <w:t>тел. 8(988)206-56-99, Е-</w:t>
      </w:r>
      <w:r w:rsidRPr="00563869">
        <w:rPr>
          <w:rFonts w:eastAsia="Times New Roman" w:cs="Times New Roman"/>
          <w:sz w:val="28"/>
          <w:szCs w:val="28"/>
          <w:lang w:val="en-US" w:eastAsia="ru-RU"/>
        </w:rPr>
        <w:t>mail</w:t>
      </w:r>
      <w:r w:rsidRPr="00563869">
        <w:rPr>
          <w:rFonts w:eastAsia="Times New Roman" w:cs="Times New Roman"/>
          <w:sz w:val="28"/>
          <w:szCs w:val="28"/>
          <w:lang w:eastAsia="ru-RU"/>
        </w:rPr>
        <w:t>:</w:t>
      </w:r>
      <w:r w:rsidRPr="00563869">
        <w:rPr>
          <w:rFonts w:eastAsia="Times New Roman" w:cs="Times New Roman"/>
          <w:szCs w:val="20"/>
          <w:lang w:eastAsia="ru-RU"/>
        </w:rPr>
        <w:t xml:space="preserve"> </w:t>
      </w:r>
      <w:hyperlink r:id="rId5" w:history="1">
        <w:r w:rsidRPr="00563869">
          <w:rPr>
            <w:rFonts w:eastAsia="Times New Roman" w:cs="Times New Roman"/>
            <w:color w:val="0000FF"/>
            <w:sz w:val="28"/>
            <w:szCs w:val="20"/>
            <w:u w:val="single"/>
            <w:lang w:eastAsia="ru-RU"/>
          </w:rPr>
          <w:t>tandososh_01@mail.ru</w:t>
        </w:r>
      </w:hyperlink>
      <w:r w:rsidRPr="00563869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563869">
        <w:rPr>
          <w:rFonts w:eastAsia="Times New Roman" w:cs="Times New Roman"/>
          <w:sz w:val="28"/>
          <w:szCs w:val="28"/>
          <w:lang w:eastAsia="ru-RU"/>
        </w:rPr>
        <w:t xml:space="preserve">сайт: </w:t>
      </w:r>
      <w:hyperlink r:id="rId6" w:history="1">
        <w:r w:rsidRPr="00563869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http://tando.dagestanschool.ru</w:t>
        </w:r>
      </w:hyperlink>
    </w:p>
    <w:p w:rsidR="00563869" w:rsidRPr="00563869" w:rsidRDefault="00563869" w:rsidP="00563869">
      <w:pPr>
        <w:widowControl w:val="0"/>
        <w:suppressAutoHyphens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3869">
        <w:rPr>
          <w:rFonts w:eastAsia="Times New Roman" w:cs="Times New Roman"/>
          <w:sz w:val="28"/>
          <w:szCs w:val="28"/>
          <w:lang w:eastAsia="ru-RU"/>
        </w:rPr>
        <w:t>ОКПО 086098333       ОГРН 1020500683763     ИНН/КПП 0506006247/050601001</w:t>
      </w:r>
    </w:p>
    <w:p w:rsidR="00563869" w:rsidRPr="00563869" w:rsidRDefault="00563869" w:rsidP="00563869">
      <w:pPr>
        <w:widowControl w:val="0"/>
        <w:pBdr>
          <w:top w:val="thinThickMediumGap" w:sz="24" w:space="1" w:color="008000"/>
        </w:pBdr>
        <w:suppressAutoHyphens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3869" w:rsidRPr="00563869" w:rsidRDefault="00563869" w:rsidP="00563869">
      <w:pPr>
        <w:rPr>
          <w:rFonts w:eastAsia="Calibri" w:cs="Times New Roman"/>
        </w:rPr>
      </w:pPr>
      <w:r w:rsidRPr="00563869">
        <w:rPr>
          <w:rFonts w:eastAsia="Calibri" w:cs="Times New Roman"/>
        </w:rPr>
        <w:t xml:space="preserve">№ </w:t>
      </w:r>
      <w:r>
        <w:rPr>
          <w:rFonts w:eastAsia="Calibri" w:cs="Times New Roman"/>
        </w:rPr>
        <w:t xml:space="preserve">7                                              </w:t>
      </w:r>
      <w:r w:rsidRPr="00563869">
        <w:rPr>
          <w:rFonts w:eastAsia="Calibri" w:cs="Times New Roman"/>
        </w:rPr>
        <w:t xml:space="preserve">от </w:t>
      </w:r>
      <w:r>
        <w:rPr>
          <w:rFonts w:eastAsia="Calibri" w:cs="Times New Roman"/>
        </w:rPr>
        <w:t>10</w:t>
      </w:r>
      <w:r w:rsidRPr="00563869">
        <w:rPr>
          <w:rFonts w:eastAsia="Calibri" w:cs="Times New Roman"/>
        </w:rPr>
        <w:t>.</w:t>
      </w:r>
      <w:r>
        <w:rPr>
          <w:rFonts w:eastAsia="Calibri" w:cs="Times New Roman"/>
        </w:rPr>
        <w:t>10</w:t>
      </w:r>
      <w:r w:rsidRPr="00563869">
        <w:rPr>
          <w:rFonts w:eastAsia="Calibri" w:cs="Times New Roman"/>
        </w:rPr>
        <w:t>.2024 г</w:t>
      </w:r>
    </w:p>
    <w:p w:rsidR="00563869" w:rsidRPr="00563869" w:rsidRDefault="00563869" w:rsidP="00563869">
      <w:pPr>
        <w:rPr>
          <w:rFonts w:eastAsia="Calibri" w:cs="Times New Roman"/>
        </w:rPr>
      </w:pPr>
      <w:r w:rsidRPr="00563869">
        <w:rPr>
          <w:rFonts w:eastAsia="Calibri" w:cs="Times New Roman"/>
        </w:rPr>
        <w:t xml:space="preserve">на </w:t>
      </w:r>
      <w:r w:rsidRPr="00563869">
        <w:rPr>
          <w:color w:val="000000"/>
          <w:sz w:val="28"/>
          <w:szCs w:val="20"/>
        </w:rPr>
        <w:t xml:space="preserve">№ 07-4515 </w:t>
      </w:r>
      <w:r>
        <w:rPr>
          <w:color w:val="000000"/>
          <w:sz w:val="28"/>
          <w:szCs w:val="20"/>
        </w:rPr>
        <w:t xml:space="preserve">                      </w:t>
      </w:r>
      <w:r w:rsidRPr="00563869">
        <w:rPr>
          <w:rFonts w:eastAsia="Calibri" w:cs="Times New Roman"/>
        </w:rPr>
        <w:t xml:space="preserve">от </w:t>
      </w:r>
      <w:r w:rsidR="00B323C9">
        <w:rPr>
          <w:rFonts w:eastAsia="Calibri" w:cs="Times New Roman"/>
        </w:rPr>
        <w:t>16</w:t>
      </w:r>
      <w:r w:rsidRPr="00563869">
        <w:rPr>
          <w:rFonts w:eastAsia="Calibri" w:cs="Times New Roman"/>
        </w:rPr>
        <w:t>» 0</w:t>
      </w:r>
      <w:r w:rsidR="00B323C9">
        <w:rPr>
          <w:rFonts w:eastAsia="Calibri" w:cs="Times New Roman"/>
        </w:rPr>
        <w:t>9.</w:t>
      </w:r>
      <w:bookmarkStart w:id="0" w:name="_GoBack"/>
      <w:bookmarkEnd w:id="0"/>
      <w:r w:rsidRPr="00563869">
        <w:rPr>
          <w:rFonts w:eastAsia="Calibri" w:cs="Times New Roman"/>
        </w:rPr>
        <w:t xml:space="preserve"> 2024г</w:t>
      </w:r>
    </w:p>
    <w:p w:rsidR="00563869" w:rsidRDefault="00563869" w:rsidP="0098555F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:rsidR="00563869" w:rsidRDefault="00563869" w:rsidP="0098555F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</w:p>
    <w:p w:rsidR="0098555F" w:rsidRDefault="0098555F" w:rsidP="0098555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мероприятий</w:t>
      </w:r>
    </w:p>
    <w:p w:rsidR="0098555F" w:rsidRDefault="0098555F" w:rsidP="0098555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МКОУ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Тандовская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 xml:space="preserve"> СОШ» в рамках</w:t>
      </w:r>
    </w:p>
    <w:p w:rsidR="0098555F" w:rsidRDefault="0098555F" w:rsidP="0098555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Недели безопасности дорожного движения</w:t>
      </w:r>
    </w:p>
    <w:p w:rsidR="0098555F" w:rsidRDefault="0098555F" w:rsidP="0098555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Дата проведения: </w:t>
      </w:r>
      <w:r w:rsidR="005D5C3F">
        <w:rPr>
          <w:rStyle w:val="c1"/>
          <w:color w:val="000000"/>
          <w:sz w:val="28"/>
          <w:szCs w:val="28"/>
        </w:rPr>
        <w:t>16</w:t>
      </w:r>
      <w:r>
        <w:rPr>
          <w:rStyle w:val="c1"/>
          <w:color w:val="000000"/>
          <w:sz w:val="28"/>
          <w:szCs w:val="28"/>
        </w:rPr>
        <w:t xml:space="preserve"> – </w:t>
      </w:r>
      <w:r w:rsidR="005D5C3F">
        <w:rPr>
          <w:rStyle w:val="c1"/>
          <w:color w:val="000000"/>
          <w:sz w:val="28"/>
          <w:szCs w:val="28"/>
        </w:rPr>
        <w:t>20</w:t>
      </w:r>
      <w:r>
        <w:rPr>
          <w:rStyle w:val="c1"/>
          <w:color w:val="000000"/>
          <w:sz w:val="28"/>
          <w:szCs w:val="28"/>
        </w:rPr>
        <w:t xml:space="preserve"> сентября 2024 года</w:t>
      </w:r>
    </w:p>
    <w:p w:rsidR="0098555F" w:rsidRPr="00563869" w:rsidRDefault="0098555F" w:rsidP="0098555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98555F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563869">
        <w:rPr>
          <w:color w:val="000000"/>
          <w:sz w:val="28"/>
          <w:szCs w:val="20"/>
        </w:rPr>
        <w:t xml:space="preserve">    </w:t>
      </w:r>
      <w:r w:rsidR="00563869" w:rsidRPr="00563869">
        <w:rPr>
          <w:color w:val="000000"/>
          <w:sz w:val="28"/>
          <w:szCs w:val="20"/>
        </w:rPr>
        <w:t xml:space="preserve">Во исполнении письма от 16 сентября 2024г. </w:t>
      </w:r>
      <w:bookmarkStart w:id="1" w:name="_Hlk179456663"/>
      <w:r w:rsidR="00563869" w:rsidRPr="00563869">
        <w:rPr>
          <w:color w:val="000000"/>
          <w:sz w:val="28"/>
          <w:szCs w:val="20"/>
        </w:rPr>
        <w:t xml:space="preserve">№ 07-4515 </w:t>
      </w:r>
      <w:bookmarkEnd w:id="1"/>
      <w:r w:rsidR="00563869" w:rsidRPr="00563869">
        <w:rPr>
          <w:color w:val="000000"/>
          <w:sz w:val="28"/>
          <w:szCs w:val="20"/>
        </w:rPr>
        <w:t>в</w:t>
      </w:r>
      <w:r w:rsidRPr="00563869">
        <w:rPr>
          <w:rStyle w:val="c1"/>
          <w:color w:val="000000"/>
          <w:sz w:val="40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МКОУ «</w:t>
      </w:r>
      <w:proofErr w:type="spellStart"/>
      <w:r>
        <w:rPr>
          <w:rStyle w:val="c1"/>
          <w:color w:val="000000"/>
          <w:sz w:val="28"/>
          <w:szCs w:val="28"/>
        </w:rPr>
        <w:t>Тандовская</w:t>
      </w:r>
      <w:proofErr w:type="spellEnd"/>
      <w:r>
        <w:rPr>
          <w:rStyle w:val="c1"/>
          <w:color w:val="000000"/>
          <w:sz w:val="28"/>
          <w:szCs w:val="28"/>
        </w:rPr>
        <w:t xml:space="preserve"> СОШ» была проведена профилактическая неделя по снижению детского дорожно-транспортного травматизма.   Неделя безопасности дорожного движения с </w:t>
      </w:r>
      <w:r w:rsidR="005D5C3F">
        <w:rPr>
          <w:rStyle w:val="c1"/>
          <w:color w:val="000000"/>
          <w:sz w:val="28"/>
          <w:szCs w:val="28"/>
        </w:rPr>
        <w:t>16</w:t>
      </w:r>
      <w:r>
        <w:rPr>
          <w:rStyle w:val="c1"/>
          <w:color w:val="000000"/>
          <w:sz w:val="28"/>
          <w:szCs w:val="28"/>
        </w:rPr>
        <w:t xml:space="preserve"> по </w:t>
      </w:r>
      <w:r w:rsidR="005D5C3F">
        <w:rPr>
          <w:rStyle w:val="c1"/>
          <w:color w:val="000000"/>
          <w:sz w:val="28"/>
          <w:szCs w:val="28"/>
        </w:rPr>
        <w:t>20</w:t>
      </w:r>
      <w:r>
        <w:rPr>
          <w:rStyle w:val="c1"/>
          <w:color w:val="000000"/>
          <w:sz w:val="28"/>
          <w:szCs w:val="28"/>
        </w:rPr>
        <w:t xml:space="preserve"> сентября 2024 года была призвана привлечь внимание всех участников дорожного движения к этому вопросу.</w:t>
      </w:r>
    </w:p>
    <w:p w:rsidR="0098555F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 недели безопасности: привить детям уважение к себе и другим участникам дорожного движения, быть внимательными на дорогах и беречь свою жизнь и здоровье!</w:t>
      </w:r>
    </w:p>
    <w:p w:rsidR="0098555F" w:rsidRDefault="0098555F" w:rsidP="00CF1BB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нашей школе были проведены различные по форме мероприятия, направленные на предупреждение дорожного травматизма. </w:t>
      </w:r>
    </w:p>
    <w:p w:rsidR="0098555F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Учащиеся начальных классов участвовали в играх и викторинах на знание правил дорожного движения, сигналов светофора, правило поведения в общественном транспорте и на дороге.</w:t>
      </w:r>
    </w:p>
    <w:p w:rsidR="0098555F" w:rsidRDefault="0098555F" w:rsidP="00CF1BBC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Было организовано </w:t>
      </w:r>
      <w:proofErr w:type="gramStart"/>
      <w:r>
        <w:rPr>
          <w:rStyle w:val="c1"/>
          <w:color w:val="000000"/>
          <w:sz w:val="28"/>
          <w:szCs w:val="28"/>
        </w:rPr>
        <w:t>и  проведено</w:t>
      </w:r>
      <w:proofErr w:type="gramEnd"/>
      <w:r>
        <w:rPr>
          <w:rStyle w:val="c1"/>
          <w:color w:val="000000"/>
          <w:sz w:val="28"/>
          <w:szCs w:val="28"/>
        </w:rPr>
        <w:t xml:space="preserve"> практическое занятие  по правилам дорожного движения с учащимися начальных классов. </w:t>
      </w:r>
    </w:p>
    <w:p w:rsidR="0098555F" w:rsidRDefault="005D5C3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17</w:t>
      </w:r>
      <w:r w:rsidR="0098555F">
        <w:rPr>
          <w:rStyle w:val="c1"/>
          <w:color w:val="000000"/>
          <w:sz w:val="28"/>
          <w:szCs w:val="28"/>
        </w:rPr>
        <w:t xml:space="preserve"> сентября среди учащихся 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</w:p>
    <w:p w:rsidR="0098555F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Интересным и познавательным для пятиклассников и шестиклассников было проведено соревнование юных велосипедистов «Тише едешь – дальше будешь!».</w:t>
      </w:r>
    </w:p>
    <w:p w:rsidR="00E239A7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Всю неделю с учащимися проводились классные часы на темы: «Улица и пешеходы», «Где и как безопасно переходить дорогу», «Первая помощь при падении с велосипеда», «Дорожные знаки, которые должен знать водитель велосипеда</w:t>
      </w:r>
      <w:proofErr w:type="gramStart"/>
      <w:r>
        <w:rPr>
          <w:rStyle w:val="c1"/>
          <w:color w:val="000000"/>
          <w:sz w:val="28"/>
          <w:szCs w:val="28"/>
        </w:rPr>
        <w:t>»,  «</w:t>
      </w:r>
      <w:proofErr w:type="gramEnd"/>
      <w:r>
        <w:rPr>
          <w:rStyle w:val="c1"/>
          <w:color w:val="000000"/>
          <w:sz w:val="28"/>
          <w:szCs w:val="28"/>
        </w:rPr>
        <w:t xml:space="preserve">Знай и выполняй правила дорожного движения», и др. </w:t>
      </w:r>
    </w:p>
    <w:p w:rsidR="0098555F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Проведены родительские собрания в 1-10 классах по вопросам профилактики детского дорожно-транспортного травматизма с демонстрацией видеофильмов по тематике БДД. Также был проведен инструктаж по БДД в каждом классе. В конце каждого учебного дня Недели </w:t>
      </w:r>
      <w:proofErr w:type="gramStart"/>
      <w:r>
        <w:rPr>
          <w:rStyle w:val="c1"/>
          <w:color w:val="000000"/>
          <w:sz w:val="28"/>
          <w:szCs w:val="28"/>
        </w:rPr>
        <w:t>безопасности  классными</w:t>
      </w:r>
      <w:proofErr w:type="gramEnd"/>
      <w:r>
        <w:rPr>
          <w:rStyle w:val="c1"/>
          <w:color w:val="000000"/>
          <w:sz w:val="28"/>
          <w:szCs w:val="28"/>
        </w:rPr>
        <w:t xml:space="preserve">  руководителями проводились пятиминутки по БДД.</w:t>
      </w:r>
    </w:p>
    <w:p w:rsidR="00CC5025" w:rsidRDefault="00CC5025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E239A7" w:rsidRPr="00CC5025" w:rsidRDefault="00CC5025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noProof/>
          <w:color w:val="000000"/>
          <w:sz w:val="28"/>
          <w:szCs w:val="28"/>
        </w:rPr>
        <w:drawing>
          <wp:inline distT="0" distB="0" distL="0" distR="0" wp14:anchorId="79F650CB" wp14:editId="79866312">
            <wp:extent cx="3192677" cy="187452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" t="23158" r="1"/>
                    <a:stretch/>
                  </pic:blipFill>
                  <pic:spPr bwMode="auto">
                    <a:xfrm>
                      <a:off x="0" y="0"/>
                      <a:ext cx="3209118" cy="188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1BBC">
        <w:rPr>
          <w:color w:val="000000"/>
          <w:sz w:val="20"/>
          <w:szCs w:val="20"/>
          <w:lang w:val="en-US"/>
        </w:rPr>
        <w:t xml:space="preserve"> </w:t>
      </w:r>
      <w:r w:rsidRPr="00CC5025">
        <w:rPr>
          <w:color w:val="000000"/>
          <w:sz w:val="20"/>
          <w:szCs w:val="20"/>
        </w:rPr>
        <w:t xml:space="preserve">  </w:t>
      </w:r>
      <w:r>
        <w:rPr>
          <w:noProof/>
          <w:color w:val="000000"/>
          <w:sz w:val="20"/>
          <w:szCs w:val="20"/>
          <w:lang w:val="en-US"/>
        </w:rPr>
        <w:drawing>
          <wp:inline distT="0" distB="0" distL="0" distR="0" wp14:anchorId="41E0B7BC">
            <wp:extent cx="2337105" cy="191262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1" t="43005" r="27686" b="12518"/>
                    <a:stretch/>
                  </pic:blipFill>
                  <pic:spPr bwMode="auto">
                    <a:xfrm>
                      <a:off x="0" y="0"/>
                      <a:ext cx="2373467" cy="19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5025">
        <w:rPr>
          <w:color w:val="000000"/>
          <w:sz w:val="20"/>
          <w:szCs w:val="20"/>
        </w:rPr>
        <w:t xml:space="preserve">  </w:t>
      </w:r>
    </w:p>
    <w:p w:rsidR="0098555F" w:rsidRDefault="0098555F" w:rsidP="0098555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98555F" w:rsidRDefault="0098555F" w:rsidP="00E239A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C5025" w:rsidRDefault="00CC5025" w:rsidP="00CC502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6E04ADF">
            <wp:extent cx="3109225" cy="1546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6" t="14366" r="13517"/>
                    <a:stretch/>
                  </pic:blipFill>
                  <pic:spPr bwMode="auto">
                    <a:xfrm>
                      <a:off x="0" y="0"/>
                      <a:ext cx="3129468" cy="155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       </w:t>
      </w:r>
      <w:r>
        <w:rPr>
          <w:rStyle w:val="c1"/>
          <w:noProof/>
          <w:color w:val="000000"/>
          <w:sz w:val="28"/>
          <w:szCs w:val="28"/>
        </w:rPr>
        <w:drawing>
          <wp:inline distT="0" distB="0" distL="0" distR="0" wp14:anchorId="4DD9009B">
            <wp:extent cx="3030220" cy="1607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8" t="17857" b="19345"/>
                    <a:stretch/>
                  </pic:blipFill>
                  <pic:spPr bwMode="auto">
                    <a:xfrm>
                      <a:off x="0" y="0"/>
                      <a:ext cx="30302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                        </w:t>
      </w:r>
      <w:r w:rsidRPr="00CC5025">
        <w:rPr>
          <w:rStyle w:val="c1"/>
          <w:color w:val="000000"/>
          <w:sz w:val="28"/>
          <w:szCs w:val="28"/>
        </w:rPr>
        <w:t xml:space="preserve">                                                        </w:t>
      </w:r>
    </w:p>
    <w:p w:rsidR="00CC5025" w:rsidRDefault="00CC5025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 w:rsidRPr="00CC5025">
        <w:rPr>
          <w:rStyle w:val="c1"/>
          <w:color w:val="000000"/>
          <w:sz w:val="28"/>
          <w:szCs w:val="28"/>
        </w:rPr>
        <w:t xml:space="preserve"> </w:t>
      </w:r>
    </w:p>
    <w:p w:rsidR="00CC5025" w:rsidRDefault="00CC5025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CC5025" w:rsidRPr="00CF1BBC" w:rsidRDefault="00CC5025" w:rsidP="00CF1BB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lang w:val="en-US"/>
        </w:rPr>
      </w:pPr>
      <w:r>
        <w:rPr>
          <w:rStyle w:val="c1"/>
          <w:noProof/>
          <w:color w:val="000000"/>
          <w:sz w:val="28"/>
          <w:szCs w:val="28"/>
        </w:rPr>
        <w:drawing>
          <wp:inline distT="0" distB="0" distL="0" distR="0" wp14:anchorId="0B2727B7">
            <wp:extent cx="3070860" cy="2086854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2" t="16762" r="9646" b="6591"/>
                    <a:stretch/>
                  </pic:blipFill>
                  <pic:spPr bwMode="auto">
                    <a:xfrm>
                      <a:off x="0" y="0"/>
                      <a:ext cx="3096020" cy="210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1BBC">
        <w:rPr>
          <w:rStyle w:val="c1"/>
          <w:color w:val="000000"/>
          <w:sz w:val="28"/>
          <w:szCs w:val="28"/>
          <w:lang w:val="en-US"/>
        </w:rPr>
        <w:t xml:space="preserve"> </w:t>
      </w:r>
      <w:r w:rsidR="00CF1BBC">
        <w:rPr>
          <w:noProof/>
        </w:rPr>
        <w:drawing>
          <wp:inline distT="0" distB="0" distL="0" distR="0" wp14:anchorId="50C488F3" wp14:editId="1EC6AEF7">
            <wp:extent cx="3471824" cy="20420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3" t="17824" r="18257"/>
                    <a:stretch/>
                  </pic:blipFill>
                  <pic:spPr bwMode="auto">
                    <a:xfrm>
                      <a:off x="0" y="0"/>
                      <a:ext cx="3551157" cy="208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025" w:rsidRDefault="00CC5025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CC5025" w:rsidRDefault="00563869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</w:p>
    <w:p w:rsidR="00563869" w:rsidRDefault="00563869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563869" w:rsidRDefault="00563869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563869" w:rsidRDefault="00563869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563869" w:rsidRDefault="00563869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CC5025" w:rsidRDefault="00CC5025" w:rsidP="00CC5025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563869">
        <w:rPr>
          <w:rStyle w:val="c1"/>
          <w:b/>
          <w:color w:val="000000"/>
          <w:sz w:val="28"/>
          <w:szCs w:val="28"/>
        </w:rPr>
        <w:t xml:space="preserve">Учитель </w:t>
      </w:r>
      <w:proofErr w:type="gramStart"/>
      <w:r w:rsidRPr="00563869">
        <w:rPr>
          <w:rStyle w:val="c1"/>
          <w:b/>
          <w:color w:val="000000"/>
          <w:sz w:val="28"/>
          <w:szCs w:val="28"/>
        </w:rPr>
        <w:t>ОБЗР:_</w:t>
      </w:r>
      <w:proofErr w:type="gramEnd"/>
      <w:r w:rsidRPr="00563869">
        <w:rPr>
          <w:rStyle w:val="c1"/>
          <w:b/>
          <w:color w:val="000000"/>
          <w:sz w:val="28"/>
          <w:szCs w:val="28"/>
        </w:rPr>
        <w:t>_________/</w:t>
      </w:r>
      <w:proofErr w:type="spellStart"/>
      <w:r>
        <w:rPr>
          <w:rStyle w:val="c1"/>
          <w:color w:val="000000"/>
          <w:sz w:val="28"/>
          <w:szCs w:val="28"/>
        </w:rPr>
        <w:t>Гаджикадиев</w:t>
      </w:r>
      <w:proofErr w:type="spellEnd"/>
      <w:r>
        <w:rPr>
          <w:rStyle w:val="c1"/>
          <w:color w:val="000000"/>
          <w:sz w:val="28"/>
          <w:szCs w:val="28"/>
        </w:rPr>
        <w:t xml:space="preserve"> З.Б./</w:t>
      </w:r>
    </w:p>
    <w:p w:rsidR="00CD266F" w:rsidRDefault="00CD266F"/>
    <w:sectPr w:rsidR="00CD266F" w:rsidSect="00CC5025">
      <w:pgSz w:w="11906" w:h="16838"/>
      <w:pgMar w:top="567" w:right="28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5F"/>
    <w:rsid w:val="000A406E"/>
    <w:rsid w:val="00563869"/>
    <w:rsid w:val="005D5C3F"/>
    <w:rsid w:val="008551C4"/>
    <w:rsid w:val="0098555F"/>
    <w:rsid w:val="00B323C9"/>
    <w:rsid w:val="00CC5025"/>
    <w:rsid w:val="00CD266F"/>
    <w:rsid w:val="00CF1BBC"/>
    <w:rsid w:val="00E2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4FE3"/>
  <w15:chartTrackingRefBased/>
  <w15:docId w15:val="{BD3F054F-6B1E-4010-A6A8-2A921B5D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855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98555F"/>
  </w:style>
  <w:style w:type="character" w:customStyle="1" w:styleId="c1">
    <w:name w:val="c1"/>
    <w:basedOn w:val="a0"/>
    <w:rsid w:val="0098555F"/>
  </w:style>
  <w:style w:type="paragraph" w:customStyle="1" w:styleId="c5">
    <w:name w:val="c5"/>
    <w:basedOn w:val="a"/>
    <w:rsid w:val="009855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7">
    <w:name w:val="c7"/>
    <w:basedOn w:val="a0"/>
    <w:rsid w:val="0098555F"/>
  </w:style>
  <w:style w:type="paragraph" w:customStyle="1" w:styleId="c0">
    <w:name w:val="c0"/>
    <w:basedOn w:val="a"/>
    <w:rsid w:val="009855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ndo.dagestanschoo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tandososh_01@mai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dcterms:created xsi:type="dcterms:W3CDTF">2024-10-10T09:24:00Z</dcterms:created>
  <dcterms:modified xsi:type="dcterms:W3CDTF">2024-10-10T09:46:00Z</dcterms:modified>
</cp:coreProperties>
</file>